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3A65" w:rsidRPr="00791A72" w14:paraId="37A859CD" w14:textId="77777777" w:rsidTr="00890EE3">
        <w:trPr>
          <w:trHeight w:val="567"/>
        </w:trPr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7FFAC" w14:textId="13D91C99" w:rsidR="00890EE3" w:rsidRPr="00791A72" w:rsidRDefault="00890EE3" w:rsidP="00890EE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91A72">
              <w:rPr>
                <w:rFonts w:ascii="Times New Roman" w:hAnsi="Times New Roman" w:cs="Times New Roman"/>
                <w:sz w:val="32"/>
                <w:szCs w:val="32"/>
              </w:rPr>
              <w:t xml:space="preserve">Lab </w:t>
            </w:r>
            <w:r w:rsidR="00AD0182" w:rsidRPr="00791A7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791A72">
              <w:rPr>
                <w:rFonts w:ascii="Times New Roman" w:hAnsi="Times New Roman" w:cs="Times New Roman"/>
                <w:sz w:val="32"/>
                <w:szCs w:val="32"/>
              </w:rPr>
              <w:t xml:space="preserve">:                           </w:t>
            </w:r>
            <w:r w:rsidR="00AD0182" w:rsidRPr="00791A72">
              <w:rPr>
                <w:rFonts w:ascii="Times New Roman" w:hAnsi="Times New Roman" w:cs="Times New Roman"/>
                <w:sz w:val="32"/>
                <w:szCs w:val="32"/>
              </w:rPr>
              <w:t>Common-Source Amplifiers</w:t>
            </w:r>
          </w:p>
        </w:tc>
      </w:tr>
    </w:tbl>
    <w:p w14:paraId="47FD91BF" w14:textId="6642B514" w:rsidR="00890EE3" w:rsidRPr="00791A72" w:rsidRDefault="00890EE3">
      <w:pPr>
        <w:rPr>
          <w:rFonts w:ascii="Times New Roman" w:hAnsi="Times New Roman" w:cs="Times New Roman"/>
        </w:rPr>
      </w:pPr>
    </w:p>
    <w:p w14:paraId="73823BB7" w14:textId="6642B514" w:rsidR="00890EE3" w:rsidRPr="00791A72" w:rsidRDefault="00890EE3">
      <w:pPr>
        <w:rPr>
          <w:rFonts w:ascii="Times New Roman" w:hAnsi="Times New Roman" w:cs="Times New Roman"/>
        </w:rPr>
      </w:pPr>
      <w:r w:rsidRPr="00791A72">
        <w:rPr>
          <w:rFonts w:ascii="Times New Roman" w:hAnsi="Times New Roman" w:cs="Times New Roman"/>
        </w:rPr>
        <w:t xml:space="preserve">Student Name: </w:t>
      </w:r>
      <w:sdt>
        <w:sdtPr>
          <w:rPr>
            <w:rFonts w:ascii="Times New Roman" w:hAnsi="Times New Roman" w:cs="Times New Roman"/>
          </w:rPr>
          <w:id w:val="-1984237741"/>
          <w:placeholder>
            <w:docPart w:val="DefaultPlaceholder_-1854013440"/>
          </w:placeholder>
          <w:showingPlcHdr/>
        </w:sdtPr>
        <w:sdtEndPr/>
        <w:sdtContent>
          <w:r w:rsidRPr="00791A72">
            <w:rPr>
              <w:rStyle w:val="PlaceholderText"/>
              <w:rFonts w:ascii="Times New Roman" w:hAnsi="Times New Roman" w:cs="Times New Roman"/>
              <w:color w:val="auto"/>
              <w:sz w:val="20"/>
              <w:szCs w:val="20"/>
            </w:rPr>
            <w:t>Click or tap here to enter text.</w:t>
          </w:r>
        </w:sdtContent>
      </w:sdt>
    </w:p>
    <w:p w14:paraId="084126CC" w14:textId="534369E5" w:rsidR="00890EE3" w:rsidRPr="00791A72" w:rsidRDefault="00890EE3">
      <w:pPr>
        <w:rPr>
          <w:rFonts w:ascii="Times New Roman" w:hAnsi="Times New Roman" w:cs="Times New Roman"/>
        </w:rPr>
      </w:pPr>
      <w:r w:rsidRPr="00791A72">
        <w:rPr>
          <w:rFonts w:ascii="Times New Roman" w:hAnsi="Times New Roman" w:cs="Times New Roman"/>
        </w:rPr>
        <w:t xml:space="preserve">Student Number: </w:t>
      </w:r>
      <w:sdt>
        <w:sdtPr>
          <w:rPr>
            <w:rFonts w:ascii="Times New Roman" w:hAnsi="Times New Roman" w:cs="Times New Roman"/>
          </w:rPr>
          <w:id w:val="249249612"/>
          <w:placeholder>
            <w:docPart w:val="DefaultPlaceholder_-1854013440"/>
          </w:placeholder>
          <w:showingPlcHdr/>
        </w:sdtPr>
        <w:sdtEndPr/>
        <w:sdtContent>
          <w:r w:rsidRPr="00791A72">
            <w:rPr>
              <w:rStyle w:val="PlaceholderText"/>
              <w:rFonts w:ascii="Times New Roman" w:hAnsi="Times New Roman" w:cs="Times New Roman"/>
              <w:color w:val="auto"/>
              <w:sz w:val="20"/>
              <w:szCs w:val="20"/>
            </w:rPr>
            <w:t>Click or tap here to enter text.</w:t>
          </w:r>
        </w:sdtContent>
      </w:sdt>
    </w:p>
    <w:p w14:paraId="5C424923" w14:textId="77777777" w:rsidR="00AD0182" w:rsidRPr="00791A72" w:rsidRDefault="00AD0182">
      <w:pPr>
        <w:rPr>
          <w:rFonts w:ascii="Times New Roman" w:hAnsi="Times New Roman" w:cs="Times New Roman"/>
        </w:rPr>
      </w:pPr>
    </w:p>
    <w:p w14:paraId="62AAF344" w14:textId="058C1886" w:rsidR="00AD0182" w:rsidRPr="00791A72" w:rsidRDefault="00AD0182" w:rsidP="00AD0182">
      <w:pPr>
        <w:rPr>
          <w:rFonts w:ascii="Times New Roman" w:hAnsi="Times New Roman" w:cs="Times New Roman"/>
          <w:sz w:val="32"/>
          <w:szCs w:val="32"/>
        </w:rPr>
      </w:pPr>
      <w:r w:rsidRPr="00791A72">
        <w:rPr>
          <w:rFonts w:ascii="Times New Roman" w:hAnsi="Times New Roman" w:cs="Times New Roman"/>
          <w:sz w:val="32"/>
          <w:szCs w:val="32"/>
        </w:rPr>
        <w:t>Preparation</w:t>
      </w:r>
    </w:p>
    <w:p w14:paraId="0EDAEFFA" w14:textId="60C2074C" w:rsidR="009D1486" w:rsidRPr="00791A72" w:rsidRDefault="00AD0182">
      <w:pPr>
        <w:rPr>
          <w:rFonts w:ascii="Times New Roman" w:hAnsi="Times New Roman" w:cs="Times New Roman"/>
        </w:rPr>
      </w:pPr>
      <w:r w:rsidRPr="00791A72">
        <w:rPr>
          <w:rFonts w:ascii="Times New Roman" w:hAnsi="Times New Roman" w:cs="Times New Roman"/>
        </w:rPr>
        <w:t>Fill in the following table:</w:t>
      </w:r>
    </w:p>
    <w:p w14:paraId="52448D54" w14:textId="557AC19D" w:rsidR="00035F35" w:rsidRPr="00791A72" w:rsidRDefault="00035F35" w:rsidP="00035F35">
      <w:pPr>
        <w:pStyle w:val="Caption"/>
        <w:keepNext/>
        <w:jc w:val="center"/>
        <w:rPr>
          <w:rFonts w:ascii="Times New Roman" w:hAnsi="Times New Roman" w:cs="Times New Roman"/>
          <w:color w:val="auto"/>
        </w:rPr>
      </w:pPr>
      <w:r w:rsidRPr="00791A72">
        <w:rPr>
          <w:rFonts w:ascii="Times New Roman" w:hAnsi="Times New Roman" w:cs="Times New Roman"/>
          <w:color w:val="auto"/>
        </w:rPr>
        <w:t xml:space="preserve">Table </w:t>
      </w:r>
      <w:r w:rsidRPr="00791A72">
        <w:rPr>
          <w:rFonts w:ascii="Times New Roman" w:hAnsi="Times New Roman" w:cs="Times New Roman"/>
          <w:color w:val="auto"/>
        </w:rPr>
        <w:fldChar w:fldCharType="begin"/>
      </w:r>
      <w:r w:rsidRPr="00791A72">
        <w:rPr>
          <w:rFonts w:ascii="Times New Roman" w:hAnsi="Times New Roman" w:cs="Times New Roman"/>
          <w:color w:val="auto"/>
        </w:rPr>
        <w:instrText xml:space="preserve"> SEQ Table \* ARABIC </w:instrText>
      </w:r>
      <w:r w:rsidRPr="00791A72">
        <w:rPr>
          <w:rFonts w:ascii="Times New Roman" w:hAnsi="Times New Roman" w:cs="Times New Roman"/>
          <w:color w:val="auto"/>
        </w:rPr>
        <w:fldChar w:fldCharType="separate"/>
      </w:r>
      <w:r w:rsidRPr="00791A72">
        <w:rPr>
          <w:rFonts w:ascii="Times New Roman" w:hAnsi="Times New Roman" w:cs="Times New Roman"/>
          <w:noProof/>
          <w:color w:val="auto"/>
        </w:rPr>
        <w:t>1</w:t>
      </w:r>
      <w:r w:rsidRPr="00791A72">
        <w:rPr>
          <w:rFonts w:ascii="Times New Roman" w:hAnsi="Times New Roman" w:cs="Times New Roman"/>
          <w:color w:val="auto"/>
        </w:rPr>
        <w:fldChar w:fldCharType="end"/>
      </w:r>
      <w:r w:rsidRPr="00791A72">
        <w:rPr>
          <w:rFonts w:ascii="Times New Roman" w:hAnsi="Times New Roman" w:cs="Times New Roman"/>
          <w:color w:val="auto"/>
        </w:rPr>
        <w:t>: Hand analysis table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AD0182" w:rsidRPr="00791A72" w14:paraId="0D4A1849" w14:textId="77777777" w:rsidTr="00AD0182">
        <w:trPr>
          <w:jc w:val="center"/>
        </w:trPr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DFFE1" w14:textId="0E6CAD91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V</w:t>
            </w:r>
            <w:r w:rsidRPr="00791A72">
              <w:rPr>
                <w:rFonts w:ascii="Times New Roman" w:hAnsi="Times New Roman" w:cs="Times New Roman"/>
                <w:vertAlign w:val="subscript"/>
              </w:rPr>
              <w:t>DD</w:t>
            </w:r>
            <w:r w:rsidRPr="00791A72">
              <w:rPr>
                <w:rFonts w:ascii="Times New Roman" w:hAnsi="Times New Roman" w:cs="Times New Roman"/>
              </w:rPr>
              <w:t xml:space="preserve"> (V)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7E4537" w14:textId="58991BBF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3206CD" w14:textId="28D44299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Gain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3BCCAE" w14:textId="258711CA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Swing (V</w:t>
            </w:r>
            <w:r w:rsidRPr="00791A72">
              <w:rPr>
                <w:rFonts w:ascii="Times New Roman" w:hAnsi="Times New Roman" w:cs="Times New Roman"/>
                <w:vertAlign w:val="subscript"/>
              </w:rPr>
              <w:t>PP</w:t>
            </w:r>
            <w:r w:rsidRPr="00791A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27D965" w14:textId="3427FA36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V</w:t>
            </w:r>
            <w:r w:rsidRPr="00791A72">
              <w:rPr>
                <w:rFonts w:ascii="Times New Roman" w:hAnsi="Times New Roman" w:cs="Times New Roman"/>
                <w:vertAlign w:val="subscript"/>
              </w:rPr>
              <w:t>OV</w:t>
            </w:r>
            <w:r w:rsidRPr="00791A72">
              <w:rPr>
                <w:rFonts w:ascii="Times New Roman" w:hAnsi="Times New Roman" w:cs="Times New Roman"/>
              </w:rPr>
              <w:t xml:space="preserve"> (V)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BDBA6" w14:textId="5A677E34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I</w:t>
            </w:r>
            <w:r w:rsidRPr="00791A72">
              <w:rPr>
                <w:rFonts w:ascii="Times New Roman" w:hAnsi="Times New Roman" w:cs="Times New Roman"/>
                <w:vertAlign w:val="subscript"/>
              </w:rPr>
              <w:t>D</w:t>
            </w:r>
            <w:r w:rsidRPr="00791A72"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B62E9F" w14:textId="57EAEA57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gm (A/V)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274FE5" w14:textId="768FB1FD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V</w:t>
            </w:r>
            <w:r w:rsidRPr="00791A72">
              <w:rPr>
                <w:rFonts w:ascii="Times New Roman" w:hAnsi="Times New Roman" w:cs="Times New Roman"/>
                <w:vertAlign w:val="subscript"/>
              </w:rPr>
              <w:t>o</w:t>
            </w:r>
            <w:r w:rsidRPr="00791A72">
              <w:rPr>
                <w:rFonts w:ascii="Times New Roman" w:hAnsi="Times New Roman" w:cs="Times New Roman"/>
              </w:rPr>
              <w:t xml:space="preserve"> (V)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30DEA1" w14:textId="02DB3859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R</w:t>
            </w:r>
            <w:r w:rsidRPr="00791A72">
              <w:rPr>
                <w:rFonts w:ascii="Times New Roman" w:hAnsi="Times New Roman" w:cs="Times New Roman"/>
                <w:vertAlign w:val="subscript"/>
              </w:rPr>
              <w:t>D</w:t>
            </w:r>
            <w:r w:rsidRPr="00791A72">
              <w:rPr>
                <w:rFonts w:ascii="Times New Roman" w:hAnsi="Times New Roman" w:cs="Times New Roman"/>
              </w:rPr>
              <w:t xml:space="preserve"> (</w:t>
            </w:r>
            <w:r w:rsidRPr="00791A7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Ω)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D9A98B" w14:textId="2EE21A83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A</w:t>
            </w:r>
            <w:r w:rsidRPr="00791A72">
              <w:rPr>
                <w:rFonts w:ascii="Times New Roman" w:hAnsi="Times New Roman" w:cs="Times New Roman"/>
                <w:vertAlign w:val="subscript"/>
              </w:rPr>
              <w:t>v</w:t>
            </w:r>
            <w:r w:rsidRPr="00791A72">
              <w:rPr>
                <w:rFonts w:ascii="Times New Roman" w:hAnsi="Times New Roman" w:cs="Times New Roman"/>
              </w:rPr>
              <w:t xml:space="preserve"> (V/V)</w:t>
            </w:r>
          </w:p>
        </w:tc>
      </w:tr>
      <w:tr w:rsidR="00AD0182" w:rsidRPr="00791A72" w14:paraId="53C1AA71" w14:textId="77777777" w:rsidTr="00AD0182">
        <w:trPr>
          <w:jc w:val="center"/>
        </w:trPr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14:paraId="6E925360" w14:textId="73772186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14:paraId="7E95862D" w14:textId="12680BF8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NMOS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14:paraId="494979BD" w14:textId="54D7486C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14:paraId="22D01836" w14:textId="18951092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Max</w:t>
            </w:r>
          </w:p>
        </w:tc>
        <w:sdt>
          <w:sdtPr>
            <w:rPr>
              <w:rFonts w:ascii="Times New Roman" w:hAnsi="Times New Roman" w:cs="Times New Roman"/>
            </w:rPr>
            <w:id w:val="2137524266"/>
            <w:placeholder>
              <w:docPart w:val="E510668A8CA84DF297C0E4761424BA1E"/>
            </w:placeholder>
            <w:showingPlcHdr/>
          </w:sdtPr>
          <w:sdtEndPr/>
          <w:sdtContent>
            <w:tc>
              <w:tcPr>
                <w:tcW w:w="935" w:type="dxa"/>
                <w:tcBorders>
                  <w:top w:val="single" w:sz="8" w:space="0" w:color="auto"/>
                </w:tcBorders>
                <w:vAlign w:val="center"/>
              </w:tcPr>
              <w:p w14:paraId="243D8D36" w14:textId="66DB1915" w:rsidR="00AD0182" w:rsidRPr="00791A72" w:rsidRDefault="00035F35" w:rsidP="00035F35">
                <w:pPr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14:paraId="685F0FEE" w14:textId="71507863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1m</w:t>
            </w:r>
          </w:p>
        </w:tc>
        <w:sdt>
          <w:sdtPr>
            <w:rPr>
              <w:rFonts w:ascii="Times New Roman" w:hAnsi="Times New Roman" w:cs="Times New Roman"/>
            </w:rPr>
            <w:id w:val="-2062008095"/>
            <w:placeholder>
              <w:docPart w:val="3C9D9EC00FAC47D9BA76E7C7EA9BE8D1"/>
            </w:placeholder>
            <w:showingPlcHdr/>
          </w:sdtPr>
          <w:sdtEndPr/>
          <w:sdtContent>
            <w:tc>
              <w:tcPr>
                <w:tcW w:w="935" w:type="dxa"/>
                <w:tcBorders>
                  <w:top w:val="single" w:sz="8" w:space="0" w:color="auto"/>
                </w:tcBorders>
                <w:vAlign w:val="center"/>
              </w:tcPr>
              <w:p w14:paraId="21F309F6" w14:textId="1E0ABE4A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32197568"/>
            <w:placeholder>
              <w:docPart w:val="02C0E9CCC88F4BFCBC5415FFD36689D0"/>
            </w:placeholder>
            <w:showingPlcHdr/>
          </w:sdtPr>
          <w:sdtEndPr/>
          <w:sdtContent>
            <w:tc>
              <w:tcPr>
                <w:tcW w:w="935" w:type="dxa"/>
                <w:tcBorders>
                  <w:top w:val="single" w:sz="8" w:space="0" w:color="auto"/>
                </w:tcBorders>
                <w:vAlign w:val="center"/>
              </w:tcPr>
              <w:p w14:paraId="03D1D672" w14:textId="034FE210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3614623"/>
            <w:placeholder>
              <w:docPart w:val="C345494AF9D44C45981BE69289D39BC3"/>
            </w:placeholder>
            <w:showingPlcHdr/>
          </w:sdtPr>
          <w:sdtEndPr/>
          <w:sdtContent>
            <w:tc>
              <w:tcPr>
                <w:tcW w:w="935" w:type="dxa"/>
                <w:tcBorders>
                  <w:top w:val="single" w:sz="8" w:space="0" w:color="auto"/>
                </w:tcBorders>
                <w:vAlign w:val="center"/>
              </w:tcPr>
              <w:p w14:paraId="241C901C" w14:textId="457334ED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06952243"/>
            <w:placeholder>
              <w:docPart w:val="F8B64BC2D9A545FF9D36D673F1A3102E"/>
            </w:placeholder>
            <w:showingPlcHdr/>
          </w:sdtPr>
          <w:sdtEndPr/>
          <w:sdtContent>
            <w:tc>
              <w:tcPr>
                <w:tcW w:w="935" w:type="dxa"/>
                <w:tcBorders>
                  <w:top w:val="single" w:sz="8" w:space="0" w:color="auto"/>
                </w:tcBorders>
                <w:vAlign w:val="center"/>
              </w:tcPr>
              <w:p w14:paraId="76D13A97" w14:textId="2313B8D3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AD0182" w:rsidRPr="00791A72" w14:paraId="6D8846F4" w14:textId="77777777" w:rsidTr="00AD0182">
        <w:trPr>
          <w:jc w:val="center"/>
        </w:trPr>
        <w:tc>
          <w:tcPr>
            <w:tcW w:w="935" w:type="dxa"/>
            <w:vAlign w:val="center"/>
          </w:tcPr>
          <w:p w14:paraId="47B486FE" w14:textId="02D74C9E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35" w:type="dxa"/>
            <w:vAlign w:val="center"/>
          </w:tcPr>
          <w:p w14:paraId="73ABA539" w14:textId="06BBC224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PMOS</w:t>
            </w:r>
          </w:p>
        </w:tc>
        <w:tc>
          <w:tcPr>
            <w:tcW w:w="935" w:type="dxa"/>
            <w:vAlign w:val="center"/>
          </w:tcPr>
          <w:p w14:paraId="1AEE6B94" w14:textId="620248AD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vAlign w:val="center"/>
          </w:tcPr>
          <w:p w14:paraId="47A1C796" w14:textId="58BD090A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Max</w:t>
            </w:r>
          </w:p>
        </w:tc>
        <w:sdt>
          <w:sdtPr>
            <w:rPr>
              <w:rFonts w:ascii="Times New Roman" w:hAnsi="Times New Roman" w:cs="Times New Roman"/>
            </w:rPr>
            <w:id w:val="2008945297"/>
            <w:placeholder>
              <w:docPart w:val="1156B4C569884221BE35F2A1F81F2C1B"/>
            </w:placeholder>
            <w:showingPlcHdr/>
          </w:sdtPr>
          <w:sdtEndPr/>
          <w:sdtContent>
            <w:tc>
              <w:tcPr>
                <w:tcW w:w="935" w:type="dxa"/>
                <w:vAlign w:val="center"/>
              </w:tcPr>
              <w:p w14:paraId="24728F86" w14:textId="4AB48627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935" w:type="dxa"/>
            <w:vAlign w:val="center"/>
          </w:tcPr>
          <w:p w14:paraId="59F8CCD6" w14:textId="21CB9BD4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0.5m</w:t>
            </w:r>
          </w:p>
        </w:tc>
        <w:sdt>
          <w:sdtPr>
            <w:rPr>
              <w:rFonts w:ascii="Times New Roman" w:hAnsi="Times New Roman" w:cs="Times New Roman"/>
            </w:rPr>
            <w:id w:val="1168365425"/>
            <w:placeholder>
              <w:docPart w:val="F4E700BCCC8647D488D00AB2C769C97B"/>
            </w:placeholder>
            <w:showingPlcHdr/>
          </w:sdtPr>
          <w:sdtEndPr/>
          <w:sdtContent>
            <w:tc>
              <w:tcPr>
                <w:tcW w:w="935" w:type="dxa"/>
                <w:vAlign w:val="center"/>
              </w:tcPr>
              <w:p w14:paraId="38D720AF" w14:textId="37981AD9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19613233"/>
            <w:placeholder>
              <w:docPart w:val="773AEACBD7C34F49B3B92C3265A6CD10"/>
            </w:placeholder>
            <w:showingPlcHdr/>
          </w:sdtPr>
          <w:sdtEndPr/>
          <w:sdtContent>
            <w:tc>
              <w:tcPr>
                <w:tcW w:w="935" w:type="dxa"/>
                <w:vAlign w:val="center"/>
              </w:tcPr>
              <w:p w14:paraId="300DA57A" w14:textId="417F1E12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40087965"/>
            <w:placeholder>
              <w:docPart w:val="A08D155EF99341CBA6EC91606986DFBC"/>
            </w:placeholder>
            <w:showingPlcHdr/>
          </w:sdtPr>
          <w:sdtEndPr/>
          <w:sdtContent>
            <w:tc>
              <w:tcPr>
                <w:tcW w:w="935" w:type="dxa"/>
                <w:vAlign w:val="center"/>
              </w:tcPr>
              <w:p w14:paraId="1692133D" w14:textId="291CC826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18545037"/>
            <w:placeholder>
              <w:docPart w:val="54F6B3AA00054368BA72C2981C018A16"/>
            </w:placeholder>
            <w:showingPlcHdr/>
          </w:sdtPr>
          <w:sdtEndPr/>
          <w:sdtContent>
            <w:tc>
              <w:tcPr>
                <w:tcW w:w="935" w:type="dxa"/>
                <w:vAlign w:val="center"/>
              </w:tcPr>
              <w:p w14:paraId="7CF8BD6F" w14:textId="6422C945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AD0182" w:rsidRPr="00791A72" w14:paraId="0C653113" w14:textId="77777777" w:rsidTr="00AD0182">
        <w:trPr>
          <w:jc w:val="center"/>
        </w:trPr>
        <w:tc>
          <w:tcPr>
            <w:tcW w:w="935" w:type="dxa"/>
            <w:vAlign w:val="center"/>
          </w:tcPr>
          <w:p w14:paraId="2016F3C1" w14:textId="7594BBEA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35" w:type="dxa"/>
            <w:vAlign w:val="center"/>
          </w:tcPr>
          <w:p w14:paraId="2B92095B" w14:textId="4D9E8168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NMOS</w:t>
            </w:r>
          </w:p>
        </w:tc>
        <w:tc>
          <w:tcPr>
            <w:tcW w:w="935" w:type="dxa"/>
            <w:vAlign w:val="center"/>
          </w:tcPr>
          <w:p w14:paraId="1C7DC486" w14:textId="792BAB1F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935" w:type="dxa"/>
            <w:vAlign w:val="center"/>
          </w:tcPr>
          <w:p w14:paraId="1FE901B4" w14:textId="1F6CA03D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0.2</w:t>
            </w:r>
          </w:p>
        </w:tc>
        <w:sdt>
          <w:sdtPr>
            <w:rPr>
              <w:rFonts w:ascii="Times New Roman" w:hAnsi="Times New Roman" w:cs="Times New Roman"/>
            </w:rPr>
            <w:id w:val="1510405947"/>
            <w:placeholder>
              <w:docPart w:val="924BF56D118B4A128609E344D35EBD30"/>
            </w:placeholder>
            <w:showingPlcHdr/>
          </w:sdtPr>
          <w:sdtEndPr/>
          <w:sdtContent>
            <w:tc>
              <w:tcPr>
                <w:tcW w:w="935" w:type="dxa"/>
                <w:vAlign w:val="center"/>
              </w:tcPr>
              <w:p w14:paraId="48F312A2" w14:textId="013C8151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935" w:type="dxa"/>
            <w:vAlign w:val="center"/>
          </w:tcPr>
          <w:p w14:paraId="301EAC31" w14:textId="7D219522" w:rsidR="00AD0182" w:rsidRPr="00791A72" w:rsidRDefault="00AD0182" w:rsidP="00AD0182">
            <w:pPr>
              <w:jc w:val="center"/>
              <w:rPr>
                <w:rFonts w:ascii="Times New Roman" w:hAnsi="Times New Roman" w:cs="Times New Roman"/>
              </w:rPr>
            </w:pPr>
            <w:r w:rsidRPr="00791A72">
              <w:rPr>
                <w:rFonts w:ascii="Times New Roman" w:hAnsi="Times New Roman" w:cs="Times New Roman"/>
              </w:rPr>
              <w:t>0.5m</w:t>
            </w:r>
          </w:p>
        </w:tc>
        <w:sdt>
          <w:sdtPr>
            <w:rPr>
              <w:rFonts w:ascii="Times New Roman" w:hAnsi="Times New Roman" w:cs="Times New Roman"/>
            </w:rPr>
            <w:id w:val="485749622"/>
            <w:placeholder>
              <w:docPart w:val="E0E05F6469584E518001EEDB4F354E65"/>
            </w:placeholder>
            <w:showingPlcHdr/>
          </w:sdtPr>
          <w:sdtEndPr/>
          <w:sdtContent>
            <w:tc>
              <w:tcPr>
                <w:tcW w:w="935" w:type="dxa"/>
                <w:vAlign w:val="center"/>
              </w:tcPr>
              <w:p w14:paraId="23C09763" w14:textId="3AB1EB72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45539366"/>
            <w:placeholder>
              <w:docPart w:val="84B8FF68E7A84E7196C61E97F0DF844F"/>
            </w:placeholder>
            <w:showingPlcHdr/>
          </w:sdtPr>
          <w:sdtEndPr/>
          <w:sdtContent>
            <w:tc>
              <w:tcPr>
                <w:tcW w:w="935" w:type="dxa"/>
                <w:vAlign w:val="center"/>
              </w:tcPr>
              <w:p w14:paraId="2E7C84A9" w14:textId="00776F1D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35378439"/>
            <w:placeholder>
              <w:docPart w:val="35BFDC77394845A18E4E89FB959C337C"/>
            </w:placeholder>
            <w:showingPlcHdr/>
          </w:sdtPr>
          <w:sdtEndPr/>
          <w:sdtContent>
            <w:tc>
              <w:tcPr>
                <w:tcW w:w="935" w:type="dxa"/>
                <w:vAlign w:val="center"/>
              </w:tcPr>
              <w:p w14:paraId="79FA1D1C" w14:textId="6E605384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78455982"/>
            <w:placeholder>
              <w:docPart w:val="2F4A561EB3E9436BA0A7D9EB83E59D6E"/>
            </w:placeholder>
            <w:showingPlcHdr/>
          </w:sdtPr>
          <w:sdtEndPr/>
          <w:sdtContent>
            <w:tc>
              <w:tcPr>
                <w:tcW w:w="935" w:type="dxa"/>
                <w:vAlign w:val="center"/>
              </w:tcPr>
              <w:p w14:paraId="0B3BB396" w14:textId="6E070D4D" w:rsidR="00AD0182" w:rsidRPr="00791A72" w:rsidRDefault="00035F35" w:rsidP="00AD018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91A7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0E9ED929" w14:textId="5F0E145F" w:rsidR="00AD0182" w:rsidRDefault="00AD0182">
      <w:pPr>
        <w:rPr>
          <w:rFonts w:ascii="Times New Roman" w:hAnsi="Times New Roman" w:cs="Times New Roman"/>
        </w:rPr>
      </w:pPr>
    </w:p>
    <w:p w14:paraId="3A30740D" w14:textId="06CD9263" w:rsidR="007C03B1" w:rsidRPr="00791A72" w:rsidRDefault="007C0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 in only this first page within 30 minutes of the start of the lab period.</w:t>
      </w:r>
    </w:p>
    <w:p w14:paraId="4449D21A" w14:textId="77777777" w:rsidR="007C03B1" w:rsidRDefault="007C03B1">
      <w:pPr>
        <w:rPr>
          <w:rFonts w:ascii="Times New Roman" w:hAnsi="Times New Roman" w:cs="Times New Roman"/>
          <w:sz w:val="32"/>
          <w:szCs w:val="32"/>
        </w:rPr>
      </w:pPr>
      <w:bookmarkStart w:id="0" w:name="_Hlk60758739"/>
      <w:r>
        <w:rPr>
          <w:rFonts w:ascii="Times New Roman" w:hAnsi="Times New Roman" w:cs="Times New Roman"/>
          <w:sz w:val="32"/>
          <w:szCs w:val="32"/>
        </w:rPr>
        <w:br w:type="page"/>
      </w:r>
    </w:p>
    <w:bookmarkEnd w:id="0"/>
    <w:p w14:paraId="32E9717A" w14:textId="69FB82AF" w:rsidR="00B87893" w:rsidRPr="00791A72" w:rsidRDefault="00B87893" w:rsidP="00B87893">
      <w:pPr>
        <w:rPr>
          <w:rFonts w:ascii="Times New Roman" w:hAnsi="Times New Roman" w:cs="Times New Roman"/>
          <w:sz w:val="32"/>
          <w:szCs w:val="32"/>
        </w:rPr>
      </w:pPr>
      <w:r w:rsidRPr="00791A72">
        <w:rPr>
          <w:rFonts w:ascii="Times New Roman" w:hAnsi="Times New Roman" w:cs="Times New Roman"/>
          <w:sz w:val="32"/>
          <w:szCs w:val="32"/>
        </w:rPr>
        <w:lastRenderedPageBreak/>
        <w:t>Common-source Amplifier</w:t>
      </w:r>
    </w:p>
    <w:p w14:paraId="254C79BF" w14:textId="57C50B14" w:rsidR="00B87893" w:rsidRPr="00791A72" w:rsidRDefault="00B87893" w:rsidP="00791A72">
      <w:pPr>
        <w:ind w:left="-10"/>
        <w:rPr>
          <w:rFonts w:ascii="Times New Roman" w:hAnsi="Times New Roman" w:cs="Times New Roman"/>
        </w:rPr>
      </w:pPr>
      <w:r w:rsidRPr="00791A72">
        <w:rPr>
          <w:rFonts w:ascii="Times New Roman" w:hAnsi="Times New Roman" w:cs="Times New Roman"/>
        </w:rPr>
        <w:t>In LTSpice, simulate the first two common-source amplifiers (NMOS \&amp; PMOS) designed in the preparation.</w:t>
      </w:r>
    </w:p>
    <w:p w14:paraId="0DA0B2F2" w14:textId="7ADCC506" w:rsidR="00C83A69" w:rsidRDefault="00C83A69" w:rsidP="00B87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your schematic.</w:t>
      </w:r>
    </w:p>
    <w:sdt>
      <w:sdtPr>
        <w:rPr>
          <w:rFonts w:ascii="Times New Roman" w:hAnsi="Times New Roman" w:cs="Times New Roman"/>
        </w:rPr>
        <w:id w:val="-962651817"/>
        <w:showingPlcHdr/>
        <w:picture/>
      </w:sdtPr>
      <w:sdtEndPr/>
      <w:sdtContent>
        <w:p w14:paraId="027F6122" w14:textId="1F59018F" w:rsidR="00C83A69" w:rsidRPr="00C83A69" w:rsidRDefault="00C83A69" w:rsidP="00C83A69">
          <w:pPr>
            <w:ind w:left="36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0FB33C1C" wp14:editId="32B4347E">
                <wp:extent cx="5040000" cy="5040000"/>
                <wp:effectExtent l="0" t="0" r="8255" b="8255"/>
                <wp:docPr id="18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E6B5CF1" w14:textId="77777777" w:rsidR="00C83A69" w:rsidRDefault="00C83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B306BA" w14:textId="5B8C504A" w:rsidR="00B87893" w:rsidRPr="00791A72" w:rsidRDefault="00B87893" w:rsidP="00B87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91A72">
        <w:rPr>
          <w:rFonts w:ascii="Times New Roman" w:hAnsi="Times New Roman" w:cs="Times New Roman"/>
        </w:rPr>
        <w:lastRenderedPageBreak/>
        <w:t xml:space="preserve">Take a </w:t>
      </w:r>
      <w:r w:rsidR="00C83A69" w:rsidRPr="00791A72">
        <w:rPr>
          <w:rFonts w:ascii="Times New Roman" w:hAnsi="Times New Roman" w:cs="Times New Roman"/>
        </w:rPr>
        <w:t>screen capture</w:t>
      </w:r>
      <w:r w:rsidRPr="00791A72">
        <w:rPr>
          <w:rFonts w:ascii="Times New Roman" w:hAnsi="Times New Roman" w:cs="Times New Roman"/>
        </w:rPr>
        <w:t xml:space="preserve"> of the DC operating point simulation for the amplifiers.</w:t>
      </w:r>
      <w:r w:rsidR="00C83A69">
        <w:rPr>
          <w:rFonts w:ascii="Times New Roman" w:hAnsi="Times New Roman" w:cs="Times New Roman"/>
        </w:rPr>
        <w:t xml:space="preserve"> As mentioned before, some deviation from the hand analysis should not be a surprise.</w:t>
      </w:r>
      <w:r w:rsidRPr="00791A72">
        <w:rPr>
          <w:rFonts w:ascii="Times New Roman" w:hAnsi="Times New Roman" w:cs="Times New Roman"/>
        </w:rPr>
        <w:t xml:space="preserve"> </w:t>
      </w:r>
      <w:r w:rsidRPr="00791A72">
        <w:rPr>
          <w:rFonts w:ascii="Times New Roman" w:hAnsi="Times New Roman" w:cs="Times New Roman"/>
          <w:b/>
          <w:bCs/>
        </w:rPr>
        <w:t>MAKE SURE TO RELABLE NETS</w:t>
      </w:r>
      <w:r w:rsidRPr="00791A72">
        <w:rPr>
          <w:rFonts w:ascii="Times New Roman" w:hAnsi="Times New Roman" w:cs="Times New Roman"/>
        </w:rPr>
        <w:t xml:space="preserve"> so </w:t>
      </w:r>
      <w:r w:rsidR="00C83A69">
        <w:rPr>
          <w:rFonts w:ascii="Times New Roman" w:hAnsi="Times New Roman" w:cs="Times New Roman"/>
        </w:rPr>
        <w:t>that your</w:t>
      </w:r>
      <w:r w:rsidRPr="00791A72">
        <w:rPr>
          <w:rFonts w:ascii="Times New Roman" w:hAnsi="Times New Roman" w:cs="Times New Roman"/>
        </w:rPr>
        <w:t xml:space="preserve"> result</w:t>
      </w:r>
      <w:r w:rsidR="00C83A69">
        <w:rPr>
          <w:rFonts w:ascii="Times New Roman" w:hAnsi="Times New Roman" w:cs="Times New Roman"/>
        </w:rPr>
        <w:t xml:space="preserve">s </w:t>
      </w:r>
      <w:r w:rsidRPr="00791A72">
        <w:rPr>
          <w:rFonts w:ascii="Times New Roman" w:hAnsi="Times New Roman" w:cs="Times New Roman"/>
        </w:rPr>
        <w:t xml:space="preserve">can be interpretable by </w:t>
      </w:r>
      <w:r w:rsidR="00C83A69">
        <w:rPr>
          <w:rFonts w:ascii="Times New Roman" w:hAnsi="Times New Roman" w:cs="Times New Roman"/>
        </w:rPr>
        <w:t>a</w:t>
      </w:r>
      <w:r w:rsidRPr="00791A72">
        <w:rPr>
          <w:rFonts w:ascii="Times New Roman" w:hAnsi="Times New Roman" w:cs="Times New Roman"/>
        </w:rPr>
        <w:t xml:space="preserve"> TA.</w:t>
      </w:r>
    </w:p>
    <w:p w14:paraId="2315F8BA" w14:textId="1CF3CC2B" w:rsidR="00B87893" w:rsidRPr="00791A72" w:rsidRDefault="00B87893" w:rsidP="00B87893">
      <w:pPr>
        <w:pStyle w:val="ListParagrap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1936664950"/>
        <w:showingPlcHdr/>
        <w:picture/>
      </w:sdtPr>
      <w:sdtEndPr/>
      <w:sdtContent>
        <w:p w14:paraId="4FEC43DE" w14:textId="0CCAFFBE" w:rsidR="00B87893" w:rsidRPr="00791A72" w:rsidRDefault="00B87893" w:rsidP="00B87893">
          <w:pPr>
            <w:pStyle w:val="ListParagraph"/>
            <w:rPr>
              <w:rFonts w:ascii="Times New Roman" w:hAnsi="Times New Roman" w:cs="Times New Roman"/>
            </w:rPr>
          </w:pPr>
          <w:r w:rsidRPr="00791A72">
            <w:rPr>
              <w:rFonts w:ascii="Times New Roman" w:hAnsi="Times New Roman" w:cs="Times New Roman"/>
              <w:noProof/>
            </w:rPr>
            <w:drawing>
              <wp:inline distT="0" distB="0" distL="0" distR="0" wp14:anchorId="787E459D" wp14:editId="71827AA2">
                <wp:extent cx="5040000" cy="5040000"/>
                <wp:effectExtent l="0" t="0" r="8255" b="825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68AEA4C" w14:textId="3DE826BF" w:rsidR="00B87893" w:rsidRPr="00791A72" w:rsidRDefault="00B87893" w:rsidP="00B87893">
      <w:pPr>
        <w:rPr>
          <w:rFonts w:ascii="Times New Roman" w:hAnsi="Times New Roman" w:cs="Times New Roman"/>
        </w:rPr>
      </w:pPr>
    </w:p>
    <w:p w14:paraId="57EE1D6E" w14:textId="77777777" w:rsidR="00B87893" w:rsidRPr="00791A72" w:rsidRDefault="00B87893">
      <w:pPr>
        <w:rPr>
          <w:rFonts w:ascii="Times New Roman" w:hAnsi="Times New Roman" w:cs="Times New Roman"/>
        </w:rPr>
      </w:pPr>
      <w:r w:rsidRPr="00791A72">
        <w:rPr>
          <w:rFonts w:ascii="Times New Roman" w:hAnsi="Times New Roman" w:cs="Times New Roman"/>
        </w:rPr>
        <w:br w:type="page"/>
      </w:r>
    </w:p>
    <w:p w14:paraId="0E233CF7" w14:textId="0773B84E" w:rsidR="00B87893" w:rsidRPr="00791A72" w:rsidRDefault="00B87893" w:rsidP="00B87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91A72">
        <w:rPr>
          <w:rFonts w:ascii="Times New Roman" w:hAnsi="Times New Roman" w:cs="Times New Roman"/>
        </w:rPr>
        <w:lastRenderedPageBreak/>
        <w:t>Perform a DC sweep to plot V</w:t>
      </w:r>
      <w:r w:rsidRPr="00791A72">
        <w:rPr>
          <w:rFonts w:ascii="Times New Roman" w:hAnsi="Times New Roman" w:cs="Times New Roman"/>
          <w:vertAlign w:val="subscript"/>
        </w:rPr>
        <w:t>O</w:t>
      </w:r>
      <w:r w:rsidRPr="00791A72">
        <w:rPr>
          <w:rFonts w:ascii="Times New Roman" w:hAnsi="Times New Roman" w:cs="Times New Roman"/>
        </w:rPr>
        <w:t>, I</w:t>
      </w:r>
      <w:r w:rsidRPr="00791A72">
        <w:rPr>
          <w:rFonts w:ascii="Times New Roman" w:hAnsi="Times New Roman" w:cs="Times New Roman"/>
          <w:vertAlign w:val="subscript"/>
        </w:rPr>
        <w:t>D</w:t>
      </w:r>
      <w:r w:rsidRPr="00791A72">
        <w:rPr>
          <w:rFonts w:ascii="Times New Roman" w:hAnsi="Times New Roman" w:cs="Times New Roman"/>
        </w:rPr>
        <w:t>, and dV</w:t>
      </w:r>
      <w:r w:rsidRPr="00791A72">
        <w:rPr>
          <w:rFonts w:ascii="Times New Roman" w:hAnsi="Times New Roman" w:cs="Times New Roman"/>
          <w:vertAlign w:val="subscript"/>
        </w:rPr>
        <w:t>O</w:t>
      </w:r>
      <w:r w:rsidRPr="00791A72">
        <w:rPr>
          <w:rFonts w:ascii="Times New Roman" w:hAnsi="Times New Roman" w:cs="Times New Roman"/>
        </w:rPr>
        <w:t>/dV</w:t>
      </w:r>
      <w:r w:rsidRPr="00791A72">
        <w:rPr>
          <w:rFonts w:ascii="Times New Roman" w:hAnsi="Times New Roman" w:cs="Times New Roman"/>
          <w:vertAlign w:val="subscript"/>
        </w:rPr>
        <w:t xml:space="preserve">i </w:t>
      </w:r>
      <w:r w:rsidRPr="00791A72">
        <w:rPr>
          <w:rFonts w:ascii="Times New Roman" w:hAnsi="Times New Roman" w:cs="Times New Roman"/>
        </w:rPr>
        <w:t>= A</w:t>
      </w:r>
      <w:r w:rsidRPr="00791A72">
        <w:rPr>
          <w:rFonts w:ascii="Times New Roman" w:hAnsi="Times New Roman" w:cs="Times New Roman"/>
          <w:vertAlign w:val="subscript"/>
        </w:rPr>
        <w:t>V</w:t>
      </w:r>
      <w:r w:rsidRPr="00791A72">
        <w:rPr>
          <w:rFonts w:ascii="Times New Roman" w:hAnsi="Times New Roman" w:cs="Times New Roman"/>
        </w:rPr>
        <w:t xml:space="preserve"> versus V</w:t>
      </w:r>
      <w:r w:rsidRPr="00791A72">
        <w:rPr>
          <w:rFonts w:ascii="Times New Roman" w:hAnsi="Times New Roman" w:cs="Times New Roman"/>
          <w:vertAlign w:val="subscript"/>
        </w:rPr>
        <w:t>i</w:t>
      </w:r>
      <w:r w:rsidRPr="00791A72">
        <w:rPr>
          <w:rFonts w:ascii="Times New Roman" w:hAnsi="Times New Roman" w:cs="Times New Roman"/>
        </w:rPr>
        <w:t xml:space="preserve"> in the same plot window.  V</w:t>
      </w:r>
      <w:r w:rsidRPr="00791A72">
        <w:rPr>
          <w:rFonts w:ascii="Times New Roman" w:hAnsi="Times New Roman" w:cs="Times New Roman"/>
          <w:vertAlign w:val="subscript"/>
        </w:rPr>
        <w:t>i</w:t>
      </w:r>
      <w:r w:rsidRPr="00791A72">
        <w:rPr>
          <w:rFonts w:ascii="Times New Roman" w:hAnsi="Times New Roman" w:cs="Times New Roman"/>
        </w:rPr>
        <w:t xml:space="preserve"> should be swept from 0V to V</w:t>
      </w:r>
      <w:r w:rsidRPr="00791A72">
        <w:rPr>
          <w:rFonts w:ascii="Times New Roman" w:hAnsi="Times New Roman" w:cs="Times New Roman"/>
          <w:vertAlign w:val="subscript"/>
        </w:rPr>
        <w:t>DD</w:t>
      </w:r>
      <w:r w:rsidRPr="00791A72">
        <w:rPr>
          <w:rFonts w:ascii="Times New Roman" w:hAnsi="Times New Roman" w:cs="Times New Roman"/>
        </w:rPr>
        <w:t>.</w:t>
      </w:r>
      <w:r w:rsidR="00791A72" w:rsidRPr="00791A72">
        <w:rPr>
          <w:rFonts w:ascii="Times New Roman" w:hAnsi="Times New Roman" w:cs="Times New Roman"/>
        </w:rPr>
        <w:t xml:space="preserve"> </w:t>
      </w:r>
      <w:r w:rsidR="00791A72" w:rsidRPr="00791A72">
        <w:rPr>
          <w:rFonts w:ascii="Times New Roman" w:hAnsi="Times New Roman" w:cs="Times New Roman"/>
          <w:b/>
          <w:bCs/>
        </w:rPr>
        <w:t>ALSO:</w:t>
      </w:r>
      <w:r w:rsidR="00791A72" w:rsidRPr="00791A72">
        <w:rPr>
          <w:rFonts w:ascii="Times New Roman" w:hAnsi="Times New Roman" w:cs="Times New Roman"/>
        </w:rPr>
        <w:t xml:space="preserve"> label and comment on the plots to clearly show the small-signal gain A</w:t>
      </w:r>
      <w:r w:rsidR="00791A72" w:rsidRPr="00791A72">
        <w:rPr>
          <w:rFonts w:ascii="Times New Roman" w:hAnsi="Times New Roman" w:cs="Times New Roman"/>
          <w:vertAlign w:val="subscript"/>
        </w:rPr>
        <w:t>V</w:t>
      </w:r>
      <w:r w:rsidR="00791A72" w:rsidRPr="00791A72">
        <w:rPr>
          <w:rFonts w:ascii="Times New Roman" w:hAnsi="Times New Roman" w:cs="Times New Roman"/>
        </w:rPr>
        <w:t>, V</w:t>
      </w:r>
      <w:r w:rsidR="00791A72" w:rsidRPr="00791A72">
        <w:rPr>
          <w:rFonts w:ascii="Times New Roman" w:hAnsi="Times New Roman" w:cs="Times New Roman"/>
          <w:vertAlign w:val="subscript"/>
        </w:rPr>
        <w:t>i</w:t>
      </w:r>
      <w:r w:rsidR="00791A72" w:rsidRPr="00791A72">
        <w:rPr>
          <w:rFonts w:ascii="Times New Roman" w:hAnsi="Times New Roman" w:cs="Times New Roman"/>
        </w:rPr>
        <w:t>, and output swing for the I</w:t>
      </w:r>
      <w:r w:rsidR="00791A72" w:rsidRPr="00791A72">
        <w:rPr>
          <w:rFonts w:ascii="Times New Roman" w:hAnsi="Times New Roman" w:cs="Times New Roman"/>
          <w:vertAlign w:val="subscript"/>
        </w:rPr>
        <w:t>D</w:t>
      </w:r>
      <w:r w:rsidR="00791A72" w:rsidRPr="00791A72">
        <w:rPr>
          <w:rFonts w:ascii="Times New Roman" w:hAnsi="Times New Roman" w:cs="Times New Roman"/>
        </w:rPr>
        <w:t xml:space="preserve"> specified in Table 1.</w:t>
      </w:r>
    </w:p>
    <w:sdt>
      <w:sdtPr>
        <w:rPr>
          <w:rFonts w:ascii="Times New Roman" w:hAnsi="Times New Roman" w:cs="Times New Roman"/>
        </w:rPr>
        <w:id w:val="470017452"/>
        <w:showingPlcHdr/>
        <w:picture/>
      </w:sdtPr>
      <w:sdtEndPr/>
      <w:sdtContent>
        <w:p w14:paraId="6C9CE960" w14:textId="2D61B3EE" w:rsidR="00B87893" w:rsidRPr="00791A72" w:rsidRDefault="00B87893" w:rsidP="00B87893">
          <w:pPr>
            <w:jc w:val="center"/>
            <w:rPr>
              <w:rFonts w:ascii="Times New Roman" w:hAnsi="Times New Roman" w:cs="Times New Roman"/>
            </w:rPr>
          </w:pPr>
          <w:r w:rsidRPr="00791A72">
            <w:rPr>
              <w:rFonts w:ascii="Times New Roman" w:hAnsi="Times New Roman" w:cs="Times New Roman"/>
              <w:noProof/>
            </w:rPr>
            <w:drawing>
              <wp:inline distT="0" distB="0" distL="0" distR="0" wp14:anchorId="0EEA1C70" wp14:editId="14A761EF">
                <wp:extent cx="5040000" cy="5040000"/>
                <wp:effectExtent l="0" t="0" r="8255" b="825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950DDBC" w14:textId="77777777" w:rsidR="00791A72" w:rsidRDefault="00791A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90E5545" w14:textId="05C6526E" w:rsidR="00F20DB3" w:rsidRDefault="00F20DB3" w:rsidP="00F20DB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F20DB3">
        <w:rPr>
          <w:rFonts w:ascii="Times New Roman" w:hAnsi="Times New Roman" w:cs="Times New Roman"/>
          <w:b/>
          <w:bCs/>
          <w:sz w:val="28"/>
          <w:szCs w:val="28"/>
        </w:rPr>
        <w:lastRenderedPageBreak/>
        <w:t>Lab - Part II: Common-</w:t>
      </w:r>
      <w:proofErr w:type="spellStart"/>
      <w:r w:rsidRPr="00F20DB3">
        <w:rPr>
          <w:rFonts w:ascii="Times New Roman" w:hAnsi="Times New Roman" w:cs="Times New Roman"/>
          <w:b/>
          <w:bCs/>
          <w:sz w:val="28"/>
          <w:szCs w:val="28"/>
        </w:rPr>
        <w:t>Souce</w:t>
      </w:r>
      <w:proofErr w:type="spellEnd"/>
      <w:r w:rsidRPr="00F20DB3">
        <w:rPr>
          <w:rFonts w:ascii="Times New Roman" w:hAnsi="Times New Roman" w:cs="Times New Roman"/>
          <w:b/>
          <w:bCs/>
          <w:sz w:val="28"/>
          <w:szCs w:val="28"/>
        </w:rPr>
        <w:t xml:space="preserve"> Amplifier Implementation</w:t>
      </w:r>
    </w:p>
    <w:p w14:paraId="2454FBE9" w14:textId="77777777" w:rsidR="00F20DB3" w:rsidRPr="00F20DB3" w:rsidRDefault="00F20DB3" w:rsidP="00F20DB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09666" w14:textId="741CD351" w:rsidR="00C83A69" w:rsidRPr="00D32605" w:rsidRDefault="00F20DB3" w:rsidP="00F20DB3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Measuring Vo versus Vi: </w:t>
      </w:r>
      <w:r w:rsidR="00791A72" w:rsidRPr="00D32605">
        <w:rPr>
          <w:rFonts w:ascii="Times New Roman" w:hAnsi="Times New Roman" w:cs="Times New Roman"/>
        </w:rPr>
        <w:t>In experimental practice, the input-output transfer curve of a circuit can be extracted by imposing a low frequency triangular signal to the input and and measuring the input (V</w:t>
      </w:r>
      <w:r w:rsidR="00791A72" w:rsidRPr="00D32605">
        <w:rPr>
          <w:rFonts w:ascii="Times New Roman" w:hAnsi="Times New Roman" w:cs="Times New Roman"/>
          <w:vertAlign w:val="subscript"/>
        </w:rPr>
        <w:t>i</w:t>
      </w:r>
      <w:r w:rsidR="00791A72" w:rsidRPr="00D32605">
        <w:rPr>
          <w:rFonts w:ascii="Times New Roman" w:hAnsi="Times New Roman" w:cs="Times New Roman"/>
        </w:rPr>
        <w:t>) and output (V</w:t>
      </w:r>
      <w:r w:rsidR="00791A72" w:rsidRPr="00D32605">
        <w:rPr>
          <w:rFonts w:ascii="Times New Roman" w:hAnsi="Times New Roman" w:cs="Times New Roman"/>
          <w:vertAlign w:val="subscript"/>
        </w:rPr>
        <w:t>O</w:t>
      </w:r>
      <w:r w:rsidR="00791A72" w:rsidRPr="00D32605">
        <w:rPr>
          <w:rFonts w:ascii="Times New Roman" w:hAnsi="Times New Roman" w:cs="Times New Roman"/>
        </w:rPr>
        <w:t>) simultaneously using 2 of the input channels of the oscilloscope. Then the XY plot mode of the oscilloscope is enabled to plot V</w:t>
      </w:r>
      <w:r w:rsidR="00791A72" w:rsidRPr="00D32605">
        <w:rPr>
          <w:rFonts w:ascii="Times New Roman" w:hAnsi="Times New Roman" w:cs="Times New Roman"/>
          <w:vertAlign w:val="subscript"/>
        </w:rPr>
        <w:t>O</w:t>
      </w:r>
      <w:r w:rsidR="00791A72" w:rsidRPr="00D32605">
        <w:rPr>
          <w:rFonts w:ascii="Times New Roman" w:hAnsi="Times New Roman" w:cs="Times New Roman"/>
        </w:rPr>
        <w:t xml:space="preserve"> versus V</w:t>
      </w:r>
      <w:r w:rsidR="00791A72" w:rsidRPr="00D32605">
        <w:rPr>
          <w:rFonts w:ascii="Times New Roman" w:hAnsi="Times New Roman" w:cs="Times New Roman"/>
          <w:vertAlign w:val="subscript"/>
        </w:rPr>
        <w:t>i</w:t>
      </w:r>
      <w:r w:rsidR="00791A72" w:rsidRPr="00D32605">
        <w:rPr>
          <w:rFonts w:ascii="Times New Roman" w:hAnsi="Times New Roman" w:cs="Times New Roman"/>
        </w:rPr>
        <w:t>. To mimic this condition, perform a transient simulation. Set the input voltage source to generate a triangular wave with 0V to V</w:t>
      </w:r>
      <w:r w:rsidR="00791A72" w:rsidRPr="00D32605">
        <w:rPr>
          <w:rFonts w:ascii="Times New Roman" w:hAnsi="Times New Roman" w:cs="Times New Roman"/>
          <w:vertAlign w:val="subscript"/>
        </w:rPr>
        <w:t>DD</w:t>
      </w:r>
      <w:r w:rsidR="00791A72" w:rsidRPr="00D32605">
        <w:rPr>
          <w:rFonts w:ascii="Times New Roman" w:hAnsi="Times New Roman" w:cs="Times New Roman"/>
        </w:rPr>
        <w:t xml:space="preserve"> swing at 100Hz. Set the simulation time to cover two periods of the triangular wave. </w:t>
      </w:r>
    </w:p>
    <w:p w14:paraId="4BDE3E6A" w14:textId="77777777" w:rsidR="00D32605" w:rsidRPr="00D32605" w:rsidRDefault="00D32605" w:rsidP="00D32605">
      <w:pPr>
        <w:pStyle w:val="ListParagraph"/>
        <w:rPr>
          <w:rFonts w:ascii="Times New Roman" w:hAnsi="Times New Roman" w:cs="Times New Roman"/>
        </w:rPr>
      </w:pPr>
    </w:p>
    <w:p w14:paraId="4FE5B034" w14:textId="34F9BDF1" w:rsidR="00C83A69" w:rsidRDefault="00791A72" w:rsidP="00C83A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91A72">
        <w:rPr>
          <w:rFonts w:ascii="Times New Roman" w:hAnsi="Times New Roman" w:cs="Times New Roman"/>
        </w:rPr>
        <w:t>Plot V</w:t>
      </w:r>
      <w:r>
        <w:rPr>
          <w:rFonts w:ascii="Times New Roman" w:hAnsi="Times New Roman" w:cs="Times New Roman"/>
          <w:vertAlign w:val="subscript"/>
        </w:rPr>
        <w:t>i</w:t>
      </w:r>
      <w:r w:rsidRPr="00791A72">
        <w:rPr>
          <w:rFonts w:ascii="Times New Roman" w:hAnsi="Times New Roman" w:cs="Times New Roman"/>
        </w:rPr>
        <w:t xml:space="preserve"> and V</w:t>
      </w:r>
      <w:r>
        <w:rPr>
          <w:rFonts w:ascii="Times New Roman" w:hAnsi="Times New Roman" w:cs="Times New Roman"/>
          <w:vertAlign w:val="subscript"/>
        </w:rPr>
        <w:t>O</w:t>
      </w:r>
      <w:r w:rsidRPr="00791A72">
        <w:rPr>
          <w:rFonts w:ascii="Times New Roman" w:hAnsi="Times New Roman" w:cs="Times New Roman"/>
        </w:rPr>
        <w:t xml:space="preserve"> vs. time. </w:t>
      </w:r>
    </w:p>
    <w:sdt>
      <w:sdtPr>
        <w:rPr>
          <w:rFonts w:ascii="Times New Roman" w:hAnsi="Times New Roman" w:cs="Times New Roman"/>
        </w:rPr>
        <w:id w:val="-269090875"/>
        <w:showingPlcHdr/>
        <w:picture/>
      </w:sdtPr>
      <w:sdtEndPr/>
      <w:sdtContent>
        <w:p w14:paraId="6BF8A841" w14:textId="2DB6ADA4" w:rsidR="00C83A69" w:rsidRPr="00C83A69" w:rsidRDefault="00C83A69" w:rsidP="00D32605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17A734B2" wp14:editId="44416AD3">
                <wp:extent cx="5040000" cy="5040000"/>
                <wp:effectExtent l="0" t="0" r="8255" b="8255"/>
                <wp:docPr id="19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C8A6763" w14:textId="77777777" w:rsidR="00C83A69" w:rsidRDefault="00C83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699BB1C" w14:textId="0A9C3A1D" w:rsidR="00791A72" w:rsidRDefault="00C83A69" w:rsidP="00C83A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="00791A72" w:rsidRPr="00791A72">
        <w:rPr>
          <w:rFonts w:ascii="Times New Roman" w:hAnsi="Times New Roman" w:cs="Times New Roman"/>
        </w:rPr>
        <w:t xml:space="preserve">xtract </w:t>
      </w:r>
      <w:r>
        <w:rPr>
          <w:rFonts w:ascii="Times New Roman" w:hAnsi="Times New Roman" w:cs="Times New Roman"/>
        </w:rPr>
        <w:t xml:space="preserve">the XY </w:t>
      </w:r>
      <w:r w:rsidR="00791A72" w:rsidRPr="00791A72">
        <w:rPr>
          <w:rFonts w:ascii="Times New Roman" w:hAnsi="Times New Roman" w:cs="Times New Roman"/>
        </w:rPr>
        <w:t>transfer curve</w:t>
      </w:r>
      <w:r>
        <w:rPr>
          <w:rFonts w:ascii="Times New Roman" w:hAnsi="Times New Roman" w:cs="Times New Roman"/>
        </w:rPr>
        <w:t>. C</w:t>
      </w:r>
      <w:r w:rsidR="00791A72" w:rsidRPr="00791A72">
        <w:rPr>
          <w:rFonts w:ascii="Times New Roman" w:hAnsi="Times New Roman" w:cs="Times New Roman"/>
        </w:rPr>
        <w:t xml:space="preserve">hange </w:t>
      </w:r>
      <w:r w:rsidR="00D32605">
        <w:rPr>
          <w:rFonts w:ascii="Times New Roman" w:hAnsi="Times New Roman" w:cs="Times New Roman"/>
        </w:rPr>
        <w:t xml:space="preserve">the </w:t>
      </w:r>
      <w:r w:rsidR="00791A72" w:rsidRPr="00791A72">
        <w:rPr>
          <w:rFonts w:ascii="Times New Roman" w:hAnsi="Times New Roman" w:cs="Times New Roman"/>
        </w:rPr>
        <w:t>x-axis variable to V</w:t>
      </w:r>
      <w:r w:rsidR="00791A72">
        <w:rPr>
          <w:rFonts w:ascii="Times New Roman" w:hAnsi="Times New Roman" w:cs="Times New Roman"/>
          <w:vertAlign w:val="subscript"/>
        </w:rPr>
        <w:t>i</w:t>
      </w:r>
      <w:r w:rsidR="00791A72" w:rsidRPr="00791A72">
        <w:rPr>
          <w:rFonts w:ascii="Times New Roman" w:hAnsi="Times New Roman" w:cs="Times New Roman"/>
        </w:rPr>
        <w:t xml:space="preserve"> by right-clicking on it and editing </w:t>
      </w:r>
      <w:r w:rsidR="00791A72" w:rsidRPr="00791A72">
        <w:rPr>
          <w:rFonts w:ascii="Times New Roman" w:hAnsi="Times New Roman" w:cs="Times New Roman"/>
          <w:i/>
          <w:iCs/>
        </w:rPr>
        <w:t>"Quantity Plotted"</w:t>
      </w:r>
      <w:r w:rsidR="00791A72" w:rsidRPr="00791A72">
        <w:rPr>
          <w:rFonts w:ascii="Times New Roman" w:hAnsi="Times New Roman" w:cs="Times New Roman"/>
        </w:rPr>
        <w:t xml:space="preserve">. </w:t>
      </w:r>
    </w:p>
    <w:p w14:paraId="6B4C4C5E" w14:textId="77777777" w:rsidR="00791A72" w:rsidRDefault="00791A72" w:rsidP="00791A72">
      <w:pPr>
        <w:pStyle w:val="ListParagrap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803817198"/>
        <w:showingPlcHdr/>
        <w:picture/>
      </w:sdtPr>
      <w:sdtEndPr/>
      <w:sdtContent>
        <w:p w14:paraId="1F753E0A" w14:textId="1ED0235B" w:rsidR="00791A72" w:rsidRDefault="00791A72" w:rsidP="00791A72">
          <w:pPr>
            <w:pStyle w:val="ListParagrap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3BCD526D" wp14:editId="5C3187DD">
                <wp:extent cx="5040000" cy="5040000"/>
                <wp:effectExtent l="0" t="0" r="8255" b="825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654FE8" w14:textId="77777777" w:rsidR="00791A72" w:rsidRDefault="00791A72" w:rsidP="00791A72">
      <w:pPr>
        <w:pStyle w:val="ListParagraph"/>
        <w:rPr>
          <w:rFonts w:ascii="Times New Roman" w:hAnsi="Times New Roman" w:cs="Times New Roman"/>
        </w:rPr>
      </w:pPr>
    </w:p>
    <w:p w14:paraId="5F45B2AA" w14:textId="414C97CD" w:rsidR="00791A72" w:rsidRPr="00D32605" w:rsidRDefault="00791A72" w:rsidP="00D326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32605">
        <w:rPr>
          <w:rFonts w:ascii="Times New Roman" w:hAnsi="Times New Roman" w:cs="Times New Roman"/>
        </w:rPr>
        <w:t>Compare results with previous step.</w:t>
      </w:r>
    </w:p>
    <w:p w14:paraId="7A2DECE5" w14:textId="338400BB" w:rsidR="00791A72" w:rsidRPr="001F1F82" w:rsidRDefault="00761941" w:rsidP="001F1F82">
      <w:pPr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-1447295644"/>
          <w:placeholder>
            <w:docPart w:val="DefaultPlaceholder_-1854013440"/>
          </w:placeholder>
          <w:showingPlcHdr/>
        </w:sdtPr>
        <w:sdtEndPr/>
        <w:sdtContent>
          <w:r w:rsidR="001F1F82" w:rsidRPr="008D6CB0">
            <w:rPr>
              <w:rStyle w:val="PlaceholderText"/>
            </w:rPr>
            <w:t>Click or tap here to enter text.</w:t>
          </w:r>
        </w:sdtContent>
      </w:sdt>
    </w:p>
    <w:p w14:paraId="68257D2C" w14:textId="2C237256" w:rsidR="001F1F82" w:rsidRDefault="001F1F82" w:rsidP="001F1F82">
      <w:pPr>
        <w:rPr>
          <w:rFonts w:ascii="Times New Roman" w:hAnsi="Times New Roman" w:cs="Times New Roman"/>
        </w:rPr>
      </w:pPr>
    </w:p>
    <w:p w14:paraId="1D2DDA79" w14:textId="77777777" w:rsidR="001F1F82" w:rsidRDefault="001F1F82" w:rsidP="001F1F82">
      <w:pPr>
        <w:rPr>
          <w:rFonts w:ascii="Times New Roman" w:hAnsi="Times New Roman" w:cs="Times New Roman"/>
        </w:rPr>
      </w:pPr>
    </w:p>
    <w:p w14:paraId="332472A0" w14:textId="4B81597A" w:rsidR="001F1F82" w:rsidRPr="00D32605" w:rsidRDefault="00D32605" w:rsidP="00F20DB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D32605">
        <w:rPr>
          <w:rFonts w:ascii="Times New Roman" w:hAnsi="Times New Roman" w:cs="Times New Roman"/>
        </w:rPr>
        <w:br w:type="page"/>
      </w:r>
      <w:r w:rsidR="00F20DB3">
        <w:rPr>
          <w:rFonts w:ascii="Times New Roman" w:hAnsi="Times New Roman" w:cs="Times New Roman"/>
        </w:rPr>
        <w:lastRenderedPageBreak/>
        <w:t xml:space="preserve">Sinusoid Testing: </w:t>
      </w:r>
      <w:r w:rsidR="001F1F82" w:rsidRPr="00D32605">
        <w:rPr>
          <w:rFonts w:ascii="Times New Roman" w:hAnsi="Times New Roman" w:cs="Times New Roman"/>
        </w:rPr>
        <w:t>Perform a transient simulation to show V</w:t>
      </w:r>
      <w:r w:rsidR="001F1F82" w:rsidRPr="00D32605">
        <w:rPr>
          <w:rFonts w:ascii="Times New Roman" w:hAnsi="Times New Roman" w:cs="Times New Roman"/>
          <w:vertAlign w:val="subscript"/>
        </w:rPr>
        <w:t>O</w:t>
      </w:r>
      <w:r w:rsidR="001F1F82" w:rsidRPr="00D32605">
        <w:rPr>
          <w:rFonts w:ascii="Times New Roman" w:hAnsi="Times New Roman" w:cs="Times New Roman"/>
        </w:rPr>
        <w:t xml:space="preserve"> versus time. Use a sinusoidal voltage source at 1kHz with 10mV</w:t>
      </w:r>
      <w:r w:rsidR="001F1F82" w:rsidRPr="00D32605">
        <w:rPr>
          <w:rFonts w:ascii="Times New Roman" w:hAnsi="Times New Roman" w:cs="Times New Roman"/>
          <w:vertAlign w:val="subscript"/>
        </w:rPr>
        <w:t>PP</w:t>
      </w:r>
      <w:r w:rsidR="001F1F82" w:rsidRPr="00D32605">
        <w:rPr>
          <w:rFonts w:ascii="Times New Roman" w:hAnsi="Times New Roman" w:cs="Times New Roman"/>
        </w:rPr>
        <w:t xml:space="preserve"> amplitude as the input source. Make sure that the input and thus the output are biased at the voltages found in the previous steps. Verify the small-signal gain found in the previous steps.</w:t>
      </w:r>
    </w:p>
    <w:sdt>
      <w:sdtPr>
        <w:rPr>
          <w:rFonts w:ascii="Times New Roman" w:hAnsi="Times New Roman" w:cs="Times New Roman"/>
        </w:rPr>
        <w:id w:val="322942277"/>
        <w:showingPlcHdr/>
        <w:picture/>
      </w:sdtPr>
      <w:sdtEndPr/>
      <w:sdtContent>
        <w:p w14:paraId="4C4F2FC8" w14:textId="0A578E30" w:rsidR="001F1F82" w:rsidRDefault="001F1F82" w:rsidP="001F1F82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05F3C57A" wp14:editId="3A9C2A1B">
                <wp:extent cx="5040000" cy="5040000"/>
                <wp:effectExtent l="0" t="0" r="8255" b="825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3997138" w14:textId="2D8D5EA2" w:rsidR="00D32605" w:rsidRDefault="001F1F82" w:rsidP="00F20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B26FF3" w14:textId="6071B6D3" w:rsidR="001F1F82" w:rsidRPr="00F20DB3" w:rsidRDefault="001F1F82" w:rsidP="00F20DB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F20DB3">
        <w:rPr>
          <w:rFonts w:ascii="Times New Roman" w:hAnsi="Times New Roman" w:cs="Times New Roman"/>
        </w:rPr>
        <w:lastRenderedPageBreak/>
        <w:t>Use a sinusoidal voltage source at 1kHz with 10 mV</w:t>
      </w:r>
      <w:r w:rsidRPr="00F20DB3">
        <w:rPr>
          <w:rFonts w:ascii="Times New Roman" w:hAnsi="Times New Roman" w:cs="Times New Roman"/>
          <w:vertAlign w:val="subscript"/>
        </w:rPr>
        <w:t>PP</w:t>
      </w:r>
      <w:r w:rsidRPr="00F20DB3">
        <w:rPr>
          <w:rFonts w:ascii="Times New Roman" w:hAnsi="Times New Roman" w:cs="Times New Roman"/>
        </w:rPr>
        <w:t xml:space="preserve"> amplitude as the input source to your biased amplifier. Plot V</w:t>
      </w:r>
      <w:r w:rsidRPr="00F20DB3">
        <w:rPr>
          <w:rFonts w:ascii="Times New Roman" w:hAnsi="Times New Roman" w:cs="Times New Roman"/>
          <w:vertAlign w:val="subscript"/>
        </w:rPr>
        <w:t>i</w:t>
      </w:r>
      <w:r w:rsidRPr="00F20DB3">
        <w:rPr>
          <w:rFonts w:ascii="Times New Roman" w:hAnsi="Times New Roman" w:cs="Times New Roman"/>
        </w:rPr>
        <w:t xml:space="preserve"> and transistor's gate voltage in the same window. Plot V</w:t>
      </w:r>
      <w:r w:rsidRPr="00F20DB3">
        <w:rPr>
          <w:rFonts w:ascii="Times New Roman" w:hAnsi="Times New Roman" w:cs="Times New Roman"/>
          <w:vertAlign w:val="subscript"/>
        </w:rPr>
        <w:t>O</w:t>
      </w:r>
      <w:r w:rsidRPr="00F20DB3">
        <w:rPr>
          <w:rFonts w:ascii="Times New Roman" w:hAnsi="Times New Roman" w:cs="Times New Roman"/>
        </w:rPr>
        <w:t xml:space="preserve"> to validate amplifier's gain.</w:t>
      </w:r>
    </w:p>
    <w:p w14:paraId="191D0632" w14:textId="77777777" w:rsidR="00B25BF8" w:rsidRDefault="00B25BF8" w:rsidP="00B25BF8">
      <w:pPr>
        <w:pStyle w:val="ListParagrap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314058314"/>
        <w:showingPlcHdr/>
        <w:picture/>
      </w:sdtPr>
      <w:sdtEndPr/>
      <w:sdtContent>
        <w:p w14:paraId="30B7F330" w14:textId="3F4FB758" w:rsidR="0044268C" w:rsidRPr="00F20DB3" w:rsidRDefault="00B25BF8" w:rsidP="00F20DB3">
          <w:pPr>
            <w:pStyle w:val="ListParagrap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36A8B506" wp14:editId="419F5156">
                <wp:extent cx="5040000" cy="5040000"/>
                <wp:effectExtent l="0" t="0" r="8255" b="8255"/>
                <wp:docPr id="16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44268C" w:rsidRPr="00F20DB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25A7" w14:textId="77777777" w:rsidR="00EE139D" w:rsidRDefault="00EE139D" w:rsidP="00890EE3">
      <w:pPr>
        <w:spacing w:after="0" w:line="240" w:lineRule="auto"/>
      </w:pPr>
      <w:r>
        <w:separator/>
      </w:r>
    </w:p>
  </w:endnote>
  <w:endnote w:type="continuationSeparator" w:id="0">
    <w:p w14:paraId="7144F31A" w14:textId="77777777" w:rsidR="00EE139D" w:rsidRDefault="00EE139D" w:rsidP="0089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077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AAECE" w14:textId="0B9D620C" w:rsidR="0066523F" w:rsidRDefault="00665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662ED" w14:textId="77777777" w:rsidR="0066523F" w:rsidRDefault="006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9871" w14:textId="77777777" w:rsidR="00EE139D" w:rsidRDefault="00EE139D" w:rsidP="00890EE3">
      <w:pPr>
        <w:spacing w:after="0" w:line="240" w:lineRule="auto"/>
      </w:pPr>
      <w:r>
        <w:separator/>
      </w:r>
    </w:p>
  </w:footnote>
  <w:footnote w:type="continuationSeparator" w:id="0">
    <w:p w14:paraId="130721C0" w14:textId="77777777" w:rsidR="00EE139D" w:rsidRDefault="00EE139D" w:rsidP="0089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D9D0" w14:textId="6A527A3E" w:rsidR="00890EE3" w:rsidRPr="00890EE3" w:rsidRDefault="00890EE3">
    <w:pPr>
      <w:pStyle w:val="Header"/>
      <w:rPr>
        <w:rFonts w:ascii="Times New Roman" w:hAnsi="Times New Roman" w:cs="Times New Roman"/>
      </w:rPr>
    </w:pPr>
    <w:r w:rsidRPr="00890EE3">
      <w:rPr>
        <w:rFonts w:ascii="Times New Roman" w:hAnsi="Times New Roman" w:cs="Times New Roman"/>
      </w:rPr>
      <w:t xml:space="preserve">ECE354: </w:t>
    </w:r>
    <w:r w:rsidR="00A00C54">
      <w:rPr>
        <w:rFonts w:ascii="Times New Roman" w:hAnsi="Times New Roman" w:cs="Times New Roman"/>
        <w:color w:val="222222"/>
        <w:shd w:val="clear" w:color="auto" w:fill="FFFFFF"/>
      </w:rPr>
      <w:t>Electronic Circuits</w:t>
    </w:r>
    <w:r w:rsidRPr="00890EE3">
      <w:rPr>
        <w:rFonts w:ascii="Times New Roman" w:hAnsi="Times New Roman" w:cs="Times New Roman"/>
      </w:rPr>
      <w:ptab w:relativeTo="margin" w:alignment="center" w:leader="none"/>
    </w:r>
    <w:r w:rsidRPr="00890EE3">
      <w:rPr>
        <w:rFonts w:ascii="Times New Roman" w:hAnsi="Times New Roman" w:cs="Times New Roman"/>
      </w:rPr>
      <w:t>University of Toronto</w:t>
    </w:r>
    <w:r w:rsidRPr="00890EE3">
      <w:rPr>
        <w:rFonts w:ascii="Times New Roman" w:hAnsi="Times New Roman" w:cs="Times New Roman"/>
      </w:rPr>
      <w:ptab w:relativeTo="margin" w:alignment="right" w:leader="none"/>
    </w:r>
    <w:r w:rsidRPr="00890EE3">
      <w:rPr>
        <w:rFonts w:ascii="Times New Roman" w:hAnsi="Times New Roman" w:cs="Times New Roman"/>
      </w:rPr>
      <w:t>202</w:t>
    </w:r>
    <w:r w:rsidR="00F20DB3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60E"/>
    <w:multiLevelType w:val="hybridMultilevel"/>
    <w:tmpl w:val="87D47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C25"/>
    <w:multiLevelType w:val="hybridMultilevel"/>
    <w:tmpl w:val="99DC2E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61ED"/>
    <w:multiLevelType w:val="hybridMultilevel"/>
    <w:tmpl w:val="9A58AA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467B5"/>
    <w:multiLevelType w:val="hybridMultilevel"/>
    <w:tmpl w:val="B198C6E2"/>
    <w:lvl w:ilvl="0" w:tplc="CF56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44401"/>
    <w:multiLevelType w:val="hybridMultilevel"/>
    <w:tmpl w:val="02C0FD44"/>
    <w:lvl w:ilvl="0" w:tplc="CF56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4112C"/>
    <w:multiLevelType w:val="hybridMultilevel"/>
    <w:tmpl w:val="1F102D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71CFE"/>
    <w:multiLevelType w:val="hybridMultilevel"/>
    <w:tmpl w:val="F8349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A64FE"/>
    <w:multiLevelType w:val="hybridMultilevel"/>
    <w:tmpl w:val="F83491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56E11"/>
    <w:multiLevelType w:val="hybridMultilevel"/>
    <w:tmpl w:val="285EE2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B27A8"/>
    <w:multiLevelType w:val="hybridMultilevel"/>
    <w:tmpl w:val="87C29D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91561"/>
    <w:multiLevelType w:val="hybridMultilevel"/>
    <w:tmpl w:val="AC2C8C4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45136"/>
    <w:multiLevelType w:val="hybridMultilevel"/>
    <w:tmpl w:val="741A7A3C"/>
    <w:lvl w:ilvl="0" w:tplc="CF56AF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E13F4C"/>
    <w:multiLevelType w:val="hybridMultilevel"/>
    <w:tmpl w:val="02C0FD44"/>
    <w:lvl w:ilvl="0" w:tplc="CF56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89340D"/>
    <w:multiLevelType w:val="hybridMultilevel"/>
    <w:tmpl w:val="C18CC264"/>
    <w:lvl w:ilvl="0" w:tplc="757E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187674">
    <w:abstractNumId w:val="5"/>
  </w:num>
  <w:num w:numId="2" w16cid:durableId="1750074232">
    <w:abstractNumId w:val="0"/>
  </w:num>
  <w:num w:numId="3" w16cid:durableId="1503617278">
    <w:abstractNumId w:val="2"/>
  </w:num>
  <w:num w:numId="4" w16cid:durableId="265041515">
    <w:abstractNumId w:val="10"/>
  </w:num>
  <w:num w:numId="5" w16cid:durableId="1318270138">
    <w:abstractNumId w:val="8"/>
  </w:num>
  <w:num w:numId="6" w16cid:durableId="1062673815">
    <w:abstractNumId w:val="7"/>
  </w:num>
  <w:num w:numId="7" w16cid:durableId="8533756">
    <w:abstractNumId w:val="1"/>
  </w:num>
  <w:num w:numId="8" w16cid:durableId="1270700527">
    <w:abstractNumId w:val="13"/>
  </w:num>
  <w:num w:numId="9" w16cid:durableId="673919575">
    <w:abstractNumId w:val="12"/>
  </w:num>
  <w:num w:numId="10" w16cid:durableId="1798452974">
    <w:abstractNumId w:val="4"/>
  </w:num>
  <w:num w:numId="11" w16cid:durableId="1827043432">
    <w:abstractNumId w:val="11"/>
  </w:num>
  <w:num w:numId="12" w16cid:durableId="1319503822">
    <w:abstractNumId w:val="9"/>
  </w:num>
  <w:num w:numId="13" w16cid:durableId="1645234987">
    <w:abstractNumId w:val="3"/>
  </w:num>
  <w:num w:numId="14" w16cid:durableId="1968124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8E"/>
    <w:rsid w:val="00035F35"/>
    <w:rsid w:val="00084894"/>
    <w:rsid w:val="00123876"/>
    <w:rsid w:val="001B222D"/>
    <w:rsid w:val="001F1F82"/>
    <w:rsid w:val="0044268C"/>
    <w:rsid w:val="0048647F"/>
    <w:rsid w:val="004A4B11"/>
    <w:rsid w:val="00647C8C"/>
    <w:rsid w:val="0066523F"/>
    <w:rsid w:val="00694189"/>
    <w:rsid w:val="00736A52"/>
    <w:rsid w:val="00780A01"/>
    <w:rsid w:val="00791A72"/>
    <w:rsid w:val="007C03B1"/>
    <w:rsid w:val="00811A00"/>
    <w:rsid w:val="00890EE3"/>
    <w:rsid w:val="00914E9C"/>
    <w:rsid w:val="00962E78"/>
    <w:rsid w:val="00971336"/>
    <w:rsid w:val="009B009A"/>
    <w:rsid w:val="009B520D"/>
    <w:rsid w:val="009D1486"/>
    <w:rsid w:val="00A00C54"/>
    <w:rsid w:val="00A2148E"/>
    <w:rsid w:val="00A43A65"/>
    <w:rsid w:val="00AD0182"/>
    <w:rsid w:val="00B25BF8"/>
    <w:rsid w:val="00B87893"/>
    <w:rsid w:val="00BB732B"/>
    <w:rsid w:val="00BD0AC2"/>
    <w:rsid w:val="00C83A69"/>
    <w:rsid w:val="00D32605"/>
    <w:rsid w:val="00D32DBC"/>
    <w:rsid w:val="00E80522"/>
    <w:rsid w:val="00E90735"/>
    <w:rsid w:val="00EE139D"/>
    <w:rsid w:val="00F1348E"/>
    <w:rsid w:val="00F20DB3"/>
    <w:rsid w:val="00F4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C411E"/>
  <w15:chartTrackingRefBased/>
  <w15:docId w15:val="{AFF5389E-6DA4-4700-9C74-F52175B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48E"/>
    <w:rPr>
      <w:color w:val="808080"/>
    </w:rPr>
  </w:style>
  <w:style w:type="character" w:customStyle="1" w:styleId="Style1">
    <w:name w:val="Style1"/>
    <w:basedOn w:val="DefaultParagraphFont"/>
    <w:uiPriority w:val="1"/>
    <w:rsid w:val="009B520D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9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E3"/>
  </w:style>
  <w:style w:type="paragraph" w:styleId="Footer">
    <w:name w:val="footer"/>
    <w:basedOn w:val="Normal"/>
    <w:link w:val="FooterChar"/>
    <w:uiPriority w:val="99"/>
    <w:unhideWhenUsed/>
    <w:rsid w:val="0089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E3"/>
  </w:style>
  <w:style w:type="table" w:styleId="TableGrid">
    <w:name w:val="Table Grid"/>
    <w:basedOn w:val="TableNormal"/>
    <w:uiPriority w:val="39"/>
    <w:rsid w:val="0089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A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43A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B8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12AE-1F23-426B-8D28-AAE05BE6EA66}"/>
      </w:docPartPr>
      <w:docPartBody>
        <w:p w:rsidR="00B977D2" w:rsidRDefault="005430AB"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6B4C569884221BE35F2A1F81F2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2ED0-D6D9-4416-AD1F-9589213285DA}"/>
      </w:docPartPr>
      <w:docPartBody>
        <w:p w:rsidR="00E34A55" w:rsidRDefault="00B977D2" w:rsidP="00B977D2">
          <w:pPr>
            <w:pStyle w:val="1156B4C569884221BE35F2A1F81F2C1B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BF56D118B4A128609E344D35EB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39E3-249C-4D92-AC45-711305C551B9}"/>
      </w:docPartPr>
      <w:docPartBody>
        <w:p w:rsidR="00E34A55" w:rsidRDefault="00B977D2" w:rsidP="00B977D2">
          <w:pPr>
            <w:pStyle w:val="924BF56D118B4A128609E344D35EBD30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05F6469584E518001EEDB4F35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C7E78-9F7E-4890-A371-95E24C1AA0BD}"/>
      </w:docPartPr>
      <w:docPartBody>
        <w:p w:rsidR="00E34A55" w:rsidRDefault="00B977D2" w:rsidP="00B977D2">
          <w:pPr>
            <w:pStyle w:val="E0E05F6469584E518001EEDB4F354E65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700BCCC8647D488D00AB2C769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8170E-8B7C-45EF-8508-6CA86C1DB7F0}"/>
      </w:docPartPr>
      <w:docPartBody>
        <w:p w:rsidR="00E34A55" w:rsidRDefault="00B977D2" w:rsidP="00B977D2">
          <w:pPr>
            <w:pStyle w:val="F4E700BCCC8647D488D00AB2C769C97B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D9EC00FAC47D9BA76E7C7EA9BE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2A0BB-48B1-4CEC-B5B0-1C0CBBBBB47E}"/>
      </w:docPartPr>
      <w:docPartBody>
        <w:p w:rsidR="00E34A55" w:rsidRDefault="00B977D2" w:rsidP="00B977D2">
          <w:pPr>
            <w:pStyle w:val="3C9D9EC00FAC47D9BA76E7C7EA9BE8D1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8FF68E7A84E7196C61E97F0DF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8181-EC12-4AE1-9951-81E749948586}"/>
      </w:docPartPr>
      <w:docPartBody>
        <w:p w:rsidR="00E34A55" w:rsidRDefault="00B977D2" w:rsidP="00B977D2">
          <w:pPr>
            <w:pStyle w:val="84B8FF68E7A84E7196C61E97F0DF844F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AEACBD7C34F49B3B92C3265A6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932B3-2A67-4125-A6A2-FFA6A83E3393}"/>
      </w:docPartPr>
      <w:docPartBody>
        <w:p w:rsidR="00E34A55" w:rsidRDefault="00B977D2" w:rsidP="00B977D2">
          <w:pPr>
            <w:pStyle w:val="773AEACBD7C34F49B3B92C3265A6CD10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0E9CCC88F4BFCBC5415FFD3668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C0A5-7F7A-4603-A820-6A682555F738}"/>
      </w:docPartPr>
      <w:docPartBody>
        <w:p w:rsidR="00E34A55" w:rsidRDefault="00B977D2" w:rsidP="00B977D2">
          <w:pPr>
            <w:pStyle w:val="02C0E9CCC88F4BFCBC5415FFD36689D0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FDC77394845A18E4E89FB959C3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88C6-2A60-47CD-B390-6D330E5D01FD}"/>
      </w:docPartPr>
      <w:docPartBody>
        <w:p w:rsidR="00E34A55" w:rsidRDefault="00B977D2" w:rsidP="00B977D2">
          <w:pPr>
            <w:pStyle w:val="35BFDC77394845A18E4E89FB959C337C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D155EF99341CBA6EC91606986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6F4EE-B1EE-420A-816B-05E471AE2743}"/>
      </w:docPartPr>
      <w:docPartBody>
        <w:p w:rsidR="00E34A55" w:rsidRDefault="00B977D2" w:rsidP="00B977D2">
          <w:pPr>
            <w:pStyle w:val="A08D155EF99341CBA6EC91606986DFBC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5494AF9D44C45981BE69289D39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F257-D70E-494B-9F27-792C9BD40D65}"/>
      </w:docPartPr>
      <w:docPartBody>
        <w:p w:rsidR="00E34A55" w:rsidRDefault="00B977D2" w:rsidP="00B977D2">
          <w:pPr>
            <w:pStyle w:val="C345494AF9D44C45981BE69289D39BC3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A561EB3E9436BA0A7D9EB83E59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13DC1-6EC9-4C38-8A05-6ABF84116708}"/>
      </w:docPartPr>
      <w:docPartBody>
        <w:p w:rsidR="00E34A55" w:rsidRDefault="00B977D2" w:rsidP="00B977D2">
          <w:pPr>
            <w:pStyle w:val="2F4A561EB3E9436BA0A7D9EB83E59D6E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6B3AA00054368BA72C2981C01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71DF-ACF1-4484-8890-5A2AC7ACC50A}"/>
      </w:docPartPr>
      <w:docPartBody>
        <w:p w:rsidR="00E34A55" w:rsidRDefault="00B977D2" w:rsidP="00B977D2">
          <w:pPr>
            <w:pStyle w:val="54F6B3AA00054368BA72C2981C018A16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64BC2D9A545FF9D36D673F1A3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CA5B8-BADA-43F5-AC33-5C20865D86B1}"/>
      </w:docPartPr>
      <w:docPartBody>
        <w:p w:rsidR="00E34A55" w:rsidRDefault="00B977D2" w:rsidP="00B977D2">
          <w:pPr>
            <w:pStyle w:val="F8B64BC2D9A545FF9D36D673F1A3102E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0668A8CA84DF297C0E4761424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665D3-D858-4010-AC79-E3E8F15DDBCA}"/>
      </w:docPartPr>
      <w:docPartBody>
        <w:p w:rsidR="00E34A55" w:rsidRDefault="00B977D2" w:rsidP="00B977D2">
          <w:pPr>
            <w:pStyle w:val="E510668A8CA84DF297C0E4761424BA1E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AB"/>
    <w:rsid w:val="002E11CE"/>
    <w:rsid w:val="00402690"/>
    <w:rsid w:val="005430AB"/>
    <w:rsid w:val="00750CF1"/>
    <w:rsid w:val="00802A46"/>
    <w:rsid w:val="00B977D2"/>
    <w:rsid w:val="00E34A55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7D2"/>
    <w:rPr>
      <w:color w:val="808080"/>
    </w:rPr>
  </w:style>
  <w:style w:type="paragraph" w:customStyle="1" w:styleId="1156B4C569884221BE35F2A1F81F2C1B">
    <w:name w:val="1156B4C569884221BE35F2A1F81F2C1B"/>
    <w:rsid w:val="00B977D2"/>
  </w:style>
  <w:style w:type="paragraph" w:customStyle="1" w:styleId="924BF56D118B4A128609E344D35EBD30">
    <w:name w:val="924BF56D118B4A128609E344D35EBD30"/>
    <w:rsid w:val="00B977D2"/>
  </w:style>
  <w:style w:type="paragraph" w:customStyle="1" w:styleId="E0E05F6469584E518001EEDB4F354E65">
    <w:name w:val="E0E05F6469584E518001EEDB4F354E65"/>
    <w:rsid w:val="00B977D2"/>
  </w:style>
  <w:style w:type="paragraph" w:customStyle="1" w:styleId="F4E700BCCC8647D488D00AB2C769C97B">
    <w:name w:val="F4E700BCCC8647D488D00AB2C769C97B"/>
    <w:rsid w:val="00B977D2"/>
  </w:style>
  <w:style w:type="paragraph" w:customStyle="1" w:styleId="3C9D9EC00FAC47D9BA76E7C7EA9BE8D1">
    <w:name w:val="3C9D9EC00FAC47D9BA76E7C7EA9BE8D1"/>
    <w:rsid w:val="00B977D2"/>
  </w:style>
  <w:style w:type="paragraph" w:customStyle="1" w:styleId="84B8FF68E7A84E7196C61E97F0DF844F">
    <w:name w:val="84B8FF68E7A84E7196C61E97F0DF844F"/>
    <w:rsid w:val="00B977D2"/>
  </w:style>
  <w:style w:type="paragraph" w:customStyle="1" w:styleId="773AEACBD7C34F49B3B92C3265A6CD10">
    <w:name w:val="773AEACBD7C34F49B3B92C3265A6CD10"/>
    <w:rsid w:val="00B977D2"/>
  </w:style>
  <w:style w:type="paragraph" w:customStyle="1" w:styleId="02C0E9CCC88F4BFCBC5415FFD36689D0">
    <w:name w:val="02C0E9CCC88F4BFCBC5415FFD36689D0"/>
    <w:rsid w:val="00B977D2"/>
  </w:style>
  <w:style w:type="paragraph" w:customStyle="1" w:styleId="35BFDC77394845A18E4E89FB959C337C">
    <w:name w:val="35BFDC77394845A18E4E89FB959C337C"/>
    <w:rsid w:val="00B977D2"/>
  </w:style>
  <w:style w:type="paragraph" w:customStyle="1" w:styleId="A08D155EF99341CBA6EC91606986DFBC">
    <w:name w:val="A08D155EF99341CBA6EC91606986DFBC"/>
    <w:rsid w:val="00B977D2"/>
  </w:style>
  <w:style w:type="paragraph" w:customStyle="1" w:styleId="C345494AF9D44C45981BE69289D39BC3">
    <w:name w:val="C345494AF9D44C45981BE69289D39BC3"/>
    <w:rsid w:val="00B977D2"/>
  </w:style>
  <w:style w:type="paragraph" w:customStyle="1" w:styleId="2F4A561EB3E9436BA0A7D9EB83E59D6E">
    <w:name w:val="2F4A561EB3E9436BA0A7D9EB83E59D6E"/>
    <w:rsid w:val="00B977D2"/>
  </w:style>
  <w:style w:type="paragraph" w:customStyle="1" w:styleId="54F6B3AA00054368BA72C2981C018A16">
    <w:name w:val="54F6B3AA00054368BA72C2981C018A16"/>
    <w:rsid w:val="00B977D2"/>
  </w:style>
  <w:style w:type="paragraph" w:customStyle="1" w:styleId="F8B64BC2D9A545FF9D36D673F1A3102E">
    <w:name w:val="F8B64BC2D9A545FF9D36D673F1A3102E"/>
    <w:rsid w:val="00B977D2"/>
  </w:style>
  <w:style w:type="paragraph" w:customStyle="1" w:styleId="E510668A8CA84DF297C0E4761424BA1E">
    <w:name w:val="E510668A8CA84DF297C0E4761424BA1E"/>
    <w:rsid w:val="00B97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7E2E8A6-5E0C-4CDC-87A0-E3FA08DB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Martin</dc:creator>
  <cp:keywords/>
  <dc:description/>
  <cp:lastModifiedBy>Miad Laghaei</cp:lastModifiedBy>
  <cp:revision>2</cp:revision>
  <dcterms:created xsi:type="dcterms:W3CDTF">2025-01-27T15:07:00Z</dcterms:created>
  <dcterms:modified xsi:type="dcterms:W3CDTF">2025-01-27T15:07:00Z</dcterms:modified>
</cp:coreProperties>
</file>