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3A65" w:rsidRPr="00013065" w14:paraId="37A859CD" w14:textId="77777777" w:rsidTr="00890EE3">
        <w:trPr>
          <w:trHeight w:val="567"/>
        </w:trPr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7FFAC" w14:textId="6C803894" w:rsidR="00890EE3" w:rsidRPr="00013065" w:rsidRDefault="00890EE3" w:rsidP="00C5585A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13065">
              <w:rPr>
                <w:rFonts w:asciiTheme="majorBidi" w:hAnsiTheme="majorBidi" w:cstheme="majorBidi"/>
                <w:sz w:val="32"/>
                <w:szCs w:val="32"/>
              </w:rPr>
              <w:t xml:space="preserve">Lab </w:t>
            </w:r>
            <w:r w:rsidR="00F1326E" w:rsidRPr="00013065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013065">
              <w:rPr>
                <w:rFonts w:asciiTheme="majorBidi" w:hAnsiTheme="majorBidi" w:cstheme="majorBidi"/>
                <w:sz w:val="32"/>
                <w:szCs w:val="32"/>
              </w:rPr>
              <w:t xml:space="preserve">:        </w:t>
            </w:r>
            <w:r w:rsidR="00F1326E" w:rsidRPr="0001306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A40C2" w:rsidRPr="0001306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5585A" w:rsidRPr="00013065">
              <w:rPr>
                <w:rFonts w:asciiTheme="majorBidi" w:hAnsiTheme="majorBidi" w:cstheme="majorBidi"/>
                <w:sz w:val="32"/>
                <w:szCs w:val="32"/>
              </w:rPr>
              <w:t>Audio Power Amplifiers with Feedback Linearization</w:t>
            </w:r>
          </w:p>
        </w:tc>
      </w:tr>
    </w:tbl>
    <w:p w14:paraId="47FD91BF" w14:textId="6642B514" w:rsidR="00890EE3" w:rsidRPr="00013065" w:rsidRDefault="00890EE3">
      <w:pPr>
        <w:rPr>
          <w:rFonts w:asciiTheme="majorBidi" w:hAnsiTheme="majorBidi" w:cstheme="majorBidi"/>
        </w:rPr>
      </w:pPr>
    </w:p>
    <w:p w14:paraId="73823BB7" w14:textId="6642B514" w:rsidR="00890EE3" w:rsidRPr="00013065" w:rsidRDefault="00890EE3">
      <w:pPr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t xml:space="preserve">Student Name: </w:t>
      </w:r>
      <w:sdt>
        <w:sdtPr>
          <w:rPr>
            <w:rFonts w:asciiTheme="majorBidi" w:hAnsiTheme="majorBidi" w:cstheme="majorBidi"/>
          </w:rPr>
          <w:id w:val="-1984237741"/>
          <w:placeholder>
            <w:docPart w:val="DefaultPlaceholder_-1854013440"/>
          </w:placeholder>
          <w:showingPlcHdr/>
        </w:sdtPr>
        <w:sdtEndPr/>
        <w:sdtContent>
          <w:r w:rsidRPr="00013065">
            <w:rPr>
              <w:rStyle w:val="PlaceholderText"/>
              <w:rFonts w:asciiTheme="majorBidi" w:hAnsiTheme="majorBidi" w:cstheme="majorBidi"/>
              <w:color w:val="auto"/>
              <w:sz w:val="20"/>
              <w:szCs w:val="20"/>
            </w:rPr>
            <w:t>Click or tap here to enter text.</w:t>
          </w:r>
        </w:sdtContent>
      </w:sdt>
    </w:p>
    <w:p w14:paraId="084126CC" w14:textId="534369E5" w:rsidR="00890EE3" w:rsidRPr="00013065" w:rsidRDefault="00890EE3">
      <w:pPr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t xml:space="preserve">Student Number: </w:t>
      </w:r>
      <w:sdt>
        <w:sdtPr>
          <w:rPr>
            <w:rFonts w:asciiTheme="majorBidi" w:hAnsiTheme="majorBidi" w:cstheme="majorBidi"/>
          </w:rPr>
          <w:id w:val="249249612"/>
          <w:placeholder>
            <w:docPart w:val="DefaultPlaceholder_-1854013440"/>
          </w:placeholder>
          <w:showingPlcHdr/>
        </w:sdtPr>
        <w:sdtEndPr/>
        <w:sdtContent>
          <w:r w:rsidRPr="00013065">
            <w:rPr>
              <w:rStyle w:val="PlaceholderText"/>
              <w:rFonts w:asciiTheme="majorBidi" w:hAnsiTheme="majorBidi" w:cstheme="majorBidi"/>
              <w:color w:val="auto"/>
              <w:sz w:val="20"/>
              <w:szCs w:val="20"/>
            </w:rPr>
            <w:t>Click or tap here to enter text.</w:t>
          </w:r>
        </w:sdtContent>
      </w:sdt>
    </w:p>
    <w:p w14:paraId="48596C29" w14:textId="77777777" w:rsidR="00F1326E" w:rsidRPr="00013065" w:rsidRDefault="00F1326E" w:rsidP="00F1326E">
      <w:pPr>
        <w:rPr>
          <w:rFonts w:asciiTheme="majorBidi" w:hAnsiTheme="majorBidi" w:cstheme="majorBidi"/>
        </w:rPr>
      </w:pPr>
    </w:p>
    <w:p w14:paraId="29972B4D" w14:textId="0E077D0E" w:rsidR="00F1326E" w:rsidRPr="00013065" w:rsidRDefault="00F1326E" w:rsidP="00F1326E">
      <w:pPr>
        <w:rPr>
          <w:rFonts w:asciiTheme="majorBidi" w:hAnsiTheme="majorBidi" w:cstheme="majorBidi"/>
          <w:sz w:val="32"/>
          <w:szCs w:val="32"/>
        </w:rPr>
      </w:pPr>
      <w:r w:rsidRPr="00013065">
        <w:rPr>
          <w:rFonts w:asciiTheme="majorBidi" w:hAnsiTheme="majorBidi" w:cstheme="majorBidi"/>
          <w:sz w:val="32"/>
          <w:szCs w:val="32"/>
        </w:rPr>
        <w:t>Preparation</w:t>
      </w:r>
    </w:p>
    <w:p w14:paraId="1F7F5698" w14:textId="66F1391B" w:rsidR="00C5585A" w:rsidRPr="00013065" w:rsidRDefault="00C5585A" w:rsidP="00CB3D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t xml:space="preserve">Run a 50-ms transient simulation for the Class-A output stage in Figure 2(a) with a 1-kHz, 1-Vpp input signal. Set the maximum time step of the transient simulation to 1 </w:t>
      </w:r>
      <w:proofErr w:type="spellStart"/>
      <w:r w:rsidRPr="00013065">
        <w:rPr>
          <w:rFonts w:asciiTheme="majorBidi" w:eastAsia="Times New Roman" w:hAnsiTheme="majorBidi" w:cstheme="majorBidi"/>
          <w:lang w:eastAsia="en-CA"/>
        </w:rPr>
        <w:t>μs</w:t>
      </w:r>
      <w:proofErr w:type="spellEnd"/>
      <w:r w:rsidRPr="00013065">
        <w:rPr>
          <w:rFonts w:asciiTheme="majorBidi" w:eastAsia="Times New Roman" w:hAnsiTheme="majorBidi" w:cstheme="majorBidi"/>
          <w:lang w:eastAsia="en-CA"/>
        </w:rPr>
        <w:t>.</w:t>
      </w:r>
    </w:p>
    <w:p w14:paraId="4F28B8FE" w14:textId="08CAA8E2" w:rsidR="00C5585A" w:rsidRPr="00013065" w:rsidRDefault="00C5585A" w:rsidP="00CB3D2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t>Display both the input voltage and output voltage waveforms.</w:t>
      </w:r>
    </w:p>
    <w:p w14:paraId="0767E84D" w14:textId="6825C497" w:rsidR="00C5585A" w:rsidRPr="00013065" w:rsidRDefault="00C5585A" w:rsidP="00C5585A">
      <w:pPr>
        <w:pStyle w:val="ListParagraph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hAnsiTheme="majorBidi" w:cstheme="majorBidi"/>
          <w:noProof/>
        </w:rPr>
        <w:drawing>
          <wp:inline distT="0" distB="0" distL="0" distR="0" wp14:anchorId="0BF3C793" wp14:editId="223C0967">
            <wp:extent cx="5040000" cy="5040000"/>
            <wp:effectExtent l="0" t="0" r="8255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CD8B" w14:textId="77777777" w:rsidR="00C5585A" w:rsidRPr="00013065" w:rsidRDefault="00C5585A">
      <w:pPr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br w:type="page"/>
      </w:r>
    </w:p>
    <w:p w14:paraId="7329B8C4" w14:textId="22930FAD" w:rsidR="00C5585A" w:rsidRPr="00013065" w:rsidRDefault="00C5585A" w:rsidP="00CB3D2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lastRenderedPageBreak/>
        <w:t>Plot the output spectrum using the FFT function of the simulator.</w:t>
      </w:r>
    </w:p>
    <w:p w14:paraId="659976D5" w14:textId="4B70BF77" w:rsidR="00C5585A" w:rsidRPr="00C5585A" w:rsidRDefault="00C5585A" w:rsidP="00C5585A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hAnsiTheme="majorBidi" w:cstheme="majorBidi"/>
          <w:noProof/>
        </w:rPr>
        <w:drawing>
          <wp:inline distT="0" distB="0" distL="0" distR="0" wp14:anchorId="3F6E1C43" wp14:editId="7E3EFC9E">
            <wp:extent cx="5040000" cy="5040000"/>
            <wp:effectExtent l="0" t="0" r="8255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23635" w14:textId="2415C026" w:rsidR="00C5585A" w:rsidRPr="00013065" w:rsidRDefault="00C5585A" w:rsidP="00CB3D2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t xml:space="preserve">Measure and record the power consumption of the amplifier for input signal amplitudes of 10 </w:t>
      </w:r>
      <w:proofErr w:type="spellStart"/>
      <w:r w:rsidRPr="00013065">
        <w:rPr>
          <w:rFonts w:asciiTheme="majorBidi" w:eastAsia="Times New Roman" w:hAnsiTheme="majorBidi" w:cstheme="majorBidi"/>
          <w:lang w:eastAsia="en-CA"/>
        </w:rPr>
        <w:t>mVpp</w:t>
      </w:r>
      <w:proofErr w:type="spellEnd"/>
      <w:r w:rsidRPr="00013065">
        <w:rPr>
          <w:rFonts w:asciiTheme="majorBidi" w:eastAsia="Times New Roman" w:hAnsiTheme="majorBidi" w:cstheme="majorBidi"/>
          <w:lang w:eastAsia="en-CA"/>
        </w:rPr>
        <w:t xml:space="preserve"> and 1 </w:t>
      </w:r>
      <w:proofErr w:type="spellStart"/>
      <w:r w:rsidRPr="00013065">
        <w:rPr>
          <w:rFonts w:asciiTheme="majorBidi" w:eastAsia="Times New Roman" w:hAnsiTheme="majorBidi" w:cstheme="majorBidi"/>
          <w:lang w:eastAsia="en-CA"/>
        </w:rPr>
        <w:t>Vpp</w:t>
      </w:r>
      <w:proofErr w:type="spellEnd"/>
      <w:r w:rsidRPr="00013065">
        <w:rPr>
          <w:rFonts w:asciiTheme="majorBidi" w:eastAsia="Times New Roman" w:hAnsiTheme="majorBidi" w:cstheme="majorBidi"/>
          <w:lang w:eastAsia="en-CA"/>
        </w:rPr>
        <w:t>.</w:t>
      </w:r>
    </w:p>
    <w:p w14:paraId="718E8EF4" w14:textId="77777777" w:rsidR="00C5585A" w:rsidRPr="00013065" w:rsidRDefault="00C5585A" w:rsidP="00C5585A">
      <w:pPr>
        <w:ind w:firstLine="720"/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t xml:space="preserve">Final answer: </w:t>
      </w:r>
      <w:sdt>
        <w:sdtPr>
          <w:rPr>
            <w:rFonts w:asciiTheme="majorBidi" w:hAnsiTheme="majorBidi" w:cstheme="majorBidi"/>
          </w:rPr>
          <w:id w:val="1200735879"/>
          <w:placeholder>
            <w:docPart w:val="D35C5421157D46218270F201BEA8E890"/>
          </w:placeholder>
          <w:showingPlcHdr/>
        </w:sdtPr>
        <w:sdtContent>
          <w:r w:rsidRPr="00013065">
            <w:rPr>
              <w:rStyle w:val="PlaceholderText"/>
              <w:rFonts w:asciiTheme="majorBidi" w:hAnsiTheme="majorBidi" w:cstheme="majorBidi"/>
            </w:rPr>
            <w:t>Click or tap here to enter text.</w:t>
          </w:r>
        </w:sdtContent>
      </w:sdt>
    </w:p>
    <w:p w14:paraId="2CD3CCEE" w14:textId="77777777" w:rsidR="00C5585A" w:rsidRPr="00C5585A" w:rsidRDefault="00C5585A" w:rsidP="00C5585A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lang w:eastAsia="en-CA"/>
        </w:rPr>
      </w:pPr>
    </w:p>
    <w:p w14:paraId="137CC14D" w14:textId="77777777" w:rsidR="00874675" w:rsidRPr="00013065" w:rsidRDefault="00874675">
      <w:pPr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br w:type="page"/>
      </w:r>
    </w:p>
    <w:p w14:paraId="44066499" w14:textId="07EB861E" w:rsidR="00C5585A" w:rsidRPr="00013065" w:rsidRDefault="00C5585A" w:rsidP="00CB3D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lastRenderedPageBreak/>
        <w:t>Repeat step 1 for the Class-B output stage in Figure 2(b). Use the R</w:t>
      </w:r>
      <w:r w:rsidRPr="00013065">
        <w:rPr>
          <w:rFonts w:asciiTheme="majorBidi" w:eastAsia="Times New Roman" w:hAnsiTheme="majorBidi" w:cstheme="majorBidi"/>
          <w:vertAlign w:val="subscript"/>
          <w:lang w:eastAsia="en-CA"/>
        </w:rPr>
        <w:t>1</w:t>
      </w:r>
      <w:r w:rsidRPr="00013065">
        <w:rPr>
          <w:rFonts w:asciiTheme="majorBidi" w:eastAsia="Times New Roman" w:hAnsiTheme="majorBidi" w:cstheme="majorBidi"/>
          <w:lang w:eastAsia="en-CA"/>
        </w:rPr>
        <w:t>, R</w:t>
      </w:r>
      <w:r w:rsidRPr="00013065">
        <w:rPr>
          <w:rFonts w:asciiTheme="majorBidi" w:eastAsia="Times New Roman" w:hAnsiTheme="majorBidi" w:cstheme="majorBidi"/>
          <w:vertAlign w:val="subscript"/>
          <w:lang w:eastAsia="en-CA"/>
        </w:rPr>
        <w:t>2</w:t>
      </w:r>
      <w:r w:rsidRPr="00013065">
        <w:rPr>
          <w:rFonts w:asciiTheme="majorBidi" w:eastAsia="Times New Roman" w:hAnsiTheme="majorBidi" w:cstheme="majorBidi"/>
          <w:lang w:eastAsia="en-CA"/>
        </w:rPr>
        <w:t>, R</w:t>
      </w:r>
      <w:r w:rsidRPr="00013065">
        <w:rPr>
          <w:rFonts w:asciiTheme="majorBidi" w:eastAsia="Times New Roman" w:hAnsiTheme="majorBidi" w:cstheme="majorBidi"/>
          <w:vertAlign w:val="subscript"/>
          <w:lang w:eastAsia="en-CA"/>
        </w:rPr>
        <w:t>3</w:t>
      </w:r>
      <w:r w:rsidRPr="00013065">
        <w:rPr>
          <w:rFonts w:asciiTheme="majorBidi" w:eastAsia="Times New Roman" w:hAnsiTheme="majorBidi" w:cstheme="majorBidi"/>
          <w:lang w:eastAsia="en-CA"/>
        </w:rPr>
        <w:t>, and R</w:t>
      </w:r>
      <w:r w:rsidRPr="00013065">
        <w:rPr>
          <w:rFonts w:asciiTheme="majorBidi" w:eastAsia="Times New Roman" w:hAnsiTheme="majorBidi" w:cstheme="majorBidi"/>
          <w:vertAlign w:val="subscript"/>
          <w:lang w:eastAsia="en-CA"/>
        </w:rPr>
        <w:t>4</w:t>
      </w:r>
      <w:r w:rsidRPr="00013065">
        <w:rPr>
          <w:rFonts w:asciiTheme="majorBidi" w:eastAsia="Times New Roman" w:hAnsiTheme="majorBidi" w:cstheme="majorBidi"/>
          <w:lang w:eastAsia="en-CA"/>
        </w:rPr>
        <w:t xml:space="preserve"> values determined in Lab 3 so that both the p-MOSFET and n-MOSFET are biased at threshold (with little or no current flowing through them).</w:t>
      </w:r>
    </w:p>
    <w:p w14:paraId="43352442" w14:textId="77777777" w:rsidR="00874675" w:rsidRPr="00013065" w:rsidRDefault="00874675" w:rsidP="00CB3D2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t>Display both the input voltage and output voltage waveforms.</w:t>
      </w:r>
    </w:p>
    <w:p w14:paraId="68BCD7F5" w14:textId="77777777" w:rsidR="00874675" w:rsidRPr="00013065" w:rsidRDefault="00874675" w:rsidP="00874675">
      <w:pPr>
        <w:pStyle w:val="ListParagraph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hAnsiTheme="majorBidi" w:cstheme="majorBidi"/>
          <w:noProof/>
        </w:rPr>
        <w:drawing>
          <wp:inline distT="0" distB="0" distL="0" distR="0" wp14:anchorId="2784B641" wp14:editId="2950A665">
            <wp:extent cx="5040000" cy="5040000"/>
            <wp:effectExtent l="0" t="0" r="8255" b="825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C5FF" w14:textId="77777777" w:rsidR="00874675" w:rsidRPr="00013065" w:rsidRDefault="00874675" w:rsidP="00874675">
      <w:pPr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br w:type="page"/>
      </w:r>
    </w:p>
    <w:p w14:paraId="6B798201" w14:textId="77777777" w:rsidR="00874675" w:rsidRPr="00013065" w:rsidRDefault="00874675" w:rsidP="00CB3D2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lastRenderedPageBreak/>
        <w:t>Plot the output spectrum using the FFT function of the simulator.</w:t>
      </w:r>
    </w:p>
    <w:p w14:paraId="2F7D4D4F" w14:textId="184A2FEA" w:rsidR="00874675" w:rsidRPr="00C5585A" w:rsidRDefault="00013065" w:rsidP="00874675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hAnsiTheme="majorBidi" w:cstheme="majorBidi"/>
          <w:noProof/>
        </w:rPr>
        <w:drawing>
          <wp:inline distT="0" distB="0" distL="0" distR="0" wp14:anchorId="711CEB90" wp14:editId="7D85DF0E">
            <wp:extent cx="5040000" cy="5040000"/>
            <wp:effectExtent l="0" t="0" r="825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BADBB" w14:textId="77777777" w:rsidR="00874675" w:rsidRPr="00013065" w:rsidRDefault="00874675" w:rsidP="00CB3D2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t xml:space="preserve">Measure and record the power consumption of the amplifier for input signal amplitudes of 10 </w:t>
      </w:r>
      <w:proofErr w:type="spellStart"/>
      <w:r w:rsidRPr="00013065">
        <w:rPr>
          <w:rFonts w:asciiTheme="majorBidi" w:eastAsia="Times New Roman" w:hAnsiTheme="majorBidi" w:cstheme="majorBidi"/>
          <w:lang w:eastAsia="en-CA"/>
        </w:rPr>
        <w:t>mVpp</w:t>
      </w:r>
      <w:proofErr w:type="spellEnd"/>
      <w:r w:rsidRPr="00013065">
        <w:rPr>
          <w:rFonts w:asciiTheme="majorBidi" w:eastAsia="Times New Roman" w:hAnsiTheme="majorBidi" w:cstheme="majorBidi"/>
          <w:lang w:eastAsia="en-CA"/>
        </w:rPr>
        <w:t xml:space="preserve"> and 1 </w:t>
      </w:r>
      <w:proofErr w:type="spellStart"/>
      <w:r w:rsidRPr="00013065">
        <w:rPr>
          <w:rFonts w:asciiTheme="majorBidi" w:eastAsia="Times New Roman" w:hAnsiTheme="majorBidi" w:cstheme="majorBidi"/>
          <w:lang w:eastAsia="en-CA"/>
        </w:rPr>
        <w:t>Vpp</w:t>
      </w:r>
      <w:proofErr w:type="spellEnd"/>
      <w:r w:rsidRPr="00013065">
        <w:rPr>
          <w:rFonts w:asciiTheme="majorBidi" w:eastAsia="Times New Roman" w:hAnsiTheme="majorBidi" w:cstheme="majorBidi"/>
          <w:lang w:eastAsia="en-CA"/>
        </w:rPr>
        <w:t>.</w:t>
      </w:r>
    </w:p>
    <w:p w14:paraId="5C14DD90" w14:textId="77777777" w:rsidR="00874675" w:rsidRPr="00013065" w:rsidRDefault="00874675" w:rsidP="00874675">
      <w:pPr>
        <w:ind w:firstLine="720"/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t xml:space="preserve">Final answer: </w:t>
      </w:r>
      <w:sdt>
        <w:sdtPr>
          <w:rPr>
            <w:rFonts w:asciiTheme="majorBidi" w:hAnsiTheme="majorBidi" w:cstheme="majorBidi"/>
          </w:rPr>
          <w:id w:val="-1062856634"/>
          <w:placeholder>
            <w:docPart w:val="D6DF3ABE04D44DB6B6944E4FF0297761"/>
          </w:placeholder>
          <w:showingPlcHdr/>
        </w:sdtPr>
        <w:sdtContent>
          <w:r w:rsidRPr="00013065">
            <w:rPr>
              <w:rStyle w:val="PlaceholderText"/>
              <w:rFonts w:asciiTheme="majorBidi" w:hAnsiTheme="majorBidi" w:cstheme="majorBidi"/>
            </w:rPr>
            <w:t>Click or tap here to enter text.</w:t>
          </w:r>
        </w:sdtContent>
      </w:sdt>
    </w:p>
    <w:p w14:paraId="7184E265" w14:textId="77777777" w:rsidR="00874675" w:rsidRPr="00013065" w:rsidRDefault="00874675" w:rsidP="00874675">
      <w:pPr>
        <w:pStyle w:val="ListParagraph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en-CA"/>
        </w:rPr>
      </w:pPr>
    </w:p>
    <w:p w14:paraId="5263C4E3" w14:textId="77777777" w:rsidR="00874675" w:rsidRPr="00013065" w:rsidRDefault="00874675">
      <w:pPr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br w:type="page"/>
      </w:r>
    </w:p>
    <w:p w14:paraId="444E1726" w14:textId="581E9A37" w:rsidR="00C5585A" w:rsidRPr="00013065" w:rsidRDefault="00C5585A" w:rsidP="00CB3D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lastRenderedPageBreak/>
        <w:t>Determine the gain of the amplifier in Figure 1. Observe and document the effect of varying the 1-kΩ feedback resistor value on the speaker’s output volume.</w:t>
      </w:r>
    </w:p>
    <w:p w14:paraId="4DB71373" w14:textId="77777777" w:rsidR="00874675" w:rsidRPr="00013065" w:rsidRDefault="00874675" w:rsidP="00874675">
      <w:pPr>
        <w:ind w:firstLine="720"/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t xml:space="preserve">Final answer: </w:t>
      </w:r>
      <w:sdt>
        <w:sdtPr>
          <w:rPr>
            <w:rFonts w:asciiTheme="majorBidi" w:hAnsiTheme="majorBidi" w:cstheme="majorBidi"/>
          </w:rPr>
          <w:id w:val="-2013212247"/>
          <w:placeholder>
            <w:docPart w:val="9116E92ED7B14FEDB39D4BA5E898D587"/>
          </w:placeholder>
          <w:showingPlcHdr/>
        </w:sdtPr>
        <w:sdtContent>
          <w:r w:rsidRPr="00013065">
            <w:rPr>
              <w:rStyle w:val="PlaceholderText"/>
              <w:rFonts w:asciiTheme="majorBidi" w:hAnsiTheme="majorBidi" w:cstheme="majorBidi"/>
            </w:rPr>
            <w:t>Click or tap here to enter text.</w:t>
          </w:r>
        </w:sdtContent>
      </w:sdt>
    </w:p>
    <w:p w14:paraId="290F1E0D" w14:textId="05A27894" w:rsidR="00874675" w:rsidRPr="00013065" w:rsidRDefault="00874675" w:rsidP="00874675">
      <w:pPr>
        <w:pStyle w:val="ListParagraph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</w:p>
    <w:p w14:paraId="3F628188" w14:textId="77777777" w:rsidR="00874675" w:rsidRPr="00013065" w:rsidRDefault="00874675" w:rsidP="00874675">
      <w:pPr>
        <w:pStyle w:val="ListParagraph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eastAsia="en-CA"/>
        </w:rPr>
      </w:pPr>
    </w:p>
    <w:p w14:paraId="254D3CE8" w14:textId="022F162D" w:rsidR="00C5585A" w:rsidRPr="00013065" w:rsidRDefault="00C5585A" w:rsidP="00CB3D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lang w:eastAsia="en-CA"/>
        </w:rPr>
      </w:pPr>
      <w:r w:rsidRPr="00013065">
        <w:rPr>
          <w:rFonts w:asciiTheme="majorBidi" w:eastAsia="Times New Roman" w:hAnsiTheme="majorBidi" w:cstheme="majorBidi"/>
          <w:lang w:eastAsia="en-CA"/>
        </w:rPr>
        <w:t>The schematics in Figures 2(a) and 2(b) use two power supplies, +5V and -5V. This arrangement centers the output at 0V, allowing for DC coupling of the output stage directly to the speaker. Discuss the significance of this configuration.</w:t>
      </w:r>
      <w:r w:rsidR="00874675" w:rsidRPr="00013065">
        <w:rPr>
          <w:rFonts w:asciiTheme="majorBidi" w:eastAsia="Times New Roman" w:hAnsiTheme="majorBidi" w:cstheme="majorBidi"/>
          <w:lang w:eastAsia="en-CA"/>
        </w:rPr>
        <w:t xml:space="preserve"> </w:t>
      </w:r>
      <w:r w:rsidRPr="00013065">
        <w:rPr>
          <w:rFonts w:asciiTheme="majorBidi" w:eastAsia="Times New Roman" w:hAnsiTheme="majorBidi" w:cstheme="majorBidi"/>
          <w:lang w:eastAsia="en-CA"/>
        </w:rPr>
        <w:t>In cases where only a single supply is available, the speaker must be AC coupled through a series capacitor (Cs) because the output is no longer centered at 0V.</w:t>
      </w:r>
    </w:p>
    <w:p w14:paraId="3AA1ADAE" w14:textId="03DB6A60" w:rsidR="00874675" w:rsidRPr="00013065" w:rsidRDefault="00C5585A" w:rsidP="00874675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lang w:eastAsia="en-CA"/>
        </w:rPr>
      </w:pPr>
      <w:r w:rsidRPr="00C5585A">
        <w:rPr>
          <w:rFonts w:asciiTheme="majorBidi" w:eastAsia="Times New Roman" w:hAnsiTheme="majorBidi" w:cstheme="majorBidi"/>
          <w:lang w:eastAsia="en-CA"/>
        </w:rPr>
        <w:t>Determine the required value of C</w:t>
      </w:r>
      <w:r w:rsidRPr="00C5585A">
        <w:rPr>
          <w:rFonts w:asciiTheme="majorBidi" w:eastAsia="Times New Roman" w:hAnsiTheme="majorBidi" w:cstheme="majorBidi"/>
          <w:vertAlign w:val="subscript"/>
          <w:lang w:eastAsia="en-CA"/>
        </w:rPr>
        <w:t>s</w:t>
      </w:r>
      <w:r w:rsidRPr="00C5585A">
        <w:rPr>
          <w:rFonts w:asciiTheme="majorBidi" w:eastAsia="Times New Roman" w:hAnsiTheme="majorBidi" w:cstheme="majorBidi"/>
          <w:lang w:eastAsia="en-CA"/>
        </w:rPr>
        <w:t xml:space="preserve"> to ensure a </w:t>
      </w:r>
      <w:r w:rsidR="00874675" w:rsidRPr="00013065">
        <w:rPr>
          <w:rFonts w:asciiTheme="majorBidi" w:eastAsia="Times New Roman" w:hAnsiTheme="majorBidi" w:cstheme="majorBidi"/>
          <w:lang w:eastAsia="en-CA"/>
        </w:rPr>
        <w:t>cut-off</w:t>
      </w:r>
      <w:r w:rsidRPr="00C5585A">
        <w:rPr>
          <w:rFonts w:asciiTheme="majorBidi" w:eastAsia="Times New Roman" w:hAnsiTheme="majorBidi" w:cstheme="majorBidi"/>
          <w:lang w:eastAsia="en-CA"/>
        </w:rPr>
        <w:t xml:space="preserve"> frequency of 50 Hz or less using the formula:</w:t>
      </w:r>
    </w:p>
    <w:p w14:paraId="4C69EDE0" w14:textId="6830FE89" w:rsidR="00874675" w:rsidRPr="00013065" w:rsidRDefault="00C5585A" w:rsidP="00874675">
      <w:pPr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lang w:eastAsia="en-CA"/>
        </w:rPr>
      </w:pPr>
      <w:r w:rsidRPr="00C5585A">
        <w:rPr>
          <w:rFonts w:asciiTheme="majorBidi" w:eastAsia="Times New Roman" w:hAnsiTheme="majorBidi" w:cstheme="majorBidi"/>
          <w:lang w:eastAsia="en-C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lang w:eastAsia="en-CA"/>
              </w:rPr>
            </m:ctrlPr>
          </m:sSubPr>
          <m:e>
            <m:r>
              <w:rPr>
                <w:rFonts w:ascii="Cambria Math" w:eastAsia="Times New Roman" w:hAnsi="Cambria Math" w:cstheme="majorBidi"/>
                <w:lang w:eastAsia="en-CA"/>
              </w:rPr>
              <m:t>f</m:t>
            </m:r>
          </m:e>
          <m:sub>
            <m:r>
              <w:rPr>
                <w:rFonts w:ascii="Cambria Math" w:eastAsia="Times New Roman" w:hAnsi="Cambria Math" w:cstheme="majorBidi"/>
                <w:lang w:eastAsia="en-CA"/>
              </w:rPr>
              <m:t>3dB</m:t>
            </m:r>
          </m:sub>
        </m:sSub>
        <m:r>
          <w:rPr>
            <w:rFonts w:ascii="Cambria Math" w:eastAsia="Times New Roman" w:hAnsi="Cambria Math" w:cstheme="majorBidi"/>
            <w:lang w:eastAsia="en-CA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lang w:eastAsia="en-CA"/>
              </w:rPr>
            </m:ctrlPr>
          </m:fPr>
          <m:num>
            <m:r>
              <w:rPr>
                <w:rFonts w:ascii="Cambria Math" w:eastAsia="Times New Roman" w:hAnsi="Cambria Math" w:cstheme="majorBidi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lang w:eastAsia="en-CA"/>
              </w:rPr>
              <m:t>2π</m:t>
            </m:r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lang w:eastAsia="en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lang w:eastAsia="en-CA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theme="majorBidi"/>
                    <w:lang w:eastAsia="en-CA"/>
                  </w:rPr>
                  <m:t>L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lang w:eastAsia="en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lang w:eastAsia="en-CA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theme="majorBidi"/>
                    <w:lang w:eastAsia="en-CA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lang w:eastAsia="en-CA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lang w:eastAsia="en-C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theme="majorBidi"/>
                    <w:lang w:eastAsia="en-CA"/>
                  </w:rPr>
                  <m:t>3dB</m:t>
                </m:r>
              </m:sub>
            </m:sSub>
          </m:den>
        </m:f>
      </m:oMath>
      <w:r w:rsidRPr="00C5585A">
        <w:rPr>
          <w:rFonts w:asciiTheme="majorBidi" w:eastAsia="Times New Roman" w:hAnsiTheme="majorBidi" w:cstheme="majorBidi"/>
          <w:lang w:eastAsia="en-CA"/>
        </w:rPr>
        <w:t>​</w:t>
      </w:r>
    </w:p>
    <w:p w14:paraId="1F264928" w14:textId="70DDDA5B" w:rsidR="00C5585A" w:rsidRPr="00013065" w:rsidRDefault="00C5585A" w:rsidP="00874675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lang w:eastAsia="en-CA"/>
        </w:rPr>
      </w:pPr>
      <w:r w:rsidRPr="00C5585A">
        <w:rPr>
          <w:rFonts w:asciiTheme="majorBidi" w:eastAsia="Times New Roman" w:hAnsiTheme="majorBidi" w:cstheme="majorBidi"/>
          <w:lang w:eastAsia="en-CA"/>
        </w:rPr>
        <w:t>where R</w:t>
      </w:r>
      <w:r w:rsidRPr="00C5585A">
        <w:rPr>
          <w:rFonts w:asciiTheme="majorBidi" w:eastAsia="Times New Roman" w:hAnsiTheme="majorBidi" w:cstheme="majorBidi"/>
          <w:vertAlign w:val="subscript"/>
          <w:lang w:eastAsia="en-CA"/>
        </w:rPr>
        <w:t>L</w:t>
      </w:r>
      <w:r w:rsidRPr="00C5585A">
        <w:rPr>
          <w:rFonts w:asciiTheme="majorBidi" w:eastAsia="Times New Roman" w:hAnsiTheme="majorBidi" w:cstheme="majorBidi"/>
          <w:lang w:eastAsia="en-CA"/>
        </w:rPr>
        <w:t xml:space="preserve"> represents the load resistance.</w:t>
      </w:r>
      <w:r w:rsidR="00874675" w:rsidRPr="00013065">
        <w:rPr>
          <w:rFonts w:asciiTheme="majorBidi" w:eastAsia="Times New Roman" w:hAnsiTheme="majorBidi" w:cstheme="majorBidi"/>
          <w:lang w:eastAsia="en-CA"/>
        </w:rPr>
        <w:t xml:space="preserve"> Find the required Cs.</w:t>
      </w:r>
    </w:p>
    <w:p w14:paraId="20ADA569" w14:textId="77777777" w:rsidR="00874675" w:rsidRPr="00013065" w:rsidRDefault="00874675" w:rsidP="00874675">
      <w:pPr>
        <w:ind w:firstLine="720"/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t xml:space="preserve">Final answer: </w:t>
      </w:r>
      <w:sdt>
        <w:sdtPr>
          <w:rPr>
            <w:rFonts w:asciiTheme="majorBidi" w:hAnsiTheme="majorBidi" w:cstheme="majorBidi"/>
          </w:rPr>
          <w:id w:val="767351380"/>
          <w:placeholder>
            <w:docPart w:val="A4C6BF67A93D422489138F5C735ED0D9"/>
          </w:placeholder>
          <w:showingPlcHdr/>
        </w:sdtPr>
        <w:sdtContent>
          <w:r w:rsidRPr="00013065">
            <w:rPr>
              <w:rStyle w:val="PlaceholderText"/>
              <w:rFonts w:asciiTheme="majorBidi" w:hAnsiTheme="majorBidi" w:cstheme="majorBidi"/>
            </w:rPr>
            <w:t>Click or tap here to enter text.</w:t>
          </w:r>
        </w:sdtContent>
      </w:sdt>
    </w:p>
    <w:p w14:paraId="27AF9B1D" w14:textId="77777777" w:rsidR="00874675" w:rsidRPr="00C5585A" w:rsidRDefault="00874675" w:rsidP="00874675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lang w:eastAsia="en-CA"/>
        </w:rPr>
      </w:pPr>
    </w:p>
    <w:p w14:paraId="50553C28" w14:textId="77777777" w:rsidR="00C5585A" w:rsidRPr="00013065" w:rsidRDefault="00C5585A" w:rsidP="00F1326E">
      <w:pPr>
        <w:rPr>
          <w:rFonts w:asciiTheme="majorBidi" w:hAnsiTheme="majorBidi" w:cstheme="majorBidi"/>
          <w:sz w:val="32"/>
          <w:szCs w:val="32"/>
        </w:rPr>
      </w:pPr>
    </w:p>
    <w:p w14:paraId="25D8FBC9" w14:textId="77777777" w:rsidR="00013065" w:rsidRPr="00013065" w:rsidRDefault="00013065">
      <w:pPr>
        <w:rPr>
          <w:rFonts w:asciiTheme="majorBidi" w:hAnsiTheme="majorBidi" w:cstheme="majorBidi"/>
          <w:sz w:val="32"/>
          <w:szCs w:val="32"/>
        </w:rPr>
      </w:pPr>
      <w:r w:rsidRPr="00013065">
        <w:rPr>
          <w:rFonts w:asciiTheme="majorBidi" w:hAnsiTheme="majorBidi" w:cstheme="majorBidi"/>
          <w:sz w:val="32"/>
          <w:szCs w:val="32"/>
        </w:rPr>
        <w:br w:type="page"/>
      </w:r>
    </w:p>
    <w:p w14:paraId="4AA34551" w14:textId="0935DFBF" w:rsidR="00013065" w:rsidRDefault="00013065" w:rsidP="00013065">
      <w:pPr>
        <w:rPr>
          <w:rFonts w:asciiTheme="majorBidi" w:hAnsiTheme="majorBidi" w:cstheme="majorBidi"/>
          <w:sz w:val="32"/>
          <w:szCs w:val="32"/>
        </w:rPr>
      </w:pPr>
      <w:r w:rsidRPr="00013065">
        <w:rPr>
          <w:rFonts w:asciiTheme="majorBidi" w:hAnsiTheme="majorBidi" w:cstheme="majorBidi"/>
          <w:sz w:val="32"/>
          <w:szCs w:val="32"/>
        </w:rPr>
        <w:lastRenderedPageBreak/>
        <w:t>Lab</w:t>
      </w:r>
    </w:p>
    <w:p w14:paraId="72D55569" w14:textId="3C590B6C" w:rsidR="00013065" w:rsidRPr="00013065" w:rsidRDefault="00013065" w:rsidP="00CB3D2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</w:rPr>
        <w:t>Set the current limit to 400 mA.</w:t>
      </w:r>
    </w:p>
    <w:p w14:paraId="100F0244" w14:textId="48D80E65" w:rsidR="00013065" w:rsidRPr="00013065" w:rsidRDefault="00013065" w:rsidP="00CB3D2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 w:rsidRPr="00013065">
        <w:rPr>
          <w:rFonts w:asciiTheme="majorBidi" w:hAnsiTheme="majorBidi" w:cstheme="majorBidi"/>
        </w:rPr>
        <w:t>Implement the Class-A output stage with an 8Ω load resistor. Ensure that the circuit is fully assembled before connecting the power supplies to avoid overheating or burning components.</w:t>
      </w:r>
    </w:p>
    <w:p w14:paraId="2AD6AEAA" w14:textId="47749022" w:rsidR="00013065" w:rsidRDefault="00013065" w:rsidP="00CB3D22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t>Apply a 1 kHz, 1-Vpp sinusoidal input signal and observe the output waveform.</w:t>
      </w:r>
    </w:p>
    <w:p w14:paraId="5DCA3D05" w14:textId="69403401" w:rsidR="00013065" w:rsidRPr="00013065" w:rsidRDefault="00013065" w:rsidP="00013065">
      <w:pPr>
        <w:pStyle w:val="ListParagraph"/>
        <w:ind w:left="1080"/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  <w:noProof/>
        </w:rPr>
        <w:drawing>
          <wp:inline distT="0" distB="0" distL="0" distR="0" wp14:anchorId="5F17EF24" wp14:editId="343E1DAF">
            <wp:extent cx="5040000" cy="5040000"/>
            <wp:effectExtent l="0" t="0" r="825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491B5" w14:textId="77777777" w:rsidR="00013065" w:rsidRDefault="0001306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8F77FEF" w14:textId="4C94C01D" w:rsidR="00013065" w:rsidRDefault="00013065" w:rsidP="00CB3D22">
      <w:pPr>
        <w:numPr>
          <w:ilvl w:val="0"/>
          <w:numId w:val="4"/>
        </w:numPr>
        <w:tabs>
          <w:tab w:val="num" w:pos="720"/>
        </w:tabs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lastRenderedPageBreak/>
        <w:t xml:space="preserve">Determine the power consumption when the input voltage is 10 </w:t>
      </w:r>
      <w:proofErr w:type="spellStart"/>
      <w:r w:rsidRPr="00013065">
        <w:rPr>
          <w:rFonts w:asciiTheme="majorBidi" w:hAnsiTheme="majorBidi" w:cstheme="majorBidi"/>
        </w:rPr>
        <w:t>mVpp</w:t>
      </w:r>
      <w:proofErr w:type="spellEnd"/>
      <w:r w:rsidRPr="00013065">
        <w:rPr>
          <w:rFonts w:asciiTheme="majorBidi" w:hAnsiTheme="majorBidi" w:cstheme="majorBidi"/>
        </w:rPr>
        <w:t xml:space="preserve"> and 1 </w:t>
      </w:r>
      <w:proofErr w:type="spellStart"/>
      <w:r w:rsidRPr="00013065">
        <w:rPr>
          <w:rFonts w:asciiTheme="majorBidi" w:hAnsiTheme="majorBidi" w:cstheme="majorBidi"/>
        </w:rPr>
        <w:t>Vpp</w:t>
      </w:r>
      <w:proofErr w:type="spellEnd"/>
      <w:r w:rsidRPr="00013065">
        <w:rPr>
          <w:rFonts w:asciiTheme="majorBidi" w:hAnsiTheme="majorBidi" w:cstheme="majorBidi"/>
        </w:rPr>
        <w:t>.</w:t>
      </w:r>
    </w:p>
    <w:p w14:paraId="223D525A" w14:textId="77777777" w:rsidR="00013065" w:rsidRPr="00013065" w:rsidRDefault="00013065" w:rsidP="00013065">
      <w:pPr>
        <w:ind w:firstLine="720"/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t xml:space="preserve">Final answer: </w:t>
      </w:r>
      <w:sdt>
        <w:sdtPr>
          <w:rPr>
            <w:rFonts w:asciiTheme="majorBidi" w:hAnsiTheme="majorBidi" w:cstheme="majorBidi"/>
          </w:rPr>
          <w:id w:val="1590345982"/>
          <w:placeholder>
            <w:docPart w:val="23CB3A0142D640D883290CD43D75396C"/>
          </w:placeholder>
          <w:showingPlcHdr/>
        </w:sdtPr>
        <w:sdtContent>
          <w:r w:rsidRPr="00013065">
            <w:rPr>
              <w:rStyle w:val="PlaceholderText"/>
              <w:rFonts w:asciiTheme="majorBidi" w:hAnsiTheme="majorBidi" w:cstheme="majorBidi"/>
            </w:rPr>
            <w:t>Click or tap here to enter text.</w:t>
          </w:r>
        </w:sdtContent>
      </w:sdt>
    </w:p>
    <w:p w14:paraId="5229096E" w14:textId="242A3415" w:rsidR="00013065" w:rsidRPr="00013065" w:rsidRDefault="00DB11DA" w:rsidP="00CB3D2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</w:t>
      </w:r>
      <w:r w:rsidR="00013065" w:rsidRPr="00013065">
        <w:rPr>
          <w:rFonts w:asciiTheme="majorBidi" w:hAnsiTheme="majorBidi" w:cstheme="majorBidi"/>
        </w:rPr>
        <w:t>r</w:t>
      </w:r>
      <w:r w:rsidR="00013065" w:rsidRPr="00013065">
        <w:rPr>
          <w:rFonts w:asciiTheme="majorBidi" w:hAnsiTheme="majorBidi" w:cstheme="majorBidi"/>
        </w:rPr>
        <w:t>eplace</w:t>
      </w:r>
      <w:proofErr w:type="spellEnd"/>
      <w:r w:rsidR="00013065" w:rsidRPr="00013065">
        <w:rPr>
          <w:rFonts w:asciiTheme="majorBidi" w:hAnsiTheme="majorBidi" w:cstheme="majorBidi"/>
        </w:rPr>
        <w:t xml:space="preserve"> the 8Ω load resistor with a speaker. Connect the Class-A output stage and </w:t>
      </w:r>
      <w:r>
        <w:rPr>
          <w:rFonts w:asciiTheme="majorBidi" w:hAnsiTheme="majorBidi" w:cstheme="majorBidi"/>
        </w:rPr>
        <w:t>a signal at the input</w:t>
      </w:r>
      <w:r w:rsidR="00013065" w:rsidRPr="00013065">
        <w:rPr>
          <w:rFonts w:asciiTheme="majorBidi" w:hAnsiTheme="majorBidi" w:cstheme="majorBidi"/>
        </w:rPr>
        <w:t>. Observe and document the sound quality.</w:t>
      </w:r>
    </w:p>
    <w:p w14:paraId="661A9099" w14:textId="77777777" w:rsidR="00DB11DA" w:rsidRDefault="00DB11D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B5BAD03" w14:textId="1EC77D31" w:rsidR="00013065" w:rsidRDefault="00013065" w:rsidP="00CB3D22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DB11DA">
        <w:rPr>
          <w:rFonts w:asciiTheme="majorBidi" w:hAnsiTheme="majorBidi" w:cstheme="majorBidi"/>
        </w:rPr>
        <w:lastRenderedPageBreak/>
        <w:t xml:space="preserve">Repeat steps 1 and 2 using the Class-B </w:t>
      </w:r>
      <w:r w:rsidR="00DB11DA">
        <w:rPr>
          <w:rFonts w:asciiTheme="majorBidi" w:hAnsiTheme="majorBidi" w:cstheme="majorBidi"/>
        </w:rPr>
        <w:t>PA</w:t>
      </w:r>
      <w:r w:rsidRPr="00DB11DA">
        <w:rPr>
          <w:rFonts w:asciiTheme="majorBidi" w:hAnsiTheme="majorBidi" w:cstheme="majorBidi"/>
        </w:rPr>
        <w:t xml:space="preserve"> instead of the Class-A amplifier.</w:t>
      </w:r>
    </w:p>
    <w:p w14:paraId="019FC16E" w14:textId="77777777" w:rsidR="00DB11DA" w:rsidRDefault="00DB11DA" w:rsidP="00CB3D22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t>Apply a 1 kHz, 1-Vpp sinusoidal input signal and observe the output waveform.</w:t>
      </w:r>
    </w:p>
    <w:p w14:paraId="68CC46D1" w14:textId="77777777" w:rsidR="00DB11DA" w:rsidRPr="00013065" w:rsidRDefault="00DB11DA" w:rsidP="00DB11DA">
      <w:pPr>
        <w:pStyle w:val="ListParagraph"/>
        <w:ind w:left="1080"/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  <w:noProof/>
        </w:rPr>
        <w:drawing>
          <wp:inline distT="0" distB="0" distL="0" distR="0" wp14:anchorId="1ED8D69B" wp14:editId="7FADB79F">
            <wp:extent cx="5040000" cy="5040000"/>
            <wp:effectExtent l="0" t="0" r="825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4679" w14:textId="7CFE7F30" w:rsidR="00DB11DA" w:rsidRPr="00DB11DA" w:rsidRDefault="00DB11DA" w:rsidP="00CB3D22">
      <w:pPr>
        <w:pStyle w:val="ListParagraph"/>
        <w:numPr>
          <w:ilvl w:val="0"/>
          <w:numId w:val="6"/>
        </w:numPr>
        <w:rPr>
          <w:rFonts w:asciiTheme="majorBidi" w:hAnsiTheme="majorBidi" w:cstheme="majorBidi"/>
        </w:rPr>
      </w:pPr>
      <w:r w:rsidRPr="00DB11DA">
        <w:rPr>
          <w:rFonts w:asciiTheme="majorBidi" w:hAnsiTheme="majorBidi" w:cstheme="majorBidi"/>
        </w:rPr>
        <w:t xml:space="preserve">Determine the power consumption when the input voltage is 10 </w:t>
      </w:r>
      <w:proofErr w:type="spellStart"/>
      <w:r w:rsidRPr="00DB11DA">
        <w:rPr>
          <w:rFonts w:asciiTheme="majorBidi" w:hAnsiTheme="majorBidi" w:cstheme="majorBidi"/>
        </w:rPr>
        <w:t>mVpp</w:t>
      </w:r>
      <w:proofErr w:type="spellEnd"/>
      <w:r w:rsidRPr="00DB11DA">
        <w:rPr>
          <w:rFonts w:asciiTheme="majorBidi" w:hAnsiTheme="majorBidi" w:cstheme="majorBidi"/>
        </w:rPr>
        <w:t xml:space="preserve"> and 1 </w:t>
      </w:r>
      <w:proofErr w:type="spellStart"/>
      <w:r w:rsidRPr="00DB11DA">
        <w:rPr>
          <w:rFonts w:asciiTheme="majorBidi" w:hAnsiTheme="majorBidi" w:cstheme="majorBidi"/>
        </w:rPr>
        <w:t>Vpp</w:t>
      </w:r>
      <w:proofErr w:type="spellEnd"/>
      <w:r w:rsidRPr="00DB11DA">
        <w:rPr>
          <w:rFonts w:asciiTheme="majorBidi" w:hAnsiTheme="majorBidi" w:cstheme="majorBidi"/>
        </w:rPr>
        <w:t>.</w:t>
      </w:r>
    </w:p>
    <w:p w14:paraId="488E86DE" w14:textId="77777777" w:rsidR="00DB11DA" w:rsidRPr="00013065" w:rsidRDefault="00DB11DA" w:rsidP="00DB11DA">
      <w:pPr>
        <w:ind w:firstLine="720"/>
        <w:rPr>
          <w:rFonts w:asciiTheme="majorBidi" w:hAnsiTheme="majorBidi" w:cstheme="majorBidi"/>
        </w:rPr>
      </w:pPr>
      <w:r w:rsidRPr="00013065">
        <w:rPr>
          <w:rFonts w:asciiTheme="majorBidi" w:hAnsiTheme="majorBidi" w:cstheme="majorBidi"/>
        </w:rPr>
        <w:t xml:space="preserve">Final answer: </w:t>
      </w:r>
      <w:sdt>
        <w:sdtPr>
          <w:rPr>
            <w:rFonts w:asciiTheme="majorBidi" w:hAnsiTheme="majorBidi" w:cstheme="majorBidi"/>
          </w:rPr>
          <w:id w:val="802662871"/>
          <w:placeholder>
            <w:docPart w:val="2EE0FE63186F430292DEE9264A3C5554"/>
          </w:placeholder>
          <w:showingPlcHdr/>
        </w:sdtPr>
        <w:sdtContent>
          <w:r w:rsidRPr="00013065">
            <w:rPr>
              <w:rStyle w:val="PlaceholderText"/>
              <w:rFonts w:asciiTheme="majorBidi" w:hAnsiTheme="majorBidi" w:cstheme="majorBidi"/>
            </w:rPr>
            <w:t>Click or tap here to enter text.</w:t>
          </w:r>
        </w:sdtContent>
      </w:sdt>
    </w:p>
    <w:p w14:paraId="10706FA8" w14:textId="77777777" w:rsidR="00DB11DA" w:rsidRDefault="00DB11D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043299BB" w14:textId="1C2D49AF" w:rsidR="00013065" w:rsidRPr="00DB11DA" w:rsidRDefault="00013065" w:rsidP="00CB3D2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DB11DA">
        <w:rPr>
          <w:rFonts w:asciiTheme="majorBidi" w:hAnsiTheme="majorBidi" w:cstheme="majorBidi"/>
        </w:rPr>
        <w:lastRenderedPageBreak/>
        <w:t>Build the linearized power amplifier with feedback from Figure 1, using the Class-B output stage and setting the voltage gain to 4 by adjusting the 1-kΩ resistor.</w:t>
      </w:r>
      <w:r w:rsidR="00DB11DA">
        <w:rPr>
          <w:rFonts w:asciiTheme="majorBidi" w:hAnsiTheme="majorBidi" w:cstheme="majorBidi"/>
        </w:rPr>
        <w:t xml:space="preserve"> </w:t>
      </w:r>
      <w:r w:rsidRPr="00DB11DA">
        <w:rPr>
          <w:rFonts w:asciiTheme="majorBidi" w:hAnsiTheme="majorBidi" w:cstheme="majorBidi"/>
        </w:rPr>
        <w:t>Replace the 8Ω load resistor with a speaker.</w:t>
      </w:r>
      <w:r w:rsidR="00DB11DA">
        <w:rPr>
          <w:rFonts w:asciiTheme="majorBidi" w:hAnsiTheme="majorBidi" w:cstheme="majorBidi"/>
        </w:rPr>
        <w:t xml:space="preserve"> </w:t>
      </w:r>
      <w:r w:rsidRPr="00DB11DA">
        <w:rPr>
          <w:rFonts w:asciiTheme="majorBidi" w:hAnsiTheme="majorBidi" w:cstheme="majorBidi"/>
        </w:rPr>
        <w:t>Connect the Class-A output stage and apply a sound waveform at the input.</w:t>
      </w:r>
      <w:r w:rsidR="00DB11DA">
        <w:rPr>
          <w:rFonts w:asciiTheme="majorBidi" w:hAnsiTheme="majorBidi" w:cstheme="majorBidi"/>
        </w:rPr>
        <w:t xml:space="preserve"> </w:t>
      </w:r>
      <w:r w:rsidRPr="00DB11DA">
        <w:rPr>
          <w:rFonts w:asciiTheme="majorBidi" w:hAnsiTheme="majorBidi" w:cstheme="majorBidi"/>
        </w:rPr>
        <w:t>Observe and document the sound quality.</w:t>
      </w:r>
    </w:p>
    <w:p w14:paraId="2C2011AC" w14:textId="5432FC90" w:rsidR="00AB41EA" w:rsidRPr="00013065" w:rsidRDefault="00AB41EA" w:rsidP="009055FD">
      <w:pPr>
        <w:rPr>
          <w:rFonts w:asciiTheme="majorBidi" w:hAnsiTheme="majorBidi" w:cstheme="majorBidi"/>
        </w:rPr>
      </w:pPr>
    </w:p>
    <w:sectPr w:rsidR="00AB41EA" w:rsidRPr="0001306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EE07" w14:textId="77777777" w:rsidR="009D3F19" w:rsidRDefault="009D3F19" w:rsidP="00890EE3">
      <w:pPr>
        <w:spacing w:after="0" w:line="240" w:lineRule="auto"/>
      </w:pPr>
      <w:r>
        <w:separator/>
      </w:r>
    </w:p>
  </w:endnote>
  <w:endnote w:type="continuationSeparator" w:id="0">
    <w:p w14:paraId="798017BF" w14:textId="77777777" w:rsidR="009D3F19" w:rsidRDefault="009D3F19" w:rsidP="0089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077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AAECE" w14:textId="0B9D620C" w:rsidR="0066523F" w:rsidRDefault="00665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662ED" w14:textId="77777777" w:rsidR="0066523F" w:rsidRDefault="006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BF91" w14:textId="77777777" w:rsidR="009D3F19" w:rsidRDefault="009D3F19" w:rsidP="00890EE3">
      <w:pPr>
        <w:spacing w:after="0" w:line="240" w:lineRule="auto"/>
      </w:pPr>
      <w:r>
        <w:separator/>
      </w:r>
    </w:p>
  </w:footnote>
  <w:footnote w:type="continuationSeparator" w:id="0">
    <w:p w14:paraId="5932C39C" w14:textId="77777777" w:rsidR="009D3F19" w:rsidRDefault="009D3F19" w:rsidP="0089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D9D0" w14:textId="18BF13F8" w:rsidR="00890EE3" w:rsidRPr="00890EE3" w:rsidRDefault="00890EE3">
    <w:pPr>
      <w:pStyle w:val="Header"/>
      <w:rPr>
        <w:rFonts w:ascii="Times New Roman" w:hAnsi="Times New Roman" w:cs="Times New Roman"/>
      </w:rPr>
    </w:pPr>
    <w:r w:rsidRPr="00890EE3">
      <w:rPr>
        <w:rFonts w:ascii="Times New Roman" w:hAnsi="Times New Roman" w:cs="Times New Roman"/>
      </w:rPr>
      <w:t xml:space="preserve">ECE354: </w:t>
    </w:r>
    <w:r w:rsidR="006D0684">
      <w:rPr>
        <w:rFonts w:ascii="Times New Roman" w:hAnsi="Times New Roman" w:cs="Times New Roman"/>
        <w:color w:val="222222"/>
        <w:shd w:val="clear" w:color="auto" w:fill="FFFFFF"/>
      </w:rPr>
      <w:t>Electronic Circuits</w:t>
    </w:r>
    <w:r w:rsidRPr="00890EE3">
      <w:rPr>
        <w:rFonts w:ascii="Times New Roman" w:hAnsi="Times New Roman" w:cs="Times New Roman"/>
      </w:rPr>
      <w:ptab w:relativeTo="margin" w:alignment="center" w:leader="none"/>
    </w:r>
    <w:r w:rsidRPr="00890EE3">
      <w:rPr>
        <w:rFonts w:ascii="Times New Roman" w:hAnsi="Times New Roman" w:cs="Times New Roman"/>
      </w:rPr>
      <w:t>University of Toronto</w:t>
    </w:r>
    <w:r w:rsidRPr="00890EE3">
      <w:rPr>
        <w:rFonts w:ascii="Times New Roman" w:hAnsi="Times New Roman" w:cs="Times New Roman"/>
      </w:rPr>
      <w:ptab w:relativeTo="margin" w:alignment="right" w:leader="none"/>
    </w:r>
    <w:r w:rsidRPr="00890EE3">
      <w:rPr>
        <w:rFonts w:ascii="Times New Roman" w:hAnsi="Times New Roman" w:cs="Times New Roman"/>
      </w:rPr>
      <w:t>202</w:t>
    </w:r>
    <w:r w:rsidR="00C5585A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6C4"/>
    <w:multiLevelType w:val="hybridMultilevel"/>
    <w:tmpl w:val="4DB6AE36"/>
    <w:lvl w:ilvl="0" w:tplc="415E3EB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47B6"/>
    <w:multiLevelType w:val="hybridMultilevel"/>
    <w:tmpl w:val="D590AD22"/>
    <w:lvl w:ilvl="0" w:tplc="9BFCA3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63A7C"/>
    <w:multiLevelType w:val="multilevel"/>
    <w:tmpl w:val="72848C7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Theme="majorBidi" w:eastAsiaTheme="minorHAnsi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4394F"/>
    <w:multiLevelType w:val="multilevel"/>
    <w:tmpl w:val="72848C7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Theme="majorBidi" w:eastAsiaTheme="minorHAnsi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E4EA1"/>
    <w:multiLevelType w:val="hybridMultilevel"/>
    <w:tmpl w:val="BAE45FC2"/>
    <w:lvl w:ilvl="0" w:tplc="BE903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872F57"/>
    <w:multiLevelType w:val="hybridMultilevel"/>
    <w:tmpl w:val="BAE45FC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9447147">
    <w:abstractNumId w:val="0"/>
  </w:num>
  <w:num w:numId="2" w16cid:durableId="996767066">
    <w:abstractNumId w:val="4"/>
  </w:num>
  <w:num w:numId="3" w16cid:durableId="1747262957">
    <w:abstractNumId w:val="5"/>
  </w:num>
  <w:num w:numId="4" w16cid:durableId="2052728868">
    <w:abstractNumId w:val="2"/>
  </w:num>
  <w:num w:numId="5" w16cid:durableId="1201278850">
    <w:abstractNumId w:val="1"/>
  </w:num>
  <w:num w:numId="6" w16cid:durableId="133811446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8E"/>
    <w:rsid w:val="00013065"/>
    <w:rsid w:val="00035F35"/>
    <w:rsid w:val="00084894"/>
    <w:rsid w:val="0011401D"/>
    <w:rsid w:val="00123876"/>
    <w:rsid w:val="001737DC"/>
    <w:rsid w:val="001B222D"/>
    <w:rsid w:val="001E5AE5"/>
    <w:rsid w:val="001F1F82"/>
    <w:rsid w:val="002B2D58"/>
    <w:rsid w:val="002E0614"/>
    <w:rsid w:val="002F540B"/>
    <w:rsid w:val="003C70B2"/>
    <w:rsid w:val="003F2A45"/>
    <w:rsid w:val="004071DF"/>
    <w:rsid w:val="0044268C"/>
    <w:rsid w:val="004534FA"/>
    <w:rsid w:val="0048647F"/>
    <w:rsid w:val="00492066"/>
    <w:rsid w:val="004A4B11"/>
    <w:rsid w:val="004C1F3F"/>
    <w:rsid w:val="005A060D"/>
    <w:rsid w:val="005D61D5"/>
    <w:rsid w:val="005F2BA8"/>
    <w:rsid w:val="00613AE1"/>
    <w:rsid w:val="00647C8C"/>
    <w:rsid w:val="0066523F"/>
    <w:rsid w:val="00694189"/>
    <w:rsid w:val="006D0684"/>
    <w:rsid w:val="00736A52"/>
    <w:rsid w:val="00780A01"/>
    <w:rsid w:val="00791A72"/>
    <w:rsid w:val="007C7C2B"/>
    <w:rsid w:val="00874675"/>
    <w:rsid w:val="00890EE3"/>
    <w:rsid w:val="008C0BBD"/>
    <w:rsid w:val="00904966"/>
    <w:rsid w:val="009055FD"/>
    <w:rsid w:val="0090649D"/>
    <w:rsid w:val="00914E9C"/>
    <w:rsid w:val="009B009A"/>
    <w:rsid w:val="009B520D"/>
    <w:rsid w:val="009D1486"/>
    <w:rsid w:val="009D3F19"/>
    <w:rsid w:val="00A43A65"/>
    <w:rsid w:val="00AB41EA"/>
    <w:rsid w:val="00AD0182"/>
    <w:rsid w:val="00B25BF8"/>
    <w:rsid w:val="00B51B00"/>
    <w:rsid w:val="00B87893"/>
    <w:rsid w:val="00BB732B"/>
    <w:rsid w:val="00BD0AC2"/>
    <w:rsid w:val="00C5585A"/>
    <w:rsid w:val="00C83A69"/>
    <w:rsid w:val="00CB3D22"/>
    <w:rsid w:val="00CC1D2E"/>
    <w:rsid w:val="00CD27C3"/>
    <w:rsid w:val="00CE29B5"/>
    <w:rsid w:val="00D32605"/>
    <w:rsid w:val="00DA40C2"/>
    <w:rsid w:val="00DB11DA"/>
    <w:rsid w:val="00E80522"/>
    <w:rsid w:val="00E90735"/>
    <w:rsid w:val="00F1326E"/>
    <w:rsid w:val="00F1348E"/>
    <w:rsid w:val="00F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C411E"/>
  <w15:chartTrackingRefBased/>
  <w15:docId w15:val="{AFF5389E-6DA4-4700-9C74-F52175BE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48E"/>
    <w:rPr>
      <w:color w:val="808080"/>
    </w:rPr>
  </w:style>
  <w:style w:type="character" w:customStyle="1" w:styleId="Style1">
    <w:name w:val="Style1"/>
    <w:basedOn w:val="DefaultParagraphFont"/>
    <w:uiPriority w:val="1"/>
    <w:rsid w:val="009B520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E3"/>
  </w:style>
  <w:style w:type="paragraph" w:styleId="Footer">
    <w:name w:val="footer"/>
    <w:basedOn w:val="Normal"/>
    <w:link w:val="FooterChar"/>
    <w:uiPriority w:val="99"/>
    <w:unhideWhenUsed/>
    <w:rsid w:val="00890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EE3"/>
  </w:style>
  <w:style w:type="table" w:styleId="TableGrid">
    <w:name w:val="Table Grid"/>
    <w:basedOn w:val="TableNormal"/>
    <w:uiPriority w:val="39"/>
    <w:rsid w:val="0089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AC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43A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87893"/>
  </w:style>
  <w:style w:type="paragraph" w:styleId="NormalWeb">
    <w:name w:val="Normal (Web)"/>
    <w:basedOn w:val="Normal"/>
    <w:uiPriority w:val="99"/>
    <w:semiHidden/>
    <w:unhideWhenUsed/>
    <w:rsid w:val="00C5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katex-mathml">
    <w:name w:val="katex-mathml"/>
    <w:basedOn w:val="DefaultParagraphFont"/>
    <w:rsid w:val="00C5585A"/>
  </w:style>
  <w:style w:type="character" w:customStyle="1" w:styleId="mord">
    <w:name w:val="mord"/>
    <w:basedOn w:val="DefaultParagraphFont"/>
    <w:rsid w:val="00C5585A"/>
  </w:style>
  <w:style w:type="character" w:customStyle="1" w:styleId="vlist-s">
    <w:name w:val="vlist-s"/>
    <w:basedOn w:val="DefaultParagraphFont"/>
    <w:rsid w:val="00C5585A"/>
  </w:style>
  <w:style w:type="character" w:customStyle="1" w:styleId="mrel">
    <w:name w:val="mrel"/>
    <w:basedOn w:val="DefaultParagraphFont"/>
    <w:rsid w:val="00C5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12AE-1F23-426B-8D28-AAE05BE6EA66}"/>
      </w:docPartPr>
      <w:docPartBody>
        <w:p w:rsidR="00B977D2" w:rsidRDefault="005430AB"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C5421157D46218270F201BEA8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3BF5-EE60-4EC7-99BB-79E5B735D841}"/>
      </w:docPartPr>
      <w:docPartBody>
        <w:p w:rsidR="00000000" w:rsidRDefault="00557CE9" w:rsidP="00557CE9">
          <w:pPr>
            <w:pStyle w:val="D35C5421157D46218270F201BEA8E890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F3ABE04D44DB6B6944E4FF0297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33E3-D3B0-4CCF-854E-095F938A5008}"/>
      </w:docPartPr>
      <w:docPartBody>
        <w:p w:rsidR="00000000" w:rsidRDefault="00557CE9" w:rsidP="00557CE9">
          <w:pPr>
            <w:pStyle w:val="D6DF3ABE04D44DB6B6944E4FF0297761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6E92ED7B14FEDB39D4BA5E898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62B0-11A8-4D69-8EE3-811E9D606B8C}"/>
      </w:docPartPr>
      <w:docPartBody>
        <w:p w:rsidR="00000000" w:rsidRDefault="00557CE9" w:rsidP="00557CE9">
          <w:pPr>
            <w:pStyle w:val="9116E92ED7B14FEDB39D4BA5E898D587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6BF67A93D422489138F5C735E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FAE5-D3BA-48F0-93F2-45618A4F1C18}"/>
      </w:docPartPr>
      <w:docPartBody>
        <w:p w:rsidR="00000000" w:rsidRDefault="00557CE9" w:rsidP="00557CE9">
          <w:pPr>
            <w:pStyle w:val="A4C6BF67A93D422489138F5C735ED0D9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B3A0142D640D883290CD43D75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2F9C-EF27-4137-97C5-9DE65699210D}"/>
      </w:docPartPr>
      <w:docPartBody>
        <w:p w:rsidR="00000000" w:rsidRDefault="00557CE9" w:rsidP="00557CE9">
          <w:pPr>
            <w:pStyle w:val="23CB3A0142D640D883290CD43D75396C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0FE63186F430292DEE9264A3C5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4656-8313-4863-A2D1-63F45CC03EC8}"/>
      </w:docPartPr>
      <w:docPartBody>
        <w:p w:rsidR="00000000" w:rsidRDefault="00557CE9" w:rsidP="00557CE9">
          <w:pPr>
            <w:pStyle w:val="2EE0FE63186F430292DEE9264A3C5554"/>
          </w:pPr>
          <w:r w:rsidRPr="008D6C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AB"/>
    <w:rsid w:val="00025BB6"/>
    <w:rsid w:val="001B44A2"/>
    <w:rsid w:val="00402690"/>
    <w:rsid w:val="004575AC"/>
    <w:rsid w:val="004B17E5"/>
    <w:rsid w:val="005430AB"/>
    <w:rsid w:val="00557CE9"/>
    <w:rsid w:val="00750CF1"/>
    <w:rsid w:val="00771EB0"/>
    <w:rsid w:val="00980C2E"/>
    <w:rsid w:val="00B977D2"/>
    <w:rsid w:val="00D1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CE9"/>
    <w:rPr>
      <w:color w:val="808080"/>
    </w:rPr>
  </w:style>
  <w:style w:type="paragraph" w:customStyle="1" w:styleId="D35C5421157D46218270F201BEA8E890">
    <w:name w:val="D35C5421157D46218270F201BEA8E890"/>
    <w:rsid w:val="00557CE9"/>
  </w:style>
  <w:style w:type="paragraph" w:customStyle="1" w:styleId="D6DF3ABE04D44DB6B6944E4FF0297761">
    <w:name w:val="D6DF3ABE04D44DB6B6944E4FF0297761"/>
    <w:rsid w:val="00557CE9"/>
  </w:style>
  <w:style w:type="paragraph" w:customStyle="1" w:styleId="9116E92ED7B14FEDB39D4BA5E898D587">
    <w:name w:val="9116E92ED7B14FEDB39D4BA5E898D587"/>
    <w:rsid w:val="00557CE9"/>
  </w:style>
  <w:style w:type="paragraph" w:customStyle="1" w:styleId="A4C6BF67A93D422489138F5C735ED0D9">
    <w:name w:val="A4C6BF67A93D422489138F5C735ED0D9"/>
    <w:rsid w:val="00557CE9"/>
  </w:style>
  <w:style w:type="paragraph" w:customStyle="1" w:styleId="23CB3A0142D640D883290CD43D75396C">
    <w:name w:val="23CB3A0142D640D883290CD43D75396C"/>
    <w:rsid w:val="00557CE9"/>
  </w:style>
  <w:style w:type="paragraph" w:customStyle="1" w:styleId="2EE0FE63186F430292DEE9264A3C5554">
    <w:name w:val="2EE0FE63186F430292DEE9264A3C5554"/>
    <w:rsid w:val="00557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1569636-5877-45F1-B9E6-AB4486DE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Martin</dc:creator>
  <cp:keywords/>
  <dc:description/>
  <cp:lastModifiedBy>Miad Laghaei</cp:lastModifiedBy>
  <cp:revision>2</cp:revision>
  <dcterms:created xsi:type="dcterms:W3CDTF">2025-02-05T18:44:00Z</dcterms:created>
  <dcterms:modified xsi:type="dcterms:W3CDTF">2025-02-05T18:44:00Z</dcterms:modified>
</cp:coreProperties>
</file>