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642"/>
        <w:gridCol w:w="1341"/>
        <w:gridCol w:w="2934"/>
        <w:gridCol w:w="9"/>
        <w:gridCol w:w="1306"/>
        <w:gridCol w:w="1876"/>
        <w:gridCol w:w="1347"/>
        <w:gridCol w:w="1351"/>
      </w:tblGrid>
      <w:tr w:rsidR="0055645E" w14:paraId="5325D6E3" w14:textId="77777777" w:rsidTr="00CC2878">
        <w:trPr>
          <w:trHeight w:val="144"/>
        </w:trPr>
        <w:tc>
          <w:tcPr>
            <w:tcW w:w="10806" w:type="dxa"/>
            <w:gridSpan w:val="8"/>
          </w:tcPr>
          <w:p w14:paraId="67AC2C21" w14:textId="77777777"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55645E" w14:paraId="537B1A59" w14:textId="77777777" w:rsidTr="0055645E">
        <w:tc>
          <w:tcPr>
            <w:tcW w:w="10806" w:type="dxa"/>
            <w:gridSpan w:val="8"/>
          </w:tcPr>
          <w:p w14:paraId="6DB1A7B1" w14:textId="77777777" w:rsidR="0055645E" w:rsidRPr="0055645E" w:rsidRDefault="0055645E" w:rsidP="0055645E">
            <w:pPr>
              <w:keepNext/>
              <w:keepLines/>
              <w:widowControl w:val="0"/>
              <w:jc w:val="center"/>
              <w:rPr>
                <w:b/>
                <w:iCs/>
                <w:sz w:val="36"/>
                <w:szCs w:val="36"/>
              </w:rPr>
            </w:pPr>
            <w:r w:rsidRPr="0055645E">
              <w:rPr>
                <w:b/>
                <w:iCs/>
                <w:sz w:val="36"/>
                <w:szCs w:val="36"/>
              </w:rPr>
              <w:t>Roman Genov</w:t>
            </w:r>
          </w:p>
        </w:tc>
      </w:tr>
      <w:tr w:rsidR="0055645E" w14:paraId="2E6197B0" w14:textId="77777777" w:rsidTr="00CC2878">
        <w:trPr>
          <w:trHeight w:val="187"/>
        </w:trPr>
        <w:tc>
          <w:tcPr>
            <w:tcW w:w="10806" w:type="dxa"/>
            <w:gridSpan w:val="8"/>
          </w:tcPr>
          <w:p w14:paraId="34AEBBA6" w14:textId="77777777"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440214" w14:paraId="7BAB8C32" w14:textId="77777777" w:rsidTr="0055645E">
        <w:tc>
          <w:tcPr>
            <w:tcW w:w="6232" w:type="dxa"/>
            <w:gridSpan w:val="5"/>
          </w:tcPr>
          <w:p w14:paraId="7105003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The Edward S. Rogers Sr.</w:t>
            </w:r>
          </w:p>
          <w:p w14:paraId="67E74B66" w14:textId="77777777"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Department of Electrical and Computer Engineering</w:t>
            </w:r>
          </w:p>
          <w:p w14:paraId="2F44721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10 King's College Road</w:t>
            </w:r>
          </w:p>
          <w:p w14:paraId="6FD943E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Toronto, Ontario M5S 3G4 Canada</w:t>
            </w:r>
          </w:p>
          <w:p w14:paraId="7D0FD30E" w14:textId="77777777" w:rsidR="00440214" w:rsidRDefault="00440214" w:rsidP="0055645E">
            <w:pPr>
              <w:keepNext/>
              <w:keepLines/>
              <w:widowControl w:val="0"/>
              <w:rPr>
                <w:bCs/>
                <w:sz w:val="24"/>
              </w:rPr>
            </w:pPr>
          </w:p>
          <w:p w14:paraId="6320B8F2" w14:textId="77777777" w:rsidR="00291D30" w:rsidRDefault="00291D30" w:rsidP="0055645E">
            <w:pPr>
              <w:keepNext/>
              <w:keepLines/>
              <w:widowControl w:val="0"/>
              <w:rPr>
                <w:bCs/>
                <w:sz w:val="24"/>
              </w:rPr>
            </w:pPr>
          </w:p>
        </w:tc>
        <w:tc>
          <w:tcPr>
            <w:tcW w:w="4574" w:type="dxa"/>
            <w:gridSpan w:val="3"/>
            <w:hideMark/>
          </w:tcPr>
          <w:p w14:paraId="7963F54D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URL</w:t>
            </w:r>
            <w:r>
              <w:rPr>
                <w:sz w:val="24"/>
              </w:rPr>
              <w:t>: http://www.eecg.utoronto.ca/~roman</w:t>
            </w:r>
          </w:p>
          <w:p w14:paraId="0AC67F91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Email</w:t>
            </w:r>
            <w:r>
              <w:rPr>
                <w:sz w:val="24"/>
                <w:lang w:val="fr-FR"/>
              </w:rPr>
              <w:t>: roman@eecg.utoronto.ca</w:t>
            </w:r>
          </w:p>
          <w:p w14:paraId="7C188310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Phone</w:t>
            </w:r>
            <w:r>
              <w:rPr>
                <w:sz w:val="24"/>
                <w:lang w:val="fr-FR"/>
              </w:rPr>
              <w:t>: (416) 946-8666</w:t>
            </w:r>
          </w:p>
          <w:p w14:paraId="5368EF27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bCs/>
                <w:szCs w:val="23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Fax</w:t>
            </w:r>
            <w:r>
              <w:rPr>
                <w:sz w:val="24"/>
                <w:lang w:val="fr-FR"/>
              </w:rPr>
              <w:t>: (416) 971-2286</w:t>
            </w:r>
          </w:p>
        </w:tc>
      </w:tr>
      <w:tr w:rsidR="00440214" w14:paraId="31982B19" w14:textId="77777777" w:rsidTr="0055645E">
        <w:tc>
          <w:tcPr>
            <w:tcW w:w="10806" w:type="dxa"/>
            <w:gridSpan w:val="8"/>
            <w:hideMark/>
          </w:tcPr>
          <w:p w14:paraId="7F2E62FB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RESEARCH INTERESTS </w:t>
            </w:r>
          </w:p>
        </w:tc>
      </w:tr>
      <w:tr w:rsidR="00440214" w14:paraId="0604B337" w14:textId="77777777" w:rsidTr="0055645E">
        <w:tc>
          <w:tcPr>
            <w:tcW w:w="642" w:type="dxa"/>
          </w:tcPr>
          <w:p w14:paraId="35BA37E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44002A68" w14:textId="68EC44BC" w:rsidR="00440214" w:rsidRDefault="00D75907" w:rsidP="002D64FF">
            <w:pPr>
              <w:pStyle w:val="Heading7"/>
              <w:keepLines/>
              <w:widowControl w:val="0"/>
              <w:spacing w:before="80"/>
              <w:ind w:left="0"/>
              <w:jc w:val="left"/>
            </w:pPr>
            <w:r w:rsidRPr="00D75907">
              <w:t xml:space="preserve">Analog integrated circuits and systems for energy-constrained </w:t>
            </w:r>
            <w:r w:rsidR="0015587C">
              <w:t xml:space="preserve">biological, </w:t>
            </w:r>
            <w:r w:rsidRPr="00D75907">
              <w:t xml:space="preserve">medical, and </w:t>
            </w:r>
            <w:r w:rsidR="007B2CF7">
              <w:t xml:space="preserve">consumer </w:t>
            </w:r>
            <w:r w:rsidRPr="00D75907">
              <w:t>sensory applications, such as implantable</w:t>
            </w:r>
            <w:r w:rsidR="00FB7D79">
              <w:t xml:space="preserve">, </w:t>
            </w:r>
            <w:r w:rsidR="00FB7D79" w:rsidRPr="00D75907">
              <w:t xml:space="preserve">wearable </w:t>
            </w:r>
            <w:r w:rsidR="00813CC9">
              <w:t>and</w:t>
            </w:r>
            <w:r w:rsidRPr="00D75907">
              <w:t xml:space="preserve"> </w:t>
            </w:r>
            <w:r w:rsidR="00FB7D79" w:rsidRPr="00D75907">
              <w:t xml:space="preserve">disposable </w:t>
            </w:r>
            <w:r w:rsidR="0011526F">
              <w:t xml:space="preserve">sensory </w:t>
            </w:r>
            <w:r w:rsidRPr="00D75907">
              <w:t xml:space="preserve">microsystems, </w:t>
            </w:r>
            <w:r w:rsidR="00FD6282">
              <w:t>sensory</w:t>
            </w:r>
            <w:r w:rsidR="00EF1D1C">
              <w:t>-</w:t>
            </w:r>
            <w:r w:rsidR="004049E8">
              <w:t>edge</w:t>
            </w:r>
            <w:r w:rsidR="00FD6282">
              <w:t xml:space="preserve"> </w:t>
            </w:r>
            <w:r w:rsidR="00EF1D1C">
              <w:t xml:space="preserve">machine learning accelerators </w:t>
            </w:r>
            <w:r w:rsidR="00FD6282">
              <w:t>and</w:t>
            </w:r>
            <w:r w:rsidR="00DB58EC" w:rsidRPr="00D75907">
              <w:t xml:space="preserve"> </w:t>
            </w:r>
            <w:r w:rsidR="00100937">
              <w:t>wireless sensors; applications</w:t>
            </w:r>
            <w:r w:rsidRPr="00D75907">
              <w:t xml:space="preserve"> </w:t>
            </w:r>
            <w:r w:rsidR="00100937">
              <w:t>include</w:t>
            </w:r>
            <w:r w:rsidR="00FD6282">
              <w:t xml:space="preserve"> </w:t>
            </w:r>
            <w:r w:rsidR="00DE7371">
              <w:t>brain-chip</w:t>
            </w:r>
            <w:r w:rsidRPr="00D75907">
              <w:t xml:space="preserve"> interfaces, </w:t>
            </w:r>
            <w:r w:rsidR="00EF1D1C">
              <w:t>neuro-stimulators</w:t>
            </w:r>
            <w:r w:rsidR="00100937">
              <w:t xml:space="preserve">, </w:t>
            </w:r>
            <w:r w:rsidR="00575790">
              <w:t xml:space="preserve">computational </w:t>
            </w:r>
            <w:r w:rsidRPr="00D75907">
              <w:t xml:space="preserve">image sensors, </w:t>
            </w:r>
            <w:r w:rsidR="00100937">
              <w:t>and</w:t>
            </w:r>
            <w:r w:rsidR="00DF3036">
              <w:t xml:space="preserve"> molecular</w:t>
            </w:r>
            <w:r w:rsidR="002A16DB">
              <w:t xml:space="preserve"> </w:t>
            </w:r>
            <w:r w:rsidRPr="00D75907">
              <w:t>biosensors.</w:t>
            </w:r>
          </w:p>
          <w:p w14:paraId="5567B12B" w14:textId="7ECC4D04" w:rsidR="006C288A" w:rsidRPr="006C288A" w:rsidRDefault="00EF1D1C" w:rsidP="00EF1D1C">
            <w:pPr>
              <w:tabs>
                <w:tab w:val="left" w:pos="3458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440214" w14:paraId="4A3B0A7D" w14:textId="77777777" w:rsidTr="0055645E">
        <w:tc>
          <w:tcPr>
            <w:tcW w:w="10806" w:type="dxa"/>
            <w:gridSpan w:val="8"/>
            <w:hideMark/>
          </w:tcPr>
          <w:p w14:paraId="7D5BEA5E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EDUCATION </w:t>
            </w:r>
          </w:p>
        </w:tc>
      </w:tr>
      <w:tr w:rsidR="00440214" w14:paraId="21219C98" w14:textId="77777777" w:rsidTr="0055645E">
        <w:tc>
          <w:tcPr>
            <w:tcW w:w="642" w:type="dxa"/>
          </w:tcPr>
          <w:p w14:paraId="560E3E7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7B7E5781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  <w:szCs w:val="23"/>
                <w:lang w:val="en-US"/>
              </w:rPr>
            </w:pPr>
            <w:r>
              <w:rPr>
                <w:b/>
                <w:bCs/>
                <w:sz w:val="24"/>
              </w:rPr>
              <w:t>The Johns Hopkins University</w:t>
            </w:r>
            <w:r>
              <w:rPr>
                <w:sz w:val="24"/>
              </w:rPr>
              <w:t>, Ph.D., Electrical and Computer Engineering,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Baltimore, MD, 8/2002.</w:t>
            </w:r>
          </w:p>
          <w:p w14:paraId="38EFE3A1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Dissertation: Massively Parallel Mixed-Signal VLSI Kernel Machines.</w:t>
            </w:r>
          </w:p>
          <w:p w14:paraId="65FC6363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>Advisor: Gert Cauwenberghs</w:t>
            </w:r>
          </w:p>
          <w:p w14:paraId="1E7DCD3F" w14:textId="77777777" w:rsidR="00714D6F" w:rsidRDefault="00440214" w:rsidP="00714D6F">
            <w:pPr>
              <w:keepNext/>
              <w:keepLines/>
              <w:widowControl w:val="0"/>
              <w:spacing w:before="80"/>
              <w:ind w:left="348" w:hanging="348"/>
              <w:rPr>
                <w:sz w:val="24"/>
              </w:rPr>
            </w:pPr>
            <w:r>
              <w:rPr>
                <w:b/>
                <w:bCs/>
                <w:sz w:val="24"/>
              </w:rPr>
              <w:t>Massachusetts Institute of Technology</w:t>
            </w:r>
            <w:r>
              <w:rPr>
                <w:sz w:val="24"/>
              </w:rPr>
              <w:t>, Visiting Student, Cambridge, MA, 1/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99-8/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99.</w:t>
            </w:r>
          </w:p>
          <w:p w14:paraId="5B379C2A" w14:textId="77777777" w:rsidR="00440214" w:rsidRDefault="00714D6F" w:rsidP="00316DEA">
            <w:pPr>
              <w:keepNext/>
              <w:keepLines/>
              <w:widowControl w:val="0"/>
              <w:ind w:firstLine="317"/>
              <w:rPr>
                <w:b/>
                <w:bCs/>
                <w:sz w:val="24"/>
              </w:rPr>
            </w:pPr>
            <w:r>
              <w:rPr>
                <w:sz w:val="24"/>
              </w:rPr>
              <w:t>Artificial Intelligence Lab</w:t>
            </w:r>
            <w:r w:rsidR="00180728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180728">
              <w:rPr>
                <w:sz w:val="24"/>
              </w:rPr>
              <w:t xml:space="preserve"> </w:t>
            </w:r>
            <w:r>
              <w:rPr>
                <w:sz w:val="24"/>
              </w:rPr>
              <w:t>Center for Biological and Computational Leaning</w:t>
            </w:r>
            <w:r w:rsidR="005E4D40">
              <w:rPr>
                <w:sz w:val="24"/>
              </w:rPr>
              <w:t>.</w:t>
            </w:r>
            <w:r w:rsidR="00440214">
              <w:rPr>
                <w:sz w:val="24"/>
                <w:szCs w:val="23"/>
                <w:lang w:val="en-US"/>
              </w:rPr>
              <w:t xml:space="preserve"> </w:t>
            </w:r>
          </w:p>
          <w:p w14:paraId="7F6ECC86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The Johns Hopkins University</w:t>
            </w:r>
            <w:r>
              <w:rPr>
                <w:sz w:val="24"/>
              </w:rPr>
              <w:t>, M.S.E., Electrical and Computer Engineering, Baltimore, MD, 1998.</w:t>
            </w:r>
          </w:p>
          <w:p w14:paraId="58A925A4" w14:textId="77777777" w:rsidR="00440214" w:rsidRDefault="00440214" w:rsidP="00714D6F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Rochester Institute of Technology</w:t>
            </w:r>
            <w:r>
              <w:rPr>
                <w:sz w:val="24"/>
              </w:rPr>
              <w:t>, B.S., Electrical Engineering, Rochester,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NY, 1996.</w:t>
            </w:r>
          </w:p>
          <w:p w14:paraId="6C15F33F" w14:textId="77777777" w:rsidR="006C288A" w:rsidRPr="00714D6F" w:rsidRDefault="006C288A" w:rsidP="00714D6F">
            <w:pPr>
              <w:keepNext/>
              <w:keepLines/>
              <w:widowControl w:val="0"/>
              <w:spacing w:before="80"/>
              <w:rPr>
                <w:sz w:val="24"/>
              </w:rPr>
            </w:pPr>
          </w:p>
        </w:tc>
      </w:tr>
      <w:tr w:rsidR="00440214" w14:paraId="736E440E" w14:textId="77777777" w:rsidTr="0055645E">
        <w:tc>
          <w:tcPr>
            <w:tcW w:w="10806" w:type="dxa"/>
            <w:gridSpan w:val="8"/>
            <w:hideMark/>
          </w:tcPr>
          <w:p w14:paraId="21812B7E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ACADEMIC AND INDUSTRIAL POSITIONS </w:t>
            </w:r>
          </w:p>
        </w:tc>
      </w:tr>
      <w:tr w:rsidR="00440214" w14:paraId="56B93DEA" w14:textId="77777777" w:rsidTr="0055645E">
        <w:tc>
          <w:tcPr>
            <w:tcW w:w="642" w:type="dxa"/>
          </w:tcPr>
          <w:p w14:paraId="6835D1A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73B81A20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University of Toronto, </w:t>
            </w:r>
            <w:r>
              <w:rPr>
                <w:bCs/>
                <w:sz w:val="24"/>
              </w:rPr>
              <w:t>Toronto</w:t>
            </w:r>
            <w:r w:rsidR="00412A9C">
              <w:rPr>
                <w:bCs/>
                <w:sz w:val="24"/>
              </w:rPr>
              <w:t>, ON, 7/2014</w:t>
            </w:r>
            <w:r>
              <w:rPr>
                <w:sz w:val="24"/>
              </w:rPr>
              <w:t>-Present.</w:t>
            </w:r>
          </w:p>
          <w:p w14:paraId="78CF3B80" w14:textId="77777777" w:rsidR="00440214" w:rsidRDefault="00440214" w:rsidP="00024BD9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Professor</w:t>
            </w:r>
            <w:r>
              <w:rPr>
                <w:sz w:val="24"/>
              </w:rPr>
              <w:t xml:space="preserve">, Department of Electrical and Computer Engineering. </w:t>
            </w:r>
          </w:p>
          <w:p w14:paraId="412AA3B2" w14:textId="77777777" w:rsidR="00024BD9" w:rsidRDefault="00024BD9" w:rsidP="00024BD9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sz w:val="24"/>
              </w:rPr>
              <w:t>Electronics Group and Biomedical Engineering Group</w:t>
            </w:r>
            <w:r w:rsidR="00C15845">
              <w:rPr>
                <w:sz w:val="24"/>
              </w:rPr>
              <w:t>.</w:t>
            </w:r>
          </w:p>
          <w:p w14:paraId="1BD6C9CB" w14:textId="77777777" w:rsidR="00412A9C" w:rsidRDefault="00412A9C" w:rsidP="00412A9C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University of Toronto, </w:t>
            </w:r>
            <w:r>
              <w:rPr>
                <w:bCs/>
                <w:sz w:val="24"/>
              </w:rPr>
              <w:t>Toronto, ON, 7/2008</w:t>
            </w:r>
            <w:r>
              <w:rPr>
                <w:sz w:val="24"/>
              </w:rPr>
              <w:t>-6/2014.</w:t>
            </w:r>
          </w:p>
          <w:p w14:paraId="1A083A54" w14:textId="77777777" w:rsidR="00412A9C" w:rsidRDefault="00412A9C" w:rsidP="00412A9C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Associate Professor</w:t>
            </w:r>
            <w:r>
              <w:rPr>
                <w:sz w:val="24"/>
              </w:rPr>
              <w:t xml:space="preserve">, Department of Electrical and Computer Engineering. </w:t>
            </w:r>
          </w:p>
          <w:p w14:paraId="48B26A3A" w14:textId="77777777" w:rsidR="00412A9C" w:rsidRDefault="00412A9C" w:rsidP="00412A9C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sz w:val="24"/>
              </w:rPr>
              <w:t>Electronics Group and Biomedical Engineering Group.</w:t>
            </w:r>
          </w:p>
          <w:p w14:paraId="7FA2185F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University of Toronto, </w:t>
            </w:r>
            <w:r>
              <w:rPr>
                <w:bCs/>
                <w:sz w:val="24"/>
              </w:rPr>
              <w:t>Toronto, ON, 9/2002</w:t>
            </w:r>
            <w:r>
              <w:rPr>
                <w:sz w:val="24"/>
              </w:rPr>
              <w:t>-</w:t>
            </w:r>
            <w:r>
              <w:rPr>
                <w:bCs/>
                <w:sz w:val="24"/>
              </w:rPr>
              <w:t>6/2008</w:t>
            </w:r>
            <w:r>
              <w:rPr>
                <w:sz w:val="24"/>
              </w:rPr>
              <w:t>.</w:t>
            </w:r>
          </w:p>
          <w:p w14:paraId="088DE489" w14:textId="77777777" w:rsidR="00024BD9" w:rsidRDefault="00440214" w:rsidP="00024BD9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Assistant Professor</w:t>
            </w:r>
            <w:r>
              <w:rPr>
                <w:sz w:val="24"/>
              </w:rPr>
              <w:t xml:space="preserve">, </w:t>
            </w:r>
            <w:r w:rsidR="00024BD9">
              <w:rPr>
                <w:sz w:val="24"/>
              </w:rPr>
              <w:t xml:space="preserve">Department of Electrical and Computer Engineering. </w:t>
            </w:r>
          </w:p>
          <w:p w14:paraId="4684FE29" w14:textId="77777777" w:rsidR="00440214" w:rsidRDefault="00024BD9" w:rsidP="00024BD9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sz w:val="24"/>
              </w:rPr>
              <w:t>Electronics Group and Biomedical Engineering Group</w:t>
            </w:r>
            <w:r w:rsidR="00C15845">
              <w:rPr>
                <w:sz w:val="24"/>
              </w:rPr>
              <w:t>.</w:t>
            </w:r>
          </w:p>
          <w:p w14:paraId="7717530B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>The Johns Hopkins University</w:t>
            </w:r>
            <w:r>
              <w:rPr>
                <w:bCs/>
                <w:sz w:val="24"/>
              </w:rPr>
              <w:t xml:space="preserve">, Baltimore, MD, </w:t>
            </w:r>
            <w:r>
              <w:rPr>
                <w:sz w:val="24"/>
              </w:rPr>
              <w:t>9/96-8/2002.</w:t>
            </w:r>
          </w:p>
          <w:p w14:paraId="54D9B944" w14:textId="77777777" w:rsidR="00DE35E4" w:rsidRDefault="0044021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i/>
                <w:iCs/>
                <w:sz w:val="24"/>
              </w:rPr>
              <w:t>Research Assistant</w:t>
            </w:r>
            <w:r w:rsidR="00DE35E4">
              <w:rPr>
                <w:sz w:val="24"/>
              </w:rPr>
              <w:t>,</w:t>
            </w:r>
            <w:r>
              <w:rPr>
                <w:sz w:val="24"/>
              </w:rPr>
              <w:t xml:space="preserve"> Depart</w:t>
            </w:r>
            <w:r w:rsidR="002E4ADD">
              <w:rPr>
                <w:sz w:val="24"/>
              </w:rPr>
              <w:t>ment of Electrical and Computer</w:t>
            </w:r>
            <w:r w:rsidR="001A449A">
              <w:rPr>
                <w:sz w:val="24"/>
              </w:rPr>
              <w:t xml:space="preserve"> </w:t>
            </w:r>
            <w:r>
              <w:rPr>
                <w:sz w:val="24"/>
              </w:rPr>
              <w:t>Engineering.</w:t>
            </w:r>
          </w:p>
          <w:p w14:paraId="3FA551AD" w14:textId="77777777" w:rsidR="00440214" w:rsidRDefault="00DE35E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Adaptive Microsystems Laboratory.</w:t>
            </w:r>
            <w:r w:rsidR="00440214">
              <w:rPr>
                <w:sz w:val="24"/>
              </w:rPr>
              <w:t xml:space="preserve"> </w:t>
            </w:r>
          </w:p>
          <w:p w14:paraId="443B29DF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Swiss Federal Institute of Technology (EPFL)</w:t>
            </w:r>
            <w:r>
              <w:rPr>
                <w:bCs/>
                <w:sz w:val="24"/>
                <w:szCs w:val="23"/>
                <w:lang w:val="en-US"/>
              </w:rPr>
              <w:t>, Lausanne, Switzerland, 6/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98-7/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98.</w:t>
            </w:r>
          </w:p>
          <w:p w14:paraId="2CC2298D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bCs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Visiting Researcher</w:t>
            </w:r>
            <w:r>
              <w:rPr>
                <w:bCs/>
                <w:sz w:val="24"/>
                <w:szCs w:val="23"/>
                <w:lang w:val="en-US"/>
              </w:rPr>
              <w:t xml:space="preserve">, Autonomous Systems Lab. </w:t>
            </w:r>
          </w:p>
          <w:p w14:paraId="2FC0E263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Xerox Corporation</w:t>
            </w:r>
            <w:r>
              <w:rPr>
                <w:bCs/>
                <w:sz w:val="24"/>
                <w:szCs w:val="23"/>
                <w:lang w:val="en-US"/>
              </w:rPr>
              <w:t>, Webster, NY,</w:t>
            </w:r>
            <w:r>
              <w:rPr>
                <w:b/>
                <w:sz w:val="24"/>
                <w:szCs w:val="23"/>
                <w:lang w:val="en-US"/>
              </w:rPr>
              <w:t xml:space="preserve"> </w:t>
            </w:r>
            <w:r>
              <w:rPr>
                <w:bCs/>
                <w:sz w:val="24"/>
                <w:szCs w:val="23"/>
                <w:lang w:val="en-US"/>
              </w:rPr>
              <w:t>3/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96-8/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 xml:space="preserve">96. </w:t>
            </w:r>
            <w:r>
              <w:rPr>
                <w:b/>
                <w:sz w:val="24"/>
                <w:szCs w:val="23"/>
                <w:lang w:val="en-US"/>
              </w:rPr>
              <w:t xml:space="preserve">   </w:t>
            </w:r>
          </w:p>
          <w:p w14:paraId="15B9B37A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b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CO-OP</w:t>
            </w:r>
            <w:r>
              <w:rPr>
                <w:bCs/>
                <w:sz w:val="24"/>
                <w:szCs w:val="23"/>
                <w:lang w:val="en-US"/>
              </w:rPr>
              <w:t xml:space="preserve">, Advanced Development Team in the Color Imaging Systems Division. </w:t>
            </w:r>
          </w:p>
          <w:p w14:paraId="10271C0D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Atmel Corporation</w:t>
            </w:r>
            <w:r>
              <w:rPr>
                <w:sz w:val="24"/>
              </w:rPr>
              <w:t xml:space="preserve">, Columbia, MD, </w:t>
            </w:r>
            <w:r>
              <w:rPr>
                <w:bCs/>
                <w:sz w:val="24"/>
              </w:rPr>
              <w:t>6/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>95-12/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 xml:space="preserve">95. </w:t>
            </w:r>
          </w:p>
          <w:p w14:paraId="476BD233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Intern</w:t>
            </w:r>
            <w:r>
              <w:rPr>
                <w:bCs/>
                <w:sz w:val="24"/>
              </w:rPr>
              <w:t xml:space="preserve">, </w:t>
            </w:r>
            <w:r>
              <w:rPr>
                <w:sz w:val="24"/>
              </w:rPr>
              <w:t>Chesapeake Design Center.</w:t>
            </w:r>
          </w:p>
          <w:p w14:paraId="0E6BC034" w14:textId="77777777" w:rsidR="006C288A" w:rsidRDefault="006C288A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</w:p>
        </w:tc>
      </w:tr>
      <w:tr w:rsidR="00440214" w14:paraId="78CD6F55" w14:textId="77777777" w:rsidTr="0055645E">
        <w:tc>
          <w:tcPr>
            <w:tcW w:w="10806" w:type="dxa"/>
            <w:gridSpan w:val="8"/>
            <w:hideMark/>
          </w:tcPr>
          <w:p w14:paraId="1B892E99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 xml:space="preserve">AWARDS AND HONORS </w:t>
            </w:r>
          </w:p>
        </w:tc>
      </w:tr>
      <w:tr w:rsidR="00440214" w14:paraId="1DB7C30E" w14:textId="77777777" w:rsidTr="0055645E">
        <w:tc>
          <w:tcPr>
            <w:tcW w:w="642" w:type="dxa"/>
          </w:tcPr>
          <w:p w14:paraId="7C35023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18A2FF61" w14:textId="1C32227B" w:rsidR="00E31BDE" w:rsidRPr="00E31BDE" w:rsidRDefault="00E31BDE" w:rsidP="009D61D8">
            <w:pPr>
              <w:keepNext/>
              <w:keepLines/>
              <w:widowControl w:val="0"/>
              <w:tabs>
                <w:tab w:val="left" w:pos="7892"/>
              </w:tabs>
              <w:ind w:left="330" w:hanging="330"/>
              <w:rPr>
                <w:b/>
                <w:sz w:val="24"/>
                <w:szCs w:val="23"/>
                <w:lang w:val="en-US"/>
              </w:rPr>
            </w:pPr>
            <w:r w:rsidRPr="00E31BDE">
              <w:rPr>
                <w:b/>
                <w:sz w:val="24"/>
                <w:szCs w:val="23"/>
                <w:lang w:val="en-US"/>
              </w:rPr>
              <w:t>International</w:t>
            </w:r>
            <w:r w:rsidR="009D61D8">
              <w:rPr>
                <w:b/>
                <w:sz w:val="24"/>
                <w:szCs w:val="23"/>
                <w:lang w:val="en-US"/>
              </w:rPr>
              <w:tab/>
            </w:r>
          </w:p>
          <w:p w14:paraId="70978B87" w14:textId="0D3A937A" w:rsidR="00332B05" w:rsidRDefault="00332B05" w:rsidP="003E49AD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332B05">
              <w:rPr>
                <w:sz w:val="24"/>
                <w:szCs w:val="23"/>
                <w:lang w:val="en-US"/>
              </w:rPr>
              <w:t>Jack Kilby Award for Outsta</w:t>
            </w:r>
            <w:r>
              <w:rPr>
                <w:sz w:val="24"/>
                <w:szCs w:val="23"/>
                <w:lang w:val="en-US"/>
              </w:rPr>
              <w:t xml:space="preserve">nding Student Paper, IEEE </w:t>
            </w:r>
            <w:r w:rsidRPr="00332B05">
              <w:rPr>
                <w:sz w:val="24"/>
                <w:szCs w:val="23"/>
                <w:lang w:val="en-US"/>
              </w:rPr>
              <w:t>International Solid-State Circuits Conference</w:t>
            </w:r>
            <w:r>
              <w:rPr>
                <w:sz w:val="24"/>
                <w:szCs w:val="23"/>
                <w:lang w:val="en-US"/>
              </w:rPr>
              <w:t xml:space="preserve"> ISSCC (with H. Kassiri</w:t>
            </w:r>
            <w:r w:rsidR="003E49AD">
              <w:rPr>
                <w:sz w:val="24"/>
                <w:szCs w:val="23"/>
                <w:lang w:val="en-US"/>
              </w:rPr>
              <w:t>, the highest ranked student paper</w:t>
            </w:r>
            <w:r>
              <w:rPr>
                <w:sz w:val="24"/>
                <w:szCs w:val="23"/>
                <w:lang w:val="en-US"/>
              </w:rPr>
              <w:t>), 2018.</w:t>
            </w:r>
          </w:p>
          <w:p w14:paraId="637BCFFC" w14:textId="10BF5D9B" w:rsidR="001D4834" w:rsidRDefault="00504125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504125">
              <w:rPr>
                <w:sz w:val="24"/>
                <w:szCs w:val="23"/>
                <w:lang w:val="en-US"/>
              </w:rPr>
              <w:t>Best Paper Award, IEEE Transactions on Biomedical Circuits and Systems (with R. Shulyzki, the top paper, one paper is selected among all p</w:t>
            </w:r>
            <w:r>
              <w:rPr>
                <w:sz w:val="24"/>
                <w:szCs w:val="23"/>
                <w:lang w:val="en-US"/>
              </w:rPr>
              <w:t>ublished papers</w:t>
            </w:r>
            <w:r w:rsidR="00A7429F">
              <w:rPr>
                <w:sz w:val="24"/>
                <w:szCs w:val="23"/>
                <w:lang w:val="en-US"/>
              </w:rPr>
              <w:t xml:space="preserve"> over two years</w:t>
            </w:r>
            <w:r w:rsidR="00D4774E">
              <w:rPr>
                <w:sz w:val="24"/>
                <w:szCs w:val="23"/>
                <w:lang w:val="en-US"/>
              </w:rPr>
              <w:t>, USD $2000 prize</w:t>
            </w:r>
            <w:r>
              <w:rPr>
                <w:sz w:val="24"/>
                <w:szCs w:val="23"/>
                <w:lang w:val="en-US"/>
              </w:rPr>
              <w:t>), 2017</w:t>
            </w:r>
            <w:r w:rsidR="001D4834">
              <w:rPr>
                <w:sz w:val="24"/>
                <w:szCs w:val="23"/>
                <w:lang w:val="en-US"/>
              </w:rPr>
              <w:t>.</w:t>
            </w:r>
          </w:p>
          <w:p w14:paraId="30EB19EA" w14:textId="1FE6E166" w:rsidR="007A59EF" w:rsidRDefault="007A59EF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Paper Award, IEEE</w:t>
            </w:r>
            <w:r w:rsidR="00FC079C">
              <w:rPr>
                <w:sz w:val="24"/>
                <w:szCs w:val="23"/>
                <w:lang w:val="en-US"/>
              </w:rPr>
              <w:t xml:space="preserve"> International Symposium on Circuits and Systems, ISCAS</w:t>
            </w:r>
            <w:r>
              <w:rPr>
                <w:sz w:val="24"/>
                <w:szCs w:val="23"/>
                <w:lang w:val="en-US"/>
              </w:rPr>
              <w:t xml:space="preserve"> (with H. Kassiri</w:t>
            </w:r>
            <w:r w:rsidR="00072D00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the top</w:t>
            </w:r>
            <w:r w:rsidR="00501184">
              <w:rPr>
                <w:sz w:val="24"/>
                <w:szCs w:val="23"/>
                <w:lang w:val="en-US"/>
              </w:rPr>
              <w:t xml:space="preserve"> paper, </w:t>
            </w:r>
            <w:r w:rsidR="00B619B6">
              <w:rPr>
                <w:sz w:val="24"/>
                <w:szCs w:val="23"/>
                <w:lang w:val="en-US"/>
              </w:rPr>
              <w:t xml:space="preserve">selected </w:t>
            </w:r>
            <w:r w:rsidR="00614885">
              <w:rPr>
                <w:sz w:val="24"/>
                <w:szCs w:val="23"/>
                <w:lang w:val="en-US"/>
              </w:rPr>
              <w:t>by</w:t>
            </w:r>
            <w:r w:rsidR="007E2431">
              <w:rPr>
                <w:sz w:val="24"/>
                <w:szCs w:val="23"/>
                <w:lang w:val="en-US"/>
              </w:rPr>
              <w:t xml:space="preserve"> </w:t>
            </w:r>
            <w:r w:rsidR="004239C5">
              <w:rPr>
                <w:sz w:val="24"/>
                <w:szCs w:val="23"/>
                <w:lang w:val="en-US"/>
              </w:rPr>
              <w:t xml:space="preserve">IEEE </w:t>
            </w:r>
            <w:r w:rsidR="007E2431">
              <w:rPr>
                <w:sz w:val="24"/>
                <w:szCs w:val="23"/>
                <w:lang w:val="en-US"/>
              </w:rPr>
              <w:t>Biomedical Circuits and Systems Technical Committee</w:t>
            </w:r>
            <w:r w:rsidR="00B75922">
              <w:rPr>
                <w:sz w:val="24"/>
                <w:szCs w:val="23"/>
                <w:lang w:val="en-US"/>
              </w:rPr>
              <w:t xml:space="preserve">, </w:t>
            </w:r>
            <w:r w:rsidR="00C747C6">
              <w:rPr>
                <w:sz w:val="24"/>
                <w:szCs w:val="23"/>
                <w:lang w:val="en-US"/>
              </w:rPr>
              <w:t>1687 submitted papers</w:t>
            </w:r>
            <w:r w:rsidR="00D93619">
              <w:rPr>
                <w:sz w:val="24"/>
                <w:szCs w:val="23"/>
                <w:lang w:val="en-US"/>
              </w:rPr>
              <w:t xml:space="preserve"> conference-wide</w:t>
            </w:r>
            <w:r>
              <w:rPr>
                <w:sz w:val="24"/>
                <w:szCs w:val="23"/>
                <w:lang w:val="en-US"/>
              </w:rPr>
              <w:t>), 2016.</w:t>
            </w:r>
          </w:p>
          <w:p w14:paraId="402BE868" w14:textId="77777777" w:rsidR="00B50BBE" w:rsidRDefault="00B50BBE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Paper Award</w:t>
            </w:r>
            <w:r w:rsidR="00E31BDE">
              <w:rPr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3"/>
                <w:lang w:val="en-US"/>
              </w:rPr>
              <w:t xml:space="preserve"> IEEE Biomedical Circuits and Systems Conference, BioCAS (with H. Jafari, the best paper overall, 199 submitted papers), 2011.</w:t>
            </w:r>
          </w:p>
          <w:p w14:paraId="5438E9C5" w14:textId="00E34BEC" w:rsidR="00847DB2" w:rsidRDefault="00847DB2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1A7C15">
              <w:rPr>
                <w:sz w:val="24"/>
                <w:szCs w:val="23"/>
                <w:lang w:val="en-US"/>
              </w:rPr>
              <w:t xml:space="preserve">AMD/CICC </w:t>
            </w:r>
            <w:r>
              <w:rPr>
                <w:sz w:val="24"/>
                <w:szCs w:val="23"/>
                <w:lang w:val="en-US"/>
              </w:rPr>
              <w:t>Student Award at IEEE Custom Integrated Circuits Conference, CICC (with M. Nazari,</w:t>
            </w:r>
            <w:r w:rsidR="008A5BA8">
              <w:rPr>
                <w:sz w:val="24"/>
                <w:szCs w:val="23"/>
                <w:lang w:val="en-US"/>
              </w:rPr>
              <w:t xml:space="preserve"> $200 prize, </w:t>
            </w:r>
            <w:r>
              <w:rPr>
                <w:sz w:val="24"/>
                <w:szCs w:val="23"/>
                <w:lang w:val="en-US"/>
              </w:rPr>
              <w:t xml:space="preserve">one of the highest ranked student papers, </w:t>
            </w:r>
            <w:r w:rsidR="00B44F7B">
              <w:rPr>
                <w:sz w:val="24"/>
                <w:szCs w:val="23"/>
                <w:lang w:val="en-US"/>
              </w:rPr>
              <w:t>305 submitted papers</w:t>
            </w:r>
            <w:r>
              <w:rPr>
                <w:sz w:val="24"/>
                <w:szCs w:val="23"/>
                <w:lang w:val="en-US"/>
              </w:rPr>
              <w:t>), 2010.</w:t>
            </w:r>
          </w:p>
          <w:p w14:paraId="266D0AC7" w14:textId="62D9761C" w:rsidR="00A557BA" w:rsidRDefault="00A557BA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 Award nomination at IEEE Biomedical Circuits and Systems Conference, BioC</w:t>
            </w:r>
            <w:r w:rsidR="00A37538">
              <w:rPr>
                <w:sz w:val="24"/>
                <w:szCs w:val="23"/>
                <w:lang w:val="en-US"/>
              </w:rPr>
              <w:t>AS (with K. Abdelhalim, top seven</w:t>
            </w:r>
            <w:r>
              <w:rPr>
                <w:sz w:val="24"/>
                <w:szCs w:val="23"/>
                <w:lang w:val="en-US"/>
              </w:rPr>
              <w:t xml:space="preserve"> student papers</w:t>
            </w:r>
            <w:r w:rsidR="00B75922">
              <w:rPr>
                <w:sz w:val="24"/>
                <w:szCs w:val="23"/>
                <w:lang w:val="en-US"/>
              </w:rPr>
              <w:t>, 126 submitted papers</w:t>
            </w:r>
            <w:r>
              <w:rPr>
                <w:sz w:val="24"/>
                <w:szCs w:val="23"/>
                <w:lang w:val="en-US"/>
              </w:rPr>
              <w:t>), 2010.</w:t>
            </w:r>
          </w:p>
          <w:p w14:paraId="7D93EA29" w14:textId="7E9E8EA9" w:rsidR="008F40CB" w:rsidRDefault="008F40CB" w:rsidP="008F40CB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Student Paper Award, IEEE International Symposium on Circuits and Systems, ISCAS (with A. Nilchi, $400 prize, one of the two best student papers, </w:t>
            </w:r>
            <w:r w:rsidRPr="006D1E36">
              <w:rPr>
                <w:sz w:val="24"/>
                <w:szCs w:val="23"/>
                <w:lang w:val="en-US"/>
              </w:rPr>
              <w:t>1631 submitted papers</w:t>
            </w:r>
            <w:r>
              <w:rPr>
                <w:sz w:val="24"/>
                <w:szCs w:val="23"/>
                <w:lang w:val="en-US"/>
              </w:rPr>
              <w:t>), 2009.</w:t>
            </w:r>
          </w:p>
          <w:p w14:paraId="6B62AAF9" w14:textId="5913DB72" w:rsidR="008F40CB" w:rsidRDefault="008F40CB" w:rsidP="008F40CB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Paper Award, </w:t>
            </w:r>
            <w:r w:rsidR="004239C5">
              <w:rPr>
                <w:sz w:val="24"/>
                <w:szCs w:val="23"/>
                <w:lang w:val="en-US"/>
              </w:rPr>
              <w:t xml:space="preserve">IEEE International Symposium on Circuits and Systems, ISCAS (with A. Nilchi, the top </w:t>
            </w:r>
            <w:r w:rsidR="00614885">
              <w:rPr>
                <w:sz w:val="24"/>
                <w:szCs w:val="23"/>
                <w:lang w:val="en-US"/>
              </w:rPr>
              <w:t>paper,</w:t>
            </w:r>
            <w:r w:rsidR="00501184">
              <w:rPr>
                <w:sz w:val="24"/>
                <w:szCs w:val="23"/>
                <w:lang w:val="en-US"/>
              </w:rPr>
              <w:t xml:space="preserve"> </w:t>
            </w:r>
            <w:r w:rsidR="00B619B6">
              <w:rPr>
                <w:sz w:val="24"/>
                <w:szCs w:val="23"/>
                <w:lang w:val="en-US"/>
              </w:rPr>
              <w:t>selected</w:t>
            </w:r>
            <w:r w:rsidR="00EA7FD0">
              <w:rPr>
                <w:sz w:val="24"/>
                <w:szCs w:val="23"/>
                <w:lang w:val="en-US"/>
              </w:rPr>
              <w:t xml:space="preserve"> </w:t>
            </w:r>
            <w:r w:rsidR="00614885">
              <w:rPr>
                <w:sz w:val="24"/>
                <w:szCs w:val="23"/>
                <w:lang w:val="en-US"/>
              </w:rPr>
              <w:t xml:space="preserve">by </w:t>
            </w:r>
            <w:r>
              <w:rPr>
                <w:sz w:val="24"/>
                <w:szCs w:val="23"/>
                <w:lang w:val="en-US"/>
              </w:rPr>
              <w:t>IEEE Sensory Systems Technical Committee</w:t>
            </w:r>
            <w:r w:rsidR="00A42740">
              <w:rPr>
                <w:sz w:val="24"/>
                <w:szCs w:val="23"/>
                <w:lang w:val="en-US"/>
              </w:rPr>
              <w:t xml:space="preserve">, </w:t>
            </w:r>
            <w:r w:rsidR="004239C5" w:rsidRPr="006D1E36">
              <w:rPr>
                <w:sz w:val="24"/>
                <w:szCs w:val="23"/>
                <w:lang w:val="en-US"/>
              </w:rPr>
              <w:t>1631 submitted papers</w:t>
            </w:r>
            <w:r w:rsidR="00675F12">
              <w:rPr>
                <w:sz w:val="24"/>
                <w:szCs w:val="23"/>
                <w:lang w:val="en-US"/>
              </w:rPr>
              <w:t xml:space="preserve"> conference-wide</w:t>
            </w:r>
            <w:r>
              <w:rPr>
                <w:sz w:val="24"/>
                <w:szCs w:val="23"/>
                <w:lang w:val="en-US"/>
              </w:rPr>
              <w:t>), 2009.</w:t>
            </w:r>
          </w:p>
          <w:p w14:paraId="40433076" w14:textId="77777777" w:rsidR="00440214" w:rsidRDefault="00440214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Contest Finalist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E245DA">
              <w:rPr>
                <w:sz w:val="24"/>
                <w:szCs w:val="23"/>
                <w:lang w:val="en-US"/>
              </w:rPr>
              <w:t xml:space="preserve">IEEE International Symposium on Circuits and Systems </w:t>
            </w:r>
            <w:r>
              <w:rPr>
                <w:sz w:val="24"/>
                <w:szCs w:val="23"/>
                <w:lang w:val="en-US"/>
              </w:rPr>
              <w:t>(with F. Shahrok</w:t>
            </w:r>
            <w:r w:rsidR="001E43FA">
              <w:rPr>
                <w:sz w:val="24"/>
                <w:szCs w:val="23"/>
                <w:lang w:val="en-US"/>
              </w:rPr>
              <w:t xml:space="preserve">hi, top </w:t>
            </w:r>
            <w:r w:rsidR="00847DB2">
              <w:rPr>
                <w:sz w:val="24"/>
                <w:szCs w:val="23"/>
                <w:lang w:val="en-US"/>
              </w:rPr>
              <w:t>nine</w:t>
            </w:r>
            <w:r w:rsidR="001E43FA">
              <w:rPr>
                <w:sz w:val="24"/>
                <w:szCs w:val="23"/>
                <w:lang w:val="en-US"/>
              </w:rPr>
              <w:t xml:space="preserve"> student papers</w:t>
            </w:r>
            <w:r w:rsidR="00AC36A1">
              <w:rPr>
                <w:sz w:val="24"/>
                <w:szCs w:val="23"/>
                <w:lang w:val="en-US"/>
              </w:rPr>
              <w:t xml:space="preserve"> out of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="00A42E65">
              <w:rPr>
                <w:sz w:val="24"/>
                <w:szCs w:val="23"/>
                <w:lang w:val="en-US"/>
              </w:rPr>
              <w:t>783 regular paper</w:t>
            </w:r>
            <w:r w:rsidR="00831E63">
              <w:rPr>
                <w:sz w:val="24"/>
                <w:szCs w:val="23"/>
                <w:lang w:val="en-US"/>
              </w:rPr>
              <w:t>s</w:t>
            </w:r>
            <w:r>
              <w:rPr>
                <w:sz w:val="24"/>
                <w:szCs w:val="23"/>
                <w:lang w:val="en-US"/>
              </w:rPr>
              <w:t xml:space="preserve">),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>
              <w:rPr>
                <w:sz w:val="24"/>
                <w:szCs w:val="23"/>
                <w:lang w:val="en-US"/>
              </w:rPr>
              <w:t>2009.</w:t>
            </w:r>
          </w:p>
          <w:p w14:paraId="6CA6F33C" w14:textId="77777777" w:rsidR="00847DB2" w:rsidRDefault="00847DB2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</w:p>
          <w:p w14:paraId="5BCE32DD" w14:textId="77777777" w:rsidR="00847DB2" w:rsidRDefault="00847DB2" w:rsidP="00847DB2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N</w:t>
            </w:r>
            <w:r w:rsidRPr="00E31BDE">
              <w:rPr>
                <w:b/>
                <w:sz w:val="24"/>
                <w:szCs w:val="23"/>
                <w:lang w:val="en-US"/>
              </w:rPr>
              <w:t>ational</w:t>
            </w:r>
          </w:p>
          <w:p w14:paraId="1660CC43" w14:textId="0BC7A79F" w:rsidR="00FA2A44" w:rsidRDefault="00FA2A44" w:rsidP="00FA2A44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Brian L. Barge Award for Excellence in Microsystems Integration, </w:t>
            </w:r>
            <w:r w:rsidRPr="00806704">
              <w:rPr>
                <w:sz w:val="24"/>
                <w:szCs w:val="23"/>
                <w:lang w:val="en-US"/>
              </w:rPr>
              <w:t xml:space="preserve">the winner of </w:t>
            </w:r>
            <w:r>
              <w:rPr>
                <w:sz w:val="24"/>
                <w:szCs w:val="23"/>
                <w:lang w:val="en-US"/>
              </w:rPr>
              <w:t xml:space="preserve">CMC TEXPO </w:t>
            </w:r>
            <w:r w:rsidRPr="00806704">
              <w:rPr>
                <w:sz w:val="24"/>
                <w:szCs w:val="23"/>
                <w:lang w:val="en-US"/>
              </w:rPr>
              <w:t>Nation</w:t>
            </w:r>
            <w:r>
              <w:rPr>
                <w:sz w:val="24"/>
                <w:szCs w:val="23"/>
                <w:lang w:val="en-US"/>
              </w:rPr>
              <w:t xml:space="preserve">al Student Research </w:t>
            </w:r>
            <w:r w:rsidR="003168B8">
              <w:rPr>
                <w:sz w:val="24"/>
                <w:szCs w:val="23"/>
                <w:lang w:val="en-US"/>
              </w:rPr>
              <w:t xml:space="preserve">Annual </w:t>
            </w:r>
            <w:r>
              <w:rPr>
                <w:sz w:val="24"/>
                <w:szCs w:val="23"/>
                <w:lang w:val="en-US"/>
              </w:rPr>
              <w:t>Competition in 2008 (with H. Jafari, $3,500 prize), in 2012 (with H. Kassir</w:t>
            </w:r>
            <w:r w:rsidR="00FB60FF">
              <w:rPr>
                <w:sz w:val="24"/>
                <w:szCs w:val="23"/>
                <w:lang w:val="en-US"/>
              </w:rPr>
              <w:t>i and N. Soltani, $3,500 prize)</w:t>
            </w:r>
            <w:r>
              <w:rPr>
                <w:sz w:val="24"/>
                <w:szCs w:val="23"/>
                <w:lang w:val="en-US"/>
              </w:rPr>
              <w:t>.</w:t>
            </w:r>
          </w:p>
          <w:p w14:paraId="7A60EA78" w14:textId="7C65A03F" w:rsidR="001459B8" w:rsidRDefault="001459B8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1459B8">
              <w:rPr>
                <w:sz w:val="24"/>
                <w:szCs w:val="23"/>
                <w:lang w:val="en-US"/>
              </w:rPr>
              <w:t>Natural Sciences and Engineering Research Council of Canada (NSERC</w:t>
            </w:r>
            <w:r>
              <w:rPr>
                <w:sz w:val="24"/>
                <w:szCs w:val="23"/>
                <w:lang w:val="en-US"/>
              </w:rPr>
              <w:t>) Discovery Accelerator Award (</w:t>
            </w:r>
            <w:r w:rsidR="00BA3368">
              <w:rPr>
                <w:sz w:val="24"/>
                <w:szCs w:val="23"/>
                <w:lang w:val="en-US"/>
              </w:rPr>
              <w:t>awarded to top Canadian</w:t>
            </w:r>
            <w:r w:rsidR="000C2A3B" w:rsidRPr="000C2A3B">
              <w:rPr>
                <w:sz w:val="24"/>
                <w:szCs w:val="23"/>
                <w:lang w:val="en-US"/>
              </w:rPr>
              <w:t xml:space="preserve"> research programs</w:t>
            </w:r>
            <w:r w:rsidR="006654A4">
              <w:rPr>
                <w:sz w:val="24"/>
                <w:szCs w:val="23"/>
                <w:lang w:val="en-US"/>
              </w:rPr>
              <w:t xml:space="preserve"> superior in originality and innovation</w:t>
            </w:r>
            <w:r w:rsidR="000C2A3B">
              <w:rPr>
                <w:sz w:val="24"/>
                <w:szCs w:val="23"/>
                <w:lang w:val="en-US"/>
              </w:rPr>
              <w:t>; up to 125 awards are offered nation-wide</w:t>
            </w:r>
            <w:r>
              <w:rPr>
                <w:sz w:val="24"/>
                <w:szCs w:val="23"/>
                <w:lang w:val="en-US"/>
              </w:rPr>
              <w:t xml:space="preserve"> in all NSERC </w:t>
            </w:r>
            <w:r w:rsidR="00D61A1C">
              <w:rPr>
                <w:sz w:val="24"/>
                <w:szCs w:val="23"/>
                <w:lang w:val="en-US"/>
              </w:rPr>
              <w:t>disciplines, $120,000), 2017.</w:t>
            </w:r>
          </w:p>
          <w:p w14:paraId="277B3EA3" w14:textId="311D299F" w:rsidR="00A170C3" w:rsidRPr="00A170C3" w:rsidRDefault="00A170C3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1</w:t>
            </w:r>
            <w:r w:rsidRPr="00A170C3">
              <w:rPr>
                <w:sz w:val="24"/>
                <w:szCs w:val="23"/>
                <w:vertAlign w:val="superscript"/>
                <w:lang w:val="en-US"/>
              </w:rPr>
              <w:t>st</w:t>
            </w:r>
            <w:r>
              <w:rPr>
                <w:sz w:val="24"/>
                <w:szCs w:val="23"/>
                <w:lang w:val="en-US"/>
              </w:rPr>
              <w:t xml:space="preserve"> Rank in Collaborative Health Research Projects competition by Canadian Institutes of Health Research</w:t>
            </w:r>
            <w:r w:rsidR="00D340BA">
              <w:rPr>
                <w:sz w:val="24"/>
                <w:szCs w:val="23"/>
                <w:lang w:val="en-US"/>
              </w:rPr>
              <w:t xml:space="preserve"> (</w:t>
            </w:r>
            <w:r w:rsidR="00E672AD">
              <w:rPr>
                <w:sz w:val="24"/>
                <w:szCs w:val="23"/>
                <w:lang w:val="en-US"/>
              </w:rPr>
              <w:t>scored first among</w:t>
            </w:r>
            <w:r w:rsidR="00D340BA">
              <w:rPr>
                <w:sz w:val="24"/>
                <w:szCs w:val="23"/>
                <w:lang w:val="en-US"/>
              </w:rPr>
              <w:t xml:space="preserve"> 116 </w:t>
            </w:r>
            <w:r w:rsidR="00EF17FD">
              <w:rPr>
                <w:sz w:val="24"/>
                <w:szCs w:val="23"/>
                <w:lang w:val="en-US"/>
              </w:rPr>
              <w:t xml:space="preserve">submitted </w:t>
            </w:r>
            <w:r w:rsidR="00D340BA">
              <w:rPr>
                <w:sz w:val="24"/>
                <w:szCs w:val="23"/>
                <w:lang w:val="en-US"/>
              </w:rPr>
              <w:t>proposals)</w:t>
            </w:r>
            <w:r w:rsidR="00DA5EDB">
              <w:rPr>
                <w:sz w:val="24"/>
                <w:szCs w:val="23"/>
                <w:lang w:val="en-US"/>
              </w:rPr>
              <w:t>,</w:t>
            </w:r>
            <w:r w:rsidR="00D340BA">
              <w:rPr>
                <w:sz w:val="24"/>
                <w:szCs w:val="23"/>
                <w:lang w:val="en-US"/>
              </w:rPr>
              <w:t xml:space="preserve"> 2016.</w:t>
            </w:r>
          </w:p>
          <w:p w14:paraId="702C8034" w14:textId="3A17284A" w:rsidR="00E31BDE" w:rsidRDefault="00E31BDE" w:rsidP="00E31BD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DB3A76">
              <w:rPr>
                <w:sz w:val="24"/>
                <w:szCs w:val="23"/>
                <w:lang w:val="en-US"/>
              </w:rPr>
              <w:t>The MEMSCAP Microsystems Design Award</w:t>
            </w:r>
            <w:r w:rsidR="00FC7E60">
              <w:rPr>
                <w:sz w:val="24"/>
                <w:szCs w:val="23"/>
                <w:lang w:val="en-US"/>
              </w:rPr>
              <w:t xml:space="preserve">, </w:t>
            </w:r>
            <w:r w:rsidR="00806704" w:rsidRPr="00806704">
              <w:rPr>
                <w:sz w:val="24"/>
                <w:szCs w:val="23"/>
                <w:lang w:val="en-US"/>
              </w:rPr>
              <w:t xml:space="preserve">the winner of </w:t>
            </w:r>
            <w:r w:rsidR="00FC7E60">
              <w:rPr>
                <w:sz w:val="24"/>
                <w:szCs w:val="23"/>
                <w:lang w:val="en-US"/>
              </w:rPr>
              <w:t>CMC TEXPO</w:t>
            </w:r>
            <w:r w:rsidR="00806704">
              <w:rPr>
                <w:sz w:val="24"/>
                <w:szCs w:val="23"/>
                <w:lang w:val="en-US"/>
              </w:rPr>
              <w:t xml:space="preserve"> </w:t>
            </w:r>
            <w:r w:rsidR="00806704" w:rsidRPr="00806704">
              <w:rPr>
                <w:sz w:val="24"/>
                <w:szCs w:val="23"/>
                <w:lang w:val="en-US"/>
              </w:rPr>
              <w:t>Nation</w:t>
            </w:r>
            <w:r w:rsidR="00806704">
              <w:rPr>
                <w:sz w:val="24"/>
                <w:szCs w:val="23"/>
                <w:lang w:val="en-US"/>
              </w:rPr>
              <w:t xml:space="preserve">al Student Research </w:t>
            </w:r>
            <w:r w:rsidR="00A40186">
              <w:rPr>
                <w:sz w:val="24"/>
                <w:szCs w:val="23"/>
                <w:lang w:val="en-US"/>
              </w:rPr>
              <w:t xml:space="preserve">Annual </w:t>
            </w:r>
            <w:r w:rsidR="00806704">
              <w:rPr>
                <w:sz w:val="24"/>
                <w:szCs w:val="23"/>
                <w:lang w:val="en-US"/>
              </w:rPr>
              <w:t>Competition</w:t>
            </w:r>
            <w:r w:rsidR="00FC7E60">
              <w:rPr>
                <w:sz w:val="24"/>
                <w:szCs w:val="23"/>
                <w:lang w:val="en-US"/>
              </w:rPr>
              <w:t xml:space="preserve"> (</w:t>
            </w:r>
            <w:r>
              <w:rPr>
                <w:sz w:val="24"/>
                <w:szCs w:val="23"/>
                <w:lang w:val="en-US"/>
              </w:rPr>
              <w:t>with A. Bagheri and S. Gabran, prize $3,000), 2012.</w:t>
            </w:r>
          </w:p>
          <w:p w14:paraId="70BE5CAD" w14:textId="25716205" w:rsidR="0009451D" w:rsidRDefault="0009451D" w:rsidP="0009451D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DALSA Corporation </w:t>
            </w:r>
            <w:r w:rsidR="001452B1">
              <w:rPr>
                <w:sz w:val="24"/>
                <w:szCs w:val="23"/>
                <w:lang w:val="en-US"/>
              </w:rPr>
              <w:t>Award for Excellence in Microsystems I</w:t>
            </w:r>
            <w:r w:rsidR="00FC7E60">
              <w:rPr>
                <w:sz w:val="24"/>
                <w:szCs w:val="23"/>
                <w:lang w:val="en-US"/>
              </w:rPr>
              <w:t xml:space="preserve">nnovation, </w:t>
            </w:r>
            <w:r w:rsidR="00FC7E60" w:rsidRPr="00806704">
              <w:rPr>
                <w:sz w:val="24"/>
                <w:szCs w:val="23"/>
                <w:lang w:val="en-US"/>
              </w:rPr>
              <w:t xml:space="preserve">the winner of </w:t>
            </w:r>
            <w:r w:rsidR="00FC7E60">
              <w:rPr>
                <w:sz w:val="24"/>
                <w:szCs w:val="23"/>
                <w:lang w:val="en-US"/>
              </w:rPr>
              <w:t xml:space="preserve">a CMC TEXPO </w:t>
            </w:r>
            <w:r w:rsidR="00FC7E60" w:rsidRPr="00806704">
              <w:rPr>
                <w:sz w:val="24"/>
                <w:szCs w:val="23"/>
                <w:lang w:val="en-US"/>
              </w:rPr>
              <w:t>Nation</w:t>
            </w:r>
            <w:r w:rsidR="00FC7E60">
              <w:rPr>
                <w:sz w:val="24"/>
                <w:szCs w:val="23"/>
                <w:lang w:val="en-US"/>
              </w:rPr>
              <w:t xml:space="preserve">al Student Research </w:t>
            </w:r>
            <w:r w:rsidR="00A40186">
              <w:rPr>
                <w:sz w:val="24"/>
                <w:szCs w:val="23"/>
                <w:lang w:val="en-US"/>
              </w:rPr>
              <w:t xml:space="preserve">Annual </w:t>
            </w:r>
            <w:r w:rsidR="00FC7E60">
              <w:rPr>
                <w:sz w:val="24"/>
                <w:szCs w:val="23"/>
                <w:lang w:val="en-US"/>
              </w:rPr>
              <w:t>Competition (</w:t>
            </w:r>
            <w:r>
              <w:rPr>
                <w:sz w:val="24"/>
                <w:szCs w:val="23"/>
                <w:lang w:val="en-US"/>
              </w:rPr>
              <w:t>with A. Olyaei, $3,000 prize), 2006 and (with K. Abdelhalim, $3,000 prize) 2009.</w:t>
            </w:r>
          </w:p>
          <w:p w14:paraId="7119AC9B" w14:textId="2EAF3C80" w:rsidR="00E31BDE" w:rsidRDefault="00847DB2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Canadian Insti</w:t>
            </w:r>
            <w:r w:rsidR="002F1718">
              <w:rPr>
                <w:sz w:val="24"/>
                <w:szCs w:val="23"/>
                <w:lang w:val="en-US"/>
              </w:rPr>
              <w:t xml:space="preserve">tutes of Health Research (CIHR) </w:t>
            </w:r>
            <w:r>
              <w:rPr>
                <w:sz w:val="24"/>
                <w:szCs w:val="23"/>
                <w:lang w:val="en-US"/>
              </w:rPr>
              <w:t>BioContact Next Generation Award (with M. Derchansky, $2,000 prize), 2005.</w:t>
            </w:r>
          </w:p>
          <w:p w14:paraId="00FFB923" w14:textId="77777777" w:rsidR="00847DB2" w:rsidRDefault="00847DB2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</w:p>
          <w:p w14:paraId="59B9032C" w14:textId="17E73FAB" w:rsidR="003677F4" w:rsidRDefault="003677F4" w:rsidP="00847DB2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  <w:r w:rsidRPr="003677F4">
              <w:rPr>
                <w:b/>
                <w:sz w:val="24"/>
                <w:szCs w:val="23"/>
                <w:lang w:val="en-US"/>
              </w:rPr>
              <w:t>Provincial</w:t>
            </w:r>
            <w:r w:rsidR="000F440E">
              <w:rPr>
                <w:b/>
                <w:sz w:val="24"/>
                <w:szCs w:val="23"/>
                <w:lang w:val="en-US"/>
              </w:rPr>
              <w:t xml:space="preserve"> / Local</w:t>
            </w:r>
          </w:p>
          <w:p w14:paraId="46976500" w14:textId="237C5D79" w:rsidR="00060BE5" w:rsidRDefault="00060BE5" w:rsidP="00070B9E">
            <w:pPr>
              <w:keepNext/>
              <w:keepLines/>
              <w:widowControl w:val="0"/>
              <w:tabs>
                <w:tab w:val="right" w:pos="9934"/>
              </w:tabs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>Connaught Innovation Award</w:t>
            </w:r>
            <w:r w:rsidR="00FB0C6E">
              <w:rPr>
                <w:sz w:val="24"/>
                <w:lang w:val="en-US"/>
              </w:rPr>
              <w:t xml:space="preserve"> (</w:t>
            </w:r>
            <w:r w:rsidR="00FB0C6E" w:rsidRPr="00FB0C6E">
              <w:rPr>
                <w:sz w:val="24"/>
                <w:lang w:val="en-US"/>
              </w:rPr>
              <w:t>for the development of promising technology)</w:t>
            </w:r>
            <w:r w:rsidRPr="003677F4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>($75,000</w:t>
            </w:r>
            <w:r w:rsidR="006B533B">
              <w:rPr>
                <w:sz w:val="24"/>
                <w:szCs w:val="23"/>
                <w:lang w:val="en-US"/>
              </w:rPr>
              <w:t>; $50,000</w:t>
            </w:r>
            <w:r>
              <w:rPr>
                <w:sz w:val="24"/>
                <w:szCs w:val="23"/>
                <w:lang w:val="en-US"/>
              </w:rPr>
              <w:t>), 2016</w:t>
            </w:r>
            <w:r w:rsidR="006B533B">
              <w:rPr>
                <w:sz w:val="24"/>
                <w:szCs w:val="23"/>
                <w:lang w:val="en-US"/>
              </w:rPr>
              <w:t xml:space="preserve"> and 2019</w:t>
            </w:r>
            <w:r>
              <w:rPr>
                <w:sz w:val="24"/>
                <w:szCs w:val="23"/>
                <w:lang w:val="en-US"/>
              </w:rPr>
              <w:t>.</w:t>
            </w:r>
            <w:r w:rsidR="00070B9E">
              <w:rPr>
                <w:sz w:val="24"/>
                <w:szCs w:val="23"/>
                <w:lang w:val="en-US"/>
              </w:rPr>
              <w:tab/>
            </w:r>
          </w:p>
          <w:p w14:paraId="3F8C2321" w14:textId="045D4453" w:rsidR="000F7445" w:rsidRDefault="000F7445" w:rsidP="003677F4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2017 </w:t>
            </w:r>
            <w:r w:rsidRPr="000F7445">
              <w:rPr>
                <w:sz w:val="24"/>
                <w:szCs w:val="23"/>
                <w:lang w:val="en-US"/>
              </w:rPr>
              <w:t xml:space="preserve">Ontario Neurotech Entrepreneurs </w:t>
            </w:r>
            <w:r>
              <w:rPr>
                <w:sz w:val="24"/>
                <w:szCs w:val="23"/>
                <w:lang w:val="en-US"/>
              </w:rPr>
              <w:t xml:space="preserve">Award (for </w:t>
            </w:r>
            <w:r w:rsidRPr="000F7445">
              <w:rPr>
                <w:sz w:val="24"/>
                <w:szCs w:val="23"/>
                <w:lang w:val="en-US"/>
              </w:rPr>
              <w:t>AI-powered software to help physicians more accurately and efficiently identify seizure-producing brain regions</w:t>
            </w:r>
            <w:r>
              <w:rPr>
                <w:sz w:val="24"/>
                <w:szCs w:val="23"/>
                <w:lang w:val="en-US"/>
              </w:rPr>
              <w:t>, with D. Groppe</w:t>
            </w:r>
            <w:r w:rsidR="00181F8B">
              <w:rPr>
                <w:sz w:val="24"/>
                <w:szCs w:val="23"/>
                <w:lang w:val="en-US"/>
              </w:rPr>
              <w:t xml:space="preserve"> and</w:t>
            </w:r>
            <w:r w:rsidR="00E26F51">
              <w:rPr>
                <w:sz w:val="24"/>
                <w:szCs w:val="23"/>
                <w:lang w:val="en-US"/>
              </w:rPr>
              <w:t xml:space="preserve"> T. Valiante</w:t>
            </w:r>
            <w:r>
              <w:rPr>
                <w:sz w:val="24"/>
                <w:szCs w:val="23"/>
                <w:lang w:val="en-US"/>
              </w:rPr>
              <w:t>), 2017.</w:t>
            </w:r>
          </w:p>
          <w:p w14:paraId="3BC481E6" w14:textId="144A3BBF" w:rsidR="003677F4" w:rsidRPr="003677F4" w:rsidRDefault="000F7445" w:rsidP="003677F4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2015 </w:t>
            </w:r>
            <w:r w:rsidR="003677F4" w:rsidRPr="003677F4">
              <w:rPr>
                <w:sz w:val="24"/>
                <w:szCs w:val="23"/>
                <w:lang w:val="en-US"/>
              </w:rPr>
              <w:t>O</w:t>
            </w:r>
            <w:r w:rsidR="003677F4">
              <w:rPr>
                <w:sz w:val="24"/>
                <w:szCs w:val="23"/>
                <w:lang w:val="en-US"/>
              </w:rPr>
              <w:t xml:space="preserve">ntario </w:t>
            </w:r>
            <w:r w:rsidR="003677F4" w:rsidRPr="003677F4">
              <w:rPr>
                <w:sz w:val="24"/>
                <w:szCs w:val="23"/>
                <w:lang w:val="en-US"/>
              </w:rPr>
              <w:t>B</w:t>
            </w:r>
            <w:r w:rsidR="003677F4">
              <w:rPr>
                <w:sz w:val="24"/>
                <w:szCs w:val="23"/>
                <w:lang w:val="en-US"/>
              </w:rPr>
              <w:t xml:space="preserve">rain </w:t>
            </w:r>
            <w:r w:rsidR="003677F4" w:rsidRPr="003677F4">
              <w:rPr>
                <w:sz w:val="24"/>
                <w:szCs w:val="23"/>
                <w:lang w:val="en-US"/>
              </w:rPr>
              <w:t>I</w:t>
            </w:r>
            <w:r w:rsidR="003677F4">
              <w:rPr>
                <w:sz w:val="24"/>
                <w:szCs w:val="23"/>
                <w:lang w:val="en-US"/>
              </w:rPr>
              <w:t>nstitute</w:t>
            </w:r>
            <w:r w:rsidR="003677F4" w:rsidRPr="003677F4">
              <w:rPr>
                <w:sz w:val="24"/>
                <w:szCs w:val="23"/>
                <w:lang w:val="en-US"/>
              </w:rPr>
              <w:t xml:space="preserve"> Entrepreneur Award </w:t>
            </w:r>
            <w:r w:rsidR="003677F4">
              <w:rPr>
                <w:sz w:val="24"/>
                <w:szCs w:val="23"/>
                <w:lang w:val="en-US"/>
              </w:rPr>
              <w:t>(</w:t>
            </w:r>
            <w:r w:rsidR="000A6EF0">
              <w:rPr>
                <w:sz w:val="24"/>
                <w:szCs w:val="23"/>
                <w:lang w:val="en-US"/>
              </w:rPr>
              <w:t xml:space="preserve">for </w:t>
            </w:r>
            <w:r w:rsidR="000A6EF0" w:rsidRPr="000A6EF0">
              <w:rPr>
                <w:sz w:val="24"/>
                <w:szCs w:val="23"/>
                <w:lang w:val="en-US"/>
              </w:rPr>
              <w:t>neurotechnology</w:t>
            </w:r>
            <w:r w:rsidR="000A6EF0">
              <w:rPr>
                <w:sz w:val="24"/>
                <w:szCs w:val="23"/>
                <w:lang w:val="en-US"/>
              </w:rPr>
              <w:t xml:space="preserve"> </w:t>
            </w:r>
            <w:r w:rsidR="00032652">
              <w:rPr>
                <w:sz w:val="24"/>
                <w:szCs w:val="23"/>
                <w:lang w:val="en-US"/>
              </w:rPr>
              <w:t>with</w:t>
            </w:r>
            <w:r w:rsidR="000A6EF0">
              <w:rPr>
                <w:sz w:val="24"/>
                <w:szCs w:val="23"/>
                <w:lang w:val="en-US"/>
              </w:rPr>
              <w:t xml:space="preserve"> high commercialization potential,</w:t>
            </w:r>
            <w:r w:rsidR="000A6EF0" w:rsidRPr="000A6EF0">
              <w:rPr>
                <w:sz w:val="24"/>
                <w:szCs w:val="23"/>
                <w:lang w:val="en-US"/>
              </w:rPr>
              <w:t xml:space="preserve"> </w:t>
            </w:r>
            <w:r w:rsidR="003677F4">
              <w:rPr>
                <w:sz w:val="24"/>
                <w:szCs w:val="23"/>
                <w:lang w:val="en-US"/>
              </w:rPr>
              <w:t>with H. Kass</w:t>
            </w:r>
            <w:r>
              <w:rPr>
                <w:sz w:val="24"/>
                <w:szCs w:val="23"/>
                <w:lang w:val="en-US"/>
              </w:rPr>
              <w:t>iri, N. Soltani, $50,000), 2015</w:t>
            </w:r>
            <w:r w:rsidR="00423DE1">
              <w:rPr>
                <w:sz w:val="24"/>
                <w:szCs w:val="23"/>
                <w:lang w:val="en-US"/>
              </w:rPr>
              <w:t>.</w:t>
            </w:r>
            <w:r>
              <w:rPr>
                <w:sz w:val="24"/>
                <w:szCs w:val="23"/>
                <w:lang w:val="en-US"/>
              </w:rPr>
              <w:t xml:space="preserve">  </w:t>
            </w:r>
          </w:p>
          <w:p w14:paraId="1A41647E" w14:textId="1FBD8A71" w:rsidR="003677F4" w:rsidRPr="003677F4" w:rsidRDefault="003677F4" w:rsidP="003677F4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6B4501">
              <w:rPr>
                <w:sz w:val="24"/>
                <w:szCs w:val="23"/>
                <w:lang w:val="en-US"/>
              </w:rPr>
              <w:t>Heffernan/Co-Steel Innovation Commercialization Fellowship</w:t>
            </w:r>
            <w:r>
              <w:rPr>
                <w:sz w:val="24"/>
                <w:szCs w:val="23"/>
                <w:lang w:val="en-US"/>
              </w:rPr>
              <w:t xml:space="preserve"> (</w:t>
            </w:r>
            <w:r w:rsidR="000A6EF0">
              <w:rPr>
                <w:sz w:val="24"/>
                <w:szCs w:val="23"/>
                <w:lang w:val="en-US"/>
              </w:rPr>
              <w:t xml:space="preserve">for research with high </w:t>
            </w:r>
            <w:r w:rsidR="000A6EF0">
              <w:rPr>
                <w:sz w:val="24"/>
                <w:szCs w:val="23"/>
                <w:lang w:val="en-US"/>
              </w:rPr>
              <w:lastRenderedPageBreak/>
              <w:t xml:space="preserve">commercialization potential, </w:t>
            </w:r>
            <w:r>
              <w:rPr>
                <w:sz w:val="24"/>
                <w:szCs w:val="23"/>
                <w:lang w:val="en-US"/>
              </w:rPr>
              <w:t>with H. Kassiri, N. Soltani, $34,000), 2015.</w:t>
            </w:r>
          </w:p>
          <w:p w14:paraId="1E230E4C" w14:textId="77777777" w:rsidR="003677F4" w:rsidRDefault="003677F4" w:rsidP="00847DB2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</w:p>
          <w:p w14:paraId="6D6E2CE2" w14:textId="77777777" w:rsidR="00847DB2" w:rsidRDefault="00847DB2" w:rsidP="00847DB2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  <w:r w:rsidRPr="00847DB2">
              <w:rPr>
                <w:b/>
                <w:sz w:val="24"/>
                <w:szCs w:val="23"/>
                <w:lang w:val="en-US"/>
              </w:rPr>
              <w:t>Teaching</w:t>
            </w:r>
          </w:p>
          <w:p w14:paraId="338521C1" w14:textId="4BD8DEBB" w:rsidR="000854F2" w:rsidRPr="000854F2" w:rsidRDefault="000854F2" w:rsidP="000854F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0854F2">
              <w:rPr>
                <w:sz w:val="24"/>
                <w:szCs w:val="23"/>
                <w:lang w:val="en-US"/>
              </w:rPr>
              <w:t>Departmental Teaching Award</w:t>
            </w:r>
            <w:r>
              <w:rPr>
                <w:sz w:val="24"/>
                <w:szCs w:val="23"/>
                <w:lang w:val="en-US"/>
              </w:rPr>
              <w:t xml:space="preserve">, as voted by undergraduate students, </w:t>
            </w:r>
            <w:r w:rsidRPr="000854F2">
              <w:rPr>
                <w:sz w:val="24"/>
                <w:szCs w:val="23"/>
                <w:lang w:val="en-US"/>
              </w:rPr>
              <w:t>De</w:t>
            </w:r>
            <w:r>
              <w:rPr>
                <w:sz w:val="24"/>
                <w:szCs w:val="23"/>
                <w:lang w:val="en-US"/>
              </w:rPr>
              <w:t>partment</w:t>
            </w:r>
            <w:r w:rsidR="00DC4405">
              <w:rPr>
                <w:sz w:val="24"/>
                <w:szCs w:val="23"/>
                <w:lang w:val="en-US"/>
              </w:rPr>
              <w:t xml:space="preserve"> of </w:t>
            </w:r>
            <w:r w:rsidR="00DC4405">
              <w:rPr>
                <w:sz w:val="24"/>
              </w:rPr>
              <w:t>Electrical and Computer Engineering</w:t>
            </w:r>
            <w:r>
              <w:rPr>
                <w:sz w:val="24"/>
                <w:szCs w:val="23"/>
                <w:lang w:val="en-US"/>
              </w:rPr>
              <w:t xml:space="preserve">, University of Toronto (top </w:t>
            </w:r>
            <w:r w:rsidR="008D17AF">
              <w:rPr>
                <w:sz w:val="24"/>
                <w:szCs w:val="23"/>
                <w:lang w:val="en-US"/>
              </w:rPr>
              <w:t>four</w:t>
            </w:r>
            <w:r>
              <w:rPr>
                <w:sz w:val="24"/>
                <w:szCs w:val="23"/>
                <w:lang w:val="en-US"/>
              </w:rPr>
              <w:t xml:space="preserve"> professors</w:t>
            </w:r>
            <w:r w:rsidR="00762540">
              <w:rPr>
                <w:sz w:val="24"/>
                <w:szCs w:val="23"/>
                <w:lang w:val="en-US"/>
              </w:rPr>
              <w:t xml:space="preserve"> in the department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Pr="000854F2">
              <w:rPr>
                <w:sz w:val="24"/>
                <w:szCs w:val="23"/>
                <w:lang w:val="en-US"/>
              </w:rPr>
              <w:t xml:space="preserve">by popular </w:t>
            </w:r>
            <w:r w:rsidR="00221628">
              <w:rPr>
                <w:sz w:val="24"/>
                <w:szCs w:val="23"/>
                <w:lang w:val="en-US"/>
              </w:rPr>
              <w:t xml:space="preserve">student </w:t>
            </w:r>
            <w:r w:rsidRPr="000854F2">
              <w:rPr>
                <w:sz w:val="24"/>
                <w:szCs w:val="23"/>
                <w:lang w:val="en-US"/>
              </w:rPr>
              <w:t>vote</w:t>
            </w:r>
            <w:r>
              <w:rPr>
                <w:sz w:val="24"/>
                <w:szCs w:val="23"/>
                <w:lang w:val="en-US"/>
              </w:rPr>
              <w:t>), 2015.</w:t>
            </w:r>
          </w:p>
          <w:p w14:paraId="36BCCAA5" w14:textId="77777777" w:rsidR="00440214" w:rsidRDefault="00317211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Undergraduate Teaching Award</w:t>
            </w:r>
            <w:r w:rsidRPr="00065299">
              <w:rPr>
                <w:sz w:val="24"/>
                <w:szCs w:val="23"/>
                <w:lang w:val="en-US"/>
              </w:rPr>
              <w:t xml:space="preserve"> for teaching excellence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FB2B4A">
              <w:rPr>
                <w:sz w:val="24"/>
                <w:szCs w:val="23"/>
                <w:lang w:val="en-US"/>
              </w:rPr>
              <w:t>University of Toronto Students</w:t>
            </w:r>
            <w:r w:rsidRPr="00065299">
              <w:rPr>
                <w:sz w:val="24"/>
                <w:szCs w:val="23"/>
                <w:lang w:val="en-US"/>
              </w:rPr>
              <w:t xml:space="preserve"> Union</w:t>
            </w:r>
            <w:r>
              <w:rPr>
                <w:sz w:val="24"/>
                <w:szCs w:val="23"/>
                <w:lang w:val="en-US"/>
              </w:rPr>
              <w:t xml:space="preserve"> (five awards across the university), 2008-20</w:t>
            </w:r>
            <w:r w:rsidRPr="00065299">
              <w:rPr>
                <w:sz w:val="24"/>
                <w:szCs w:val="23"/>
                <w:lang w:val="en-US"/>
              </w:rPr>
              <w:t>09</w:t>
            </w:r>
            <w:r>
              <w:rPr>
                <w:sz w:val="24"/>
                <w:szCs w:val="23"/>
                <w:lang w:val="en-US"/>
              </w:rPr>
              <w:t>.</w:t>
            </w:r>
          </w:p>
          <w:p w14:paraId="03B6FA94" w14:textId="77777777" w:rsidR="006C288A" w:rsidRPr="00440214" w:rsidRDefault="006C288A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</w:p>
        </w:tc>
      </w:tr>
      <w:tr w:rsidR="00440214" w14:paraId="1FB0557C" w14:textId="77777777" w:rsidTr="0055645E">
        <w:tc>
          <w:tcPr>
            <w:tcW w:w="10806" w:type="dxa"/>
            <w:gridSpan w:val="8"/>
            <w:hideMark/>
          </w:tcPr>
          <w:p w14:paraId="2DC2A7E9" w14:textId="730FEE6F" w:rsidR="00EF06DB" w:rsidRPr="00EF06DB" w:rsidRDefault="00440214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b w:val="0"/>
                <w:szCs w:val="23"/>
              </w:rPr>
            </w:pPr>
            <w:r>
              <w:rPr>
                <w:szCs w:val="23"/>
              </w:rPr>
              <w:lastRenderedPageBreak/>
              <w:t xml:space="preserve">RESEARCH GRANTS AND CONTRACTS                                </w:t>
            </w:r>
            <w:r w:rsidR="00A42603">
              <w:rPr>
                <w:szCs w:val="23"/>
              </w:rPr>
              <w:t xml:space="preserve">                             </w:t>
            </w:r>
            <w:r>
              <w:rPr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Annual   </w:t>
            </w:r>
            <w:r w:rsidR="00A42603">
              <w:rPr>
                <w:b w:val="0"/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         Total</w:t>
            </w:r>
          </w:p>
        </w:tc>
      </w:tr>
      <w:tr w:rsidR="00383CB2" w14:paraId="19BD192D" w14:textId="77777777" w:rsidTr="0055645E">
        <w:tc>
          <w:tcPr>
            <w:tcW w:w="10806" w:type="dxa"/>
            <w:gridSpan w:val="8"/>
            <w:hideMark/>
          </w:tcPr>
          <w:p w14:paraId="4ACC4698" w14:textId="77777777" w:rsidR="00383CB2" w:rsidRDefault="00383CB2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</w:tr>
      <w:tr w:rsidR="00440214" w14:paraId="27812853" w14:textId="77777777" w:rsidTr="0055645E">
        <w:tc>
          <w:tcPr>
            <w:tcW w:w="642" w:type="dxa"/>
          </w:tcPr>
          <w:p w14:paraId="067B92A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7466" w:type="dxa"/>
            <w:gridSpan w:val="5"/>
            <w:hideMark/>
          </w:tcPr>
          <w:p w14:paraId="6A8BA52E" w14:textId="14794DCF" w:rsidR="0015201B" w:rsidRDefault="00C342E8" w:rsidP="00B83270">
            <w:pPr>
              <w:keepNext/>
              <w:keepLines/>
              <w:widowControl w:val="0"/>
              <w:ind w:left="348" w:hanging="3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15201B" w:rsidRPr="0015201B">
              <w:rPr>
                <w:sz w:val="24"/>
                <w:lang w:val="en-US"/>
              </w:rPr>
              <w:t>CenteR for Advancing Neurotechnological Inn</w:t>
            </w:r>
            <w:r w:rsidR="0015201B">
              <w:rPr>
                <w:sz w:val="24"/>
                <w:lang w:val="en-US"/>
              </w:rPr>
              <w:t>ovation to Application (CRANIA),”</w:t>
            </w:r>
            <w:r w:rsidR="009E795C">
              <w:rPr>
                <w:sz w:val="24"/>
                <w:lang w:val="en-US"/>
              </w:rPr>
              <w:t xml:space="preserve"> co-PI, Canadian Foundation for Innovation ($6.5M)</w:t>
            </w:r>
            <w:r w:rsidR="00E77D01">
              <w:rPr>
                <w:sz w:val="24"/>
                <w:lang w:val="en-US"/>
              </w:rPr>
              <w:t>, 2018</w:t>
            </w:r>
            <w:r w:rsidR="00496A5D">
              <w:rPr>
                <w:sz w:val="24"/>
                <w:lang w:val="en-US"/>
              </w:rPr>
              <w:t>-202</w:t>
            </w:r>
            <w:r w:rsidR="00E77D01">
              <w:rPr>
                <w:sz w:val="24"/>
                <w:lang w:val="en-US"/>
              </w:rPr>
              <w:t>3</w:t>
            </w:r>
            <w:r w:rsidR="000429A4">
              <w:rPr>
                <w:sz w:val="24"/>
                <w:lang w:val="en-US"/>
              </w:rPr>
              <w:t>.</w:t>
            </w:r>
          </w:p>
          <w:p w14:paraId="7E9764CE" w14:textId="7D1CE410" w:rsidR="00C342E8" w:rsidRDefault="0015201B" w:rsidP="00B83270">
            <w:pPr>
              <w:keepNext/>
              <w:keepLines/>
              <w:widowControl w:val="0"/>
              <w:ind w:left="348" w:hanging="3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384F54" w:rsidRPr="00384F54">
              <w:rPr>
                <w:sz w:val="24"/>
                <w:lang w:val="en-US"/>
              </w:rPr>
              <w:t>Programmable Camera Systems for Transport-Aware Imaging</w:t>
            </w:r>
            <w:r w:rsidR="00C342E8">
              <w:rPr>
                <w:sz w:val="24"/>
                <w:lang w:val="en-US"/>
              </w:rPr>
              <w:t xml:space="preserve">,” </w:t>
            </w:r>
            <w:r w:rsidR="00384F54">
              <w:rPr>
                <w:sz w:val="24"/>
                <w:lang w:val="en-US"/>
              </w:rPr>
              <w:t>co-</w:t>
            </w:r>
            <w:r w:rsidR="00C342E8">
              <w:rPr>
                <w:sz w:val="24"/>
                <w:lang w:val="en-US"/>
              </w:rPr>
              <w:t xml:space="preserve">PI, </w:t>
            </w:r>
            <w:r w:rsidR="00C342E8" w:rsidRPr="001F0228">
              <w:rPr>
                <w:sz w:val="24"/>
                <w:lang w:val="en-US"/>
              </w:rPr>
              <w:t>NSERC Research Tools and Instruments</w:t>
            </w:r>
            <w:r w:rsidR="00C342E8">
              <w:rPr>
                <w:sz w:val="24"/>
                <w:lang w:val="en-US"/>
              </w:rPr>
              <w:t>,</w:t>
            </w:r>
            <w:r w:rsidR="00C342E8" w:rsidRPr="001F0228">
              <w:rPr>
                <w:sz w:val="24"/>
                <w:lang w:val="en-US"/>
              </w:rPr>
              <w:t xml:space="preserve"> </w:t>
            </w:r>
            <w:r w:rsidR="00C342E8">
              <w:rPr>
                <w:sz w:val="24"/>
                <w:lang w:val="en-US"/>
              </w:rPr>
              <w:t>4/2018-3/2019.</w:t>
            </w:r>
          </w:p>
          <w:p w14:paraId="73CAD558" w14:textId="09FE1877" w:rsidR="00D24665" w:rsidRDefault="00D24665" w:rsidP="00B83270">
            <w:pPr>
              <w:keepNext/>
              <w:keepLines/>
              <w:widowControl w:val="0"/>
              <w:ind w:left="348" w:hanging="3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24665">
              <w:rPr>
                <w:rFonts w:ascii="Times-Roman" w:hAnsi="Times-Roman" w:cs="Times-Roman"/>
                <w:color w:val="000000"/>
                <w:sz w:val="24"/>
                <w:szCs w:val="24"/>
                <w:lang w:val="en-US"/>
              </w:rPr>
              <w:t>Heterogeneous Integration of High-Density Analog Crossbar for Advanced Data Processing</w:t>
            </w:r>
            <w:r>
              <w:rPr>
                <w:rFonts w:ascii="Times-Roman" w:hAnsi="Times-Roman" w:cs="Times-Roman"/>
                <w:color w:val="000000"/>
                <w:sz w:val="24"/>
                <w:szCs w:val="24"/>
                <w:lang w:val="en-US"/>
              </w:rPr>
              <w:t>,” co-</w:t>
            </w:r>
            <w:r>
              <w:rPr>
                <w:sz w:val="24"/>
                <w:lang w:val="en-US"/>
              </w:rPr>
              <w:t>PI, 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Canada (NSERC), Strategic </w:t>
            </w:r>
            <w:r w:rsidRPr="00DB3A76">
              <w:rPr>
                <w:sz w:val="24"/>
                <w:lang w:val="en-US"/>
              </w:rPr>
              <w:t>Projects</w:t>
            </w:r>
            <w:r>
              <w:rPr>
                <w:sz w:val="24"/>
                <w:lang w:val="en-US"/>
              </w:rPr>
              <w:t xml:space="preserve">, 10/2017-09/2020. </w:t>
            </w:r>
          </w:p>
          <w:p w14:paraId="6B6FA183" w14:textId="6E7347ED" w:rsidR="0067082E" w:rsidRDefault="001F1F14" w:rsidP="001F1F14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C22906">
              <w:rPr>
                <w:sz w:val="24"/>
                <w:lang w:val="en-US"/>
              </w:rPr>
              <w:t>Artificially Intelli</w:t>
            </w:r>
            <w:r>
              <w:rPr>
                <w:sz w:val="24"/>
                <w:lang w:val="en-US"/>
              </w:rPr>
              <w:t>gent Neurostimulators for Drug-</w:t>
            </w:r>
            <w:r w:rsidRPr="00C22906">
              <w:rPr>
                <w:sz w:val="24"/>
                <w:lang w:val="en-US"/>
              </w:rPr>
              <w:t>Resistant Epilepsy</w:t>
            </w:r>
            <w:r>
              <w:rPr>
                <w:sz w:val="24"/>
                <w:lang w:val="en-US"/>
              </w:rPr>
              <w:t xml:space="preserve">,” PI, </w:t>
            </w:r>
            <w:r>
              <w:rPr>
                <w:sz w:val="24"/>
                <w:szCs w:val="23"/>
                <w:lang w:val="en-US"/>
              </w:rPr>
              <w:t xml:space="preserve">Canadian Institutes of Health Research </w:t>
            </w:r>
            <w:r>
              <w:rPr>
                <w:sz w:val="24"/>
                <w:szCs w:val="24"/>
                <w:lang w:val="en-US"/>
              </w:rPr>
              <w:t xml:space="preserve">(CIHR), </w:t>
            </w:r>
            <w:r>
              <w:rPr>
                <w:sz w:val="24"/>
                <w:lang w:val="en-US"/>
              </w:rPr>
              <w:t>Project Grant</w:t>
            </w:r>
            <w:r w:rsidR="003F7F0E">
              <w:rPr>
                <w:sz w:val="24"/>
                <w:lang w:val="en-US"/>
              </w:rPr>
              <w:t>, 4/2017-3</w:t>
            </w:r>
            <w:r w:rsidR="00AF0740">
              <w:rPr>
                <w:sz w:val="24"/>
                <w:lang w:val="en-US"/>
              </w:rPr>
              <w:t>/2022</w:t>
            </w:r>
            <w:r>
              <w:rPr>
                <w:sz w:val="24"/>
                <w:lang w:val="en-US"/>
              </w:rPr>
              <w:t>.</w:t>
            </w:r>
          </w:p>
          <w:p w14:paraId="1E50480C" w14:textId="47678DE0" w:rsidR="00541908" w:rsidRDefault="00541908" w:rsidP="00B83270">
            <w:pPr>
              <w:keepNext/>
              <w:keepLines/>
              <w:widowControl w:val="0"/>
              <w:ind w:left="348" w:hanging="3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541908">
              <w:rPr>
                <w:sz w:val="24"/>
                <w:lang w:val="en-US"/>
              </w:rPr>
              <w:t>Transport-Aware Image Sensors</w:t>
            </w:r>
            <w:r>
              <w:rPr>
                <w:sz w:val="24"/>
                <w:lang w:val="en-US"/>
              </w:rPr>
              <w:t>,” PI, Natural Sciences and Engineering Council of Canada (NSERC), Discovery Award, 05/2017</w:t>
            </w:r>
            <w:r w:rsidR="00D94424">
              <w:rPr>
                <w:sz w:val="24"/>
                <w:lang w:val="en-US"/>
              </w:rPr>
              <w:t>-04/2022</w:t>
            </w:r>
            <w:r w:rsidR="00B83270">
              <w:rPr>
                <w:sz w:val="24"/>
                <w:lang w:val="en-US"/>
              </w:rPr>
              <w:t>.</w:t>
            </w:r>
          </w:p>
          <w:p w14:paraId="6F4219B2" w14:textId="59953169" w:rsidR="00541908" w:rsidRDefault="00541908" w:rsidP="00541908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541908">
              <w:rPr>
                <w:sz w:val="24"/>
                <w:lang w:val="en-US"/>
              </w:rPr>
              <w:t xml:space="preserve">Wireless </w:t>
            </w:r>
            <w:r w:rsidR="00E501EB" w:rsidRPr="00541908">
              <w:rPr>
                <w:sz w:val="24"/>
                <w:lang w:val="en-US"/>
              </w:rPr>
              <w:t>Neurophotoni</w:t>
            </w:r>
            <w:r w:rsidR="003B2116">
              <w:rPr>
                <w:sz w:val="24"/>
                <w:lang w:val="en-US"/>
              </w:rPr>
              <w:t>c Probes f</w:t>
            </w:r>
            <w:r w:rsidR="00706CAF">
              <w:rPr>
                <w:sz w:val="24"/>
                <w:lang w:val="en-US"/>
              </w:rPr>
              <w:t>or t</w:t>
            </w:r>
            <w:r w:rsidR="00B8410C">
              <w:rPr>
                <w:sz w:val="24"/>
                <w:lang w:val="en-US"/>
              </w:rPr>
              <w:t>he Interrogation of Neurons i</w:t>
            </w:r>
            <w:r w:rsidR="00E501EB" w:rsidRPr="00541908">
              <w:rPr>
                <w:sz w:val="24"/>
                <w:lang w:val="en-US"/>
              </w:rPr>
              <w:t>n Memory Circuits</w:t>
            </w:r>
            <w:r>
              <w:rPr>
                <w:sz w:val="24"/>
                <w:lang w:val="en-US"/>
              </w:rPr>
              <w:t xml:space="preserve">,” co-PI, </w:t>
            </w:r>
            <w:r>
              <w:rPr>
                <w:sz w:val="24"/>
                <w:szCs w:val="23"/>
                <w:lang w:val="en-US"/>
              </w:rPr>
              <w:t xml:space="preserve">Canadian Institutes of Health Research </w:t>
            </w:r>
            <w:r>
              <w:rPr>
                <w:sz w:val="24"/>
                <w:szCs w:val="24"/>
                <w:lang w:val="en-US"/>
              </w:rPr>
              <w:t xml:space="preserve">(CIHR) and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Canada (NSERC), </w:t>
            </w:r>
            <w:r w:rsidRPr="00DB3A76">
              <w:rPr>
                <w:sz w:val="24"/>
                <w:lang w:val="en-US"/>
              </w:rPr>
              <w:t>Collaborative Health Research Projects</w:t>
            </w:r>
            <w:r>
              <w:rPr>
                <w:sz w:val="24"/>
                <w:lang w:val="en-US"/>
              </w:rPr>
              <w:t>, 4/2017-3/2020.</w:t>
            </w:r>
          </w:p>
          <w:p w14:paraId="21933CAF" w14:textId="79628584" w:rsidR="006555CF" w:rsidRDefault="006555CF" w:rsidP="00541908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6555CF">
              <w:rPr>
                <w:sz w:val="24"/>
                <w:lang w:val="en-US"/>
              </w:rPr>
              <w:t>A Clinical Study of Seizure-Aborting Implantable Neuro-stimulation Efficacy in Treating Drug-Resistant Epilepsy</w:t>
            </w:r>
            <w:r>
              <w:rPr>
                <w:sz w:val="24"/>
                <w:lang w:val="en-US"/>
              </w:rPr>
              <w:t xml:space="preserve">,” </w:t>
            </w:r>
            <w:r w:rsidR="00E32EBE">
              <w:rPr>
                <w:sz w:val="24"/>
                <w:lang w:val="en-US"/>
              </w:rPr>
              <w:t xml:space="preserve">PI, University of Toronto </w:t>
            </w:r>
            <w:r w:rsidRPr="006555CF">
              <w:rPr>
                <w:sz w:val="24"/>
                <w:lang w:val="en-US"/>
              </w:rPr>
              <w:t>EMHSeed</w:t>
            </w:r>
            <w:r w:rsidR="0067082E">
              <w:rPr>
                <w:sz w:val="24"/>
                <w:lang w:val="en-US"/>
              </w:rPr>
              <w:t xml:space="preserve"> Award, 1/2017-12/2018</w:t>
            </w:r>
            <w:r w:rsidR="00E32EBE">
              <w:rPr>
                <w:sz w:val="24"/>
                <w:lang w:val="en-US"/>
              </w:rPr>
              <w:t>.</w:t>
            </w:r>
          </w:p>
          <w:p w14:paraId="6FCBA783" w14:textId="4190DC52" w:rsidR="00C22906" w:rsidRDefault="00C22906" w:rsidP="00E63B95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C22906">
              <w:rPr>
                <w:sz w:val="24"/>
                <w:lang w:val="en-US"/>
              </w:rPr>
              <w:t>Artificially Intelli</w:t>
            </w:r>
            <w:r w:rsidR="00AC46D7">
              <w:rPr>
                <w:sz w:val="24"/>
                <w:lang w:val="en-US"/>
              </w:rPr>
              <w:t>gent Neurostimulators for Drug-</w:t>
            </w:r>
            <w:r w:rsidRPr="00C22906">
              <w:rPr>
                <w:sz w:val="24"/>
                <w:lang w:val="en-US"/>
              </w:rPr>
              <w:t>Resistant Epilepsy</w:t>
            </w:r>
            <w:r>
              <w:rPr>
                <w:sz w:val="24"/>
                <w:lang w:val="en-US"/>
              </w:rPr>
              <w:t xml:space="preserve">,” PI, </w:t>
            </w:r>
            <w:r>
              <w:rPr>
                <w:sz w:val="24"/>
                <w:szCs w:val="23"/>
                <w:lang w:val="en-US"/>
              </w:rPr>
              <w:t xml:space="preserve">Canadian Institutes of Health Research </w:t>
            </w:r>
            <w:r>
              <w:rPr>
                <w:sz w:val="24"/>
                <w:szCs w:val="24"/>
                <w:lang w:val="en-US"/>
              </w:rPr>
              <w:t xml:space="preserve">(CIHR), </w:t>
            </w:r>
            <w:r>
              <w:rPr>
                <w:sz w:val="24"/>
                <w:lang w:val="en-US"/>
              </w:rPr>
              <w:t>Project Grant, Bridge Funding, 9/2016-9/2017.</w:t>
            </w:r>
          </w:p>
          <w:p w14:paraId="26312250" w14:textId="26DC2CCC" w:rsidR="00F27C81" w:rsidRDefault="00F27C81" w:rsidP="00E63B95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F27C81">
              <w:rPr>
                <w:sz w:val="24"/>
                <w:lang w:val="en-US"/>
              </w:rPr>
              <w:t>Patient-Specific Adaptive Closed-Loop Neurostimulation for Optimum Treatment of Intractable Epilepsy</w:t>
            </w:r>
            <w:r>
              <w:rPr>
                <w:sz w:val="24"/>
                <w:lang w:val="en-US"/>
              </w:rPr>
              <w:t xml:space="preserve">,” PI, </w:t>
            </w:r>
            <w:r>
              <w:rPr>
                <w:sz w:val="24"/>
                <w:szCs w:val="23"/>
                <w:lang w:val="en-US"/>
              </w:rPr>
              <w:t xml:space="preserve">Canadian Institutes of Health Research </w:t>
            </w:r>
            <w:r>
              <w:rPr>
                <w:sz w:val="24"/>
                <w:szCs w:val="24"/>
                <w:lang w:val="en-US"/>
              </w:rPr>
              <w:t>(CIHR)</w:t>
            </w:r>
            <w:r w:rsidR="000355C4">
              <w:rPr>
                <w:sz w:val="24"/>
                <w:szCs w:val="24"/>
                <w:lang w:val="en-US"/>
              </w:rPr>
              <w:t xml:space="preserve"> and </w:t>
            </w:r>
            <w:r w:rsidR="000355C4">
              <w:rPr>
                <w:sz w:val="24"/>
                <w:lang w:val="en-US"/>
              </w:rPr>
              <w:t>Natural Sciences a</w:t>
            </w:r>
            <w:r w:rsidR="000355C4">
              <w:rPr>
                <w:sz w:val="24"/>
                <w:szCs w:val="24"/>
                <w:lang w:val="en-US"/>
              </w:rPr>
              <w:t>nd Engineering Council of Canada (NSERC)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DB3A76">
              <w:rPr>
                <w:sz w:val="24"/>
                <w:lang w:val="en-US"/>
              </w:rPr>
              <w:t>Collaborative Health Research Projects</w:t>
            </w:r>
            <w:r>
              <w:rPr>
                <w:sz w:val="24"/>
                <w:lang w:val="en-US"/>
              </w:rPr>
              <w:t>, 4/2016-3/2019.</w:t>
            </w:r>
          </w:p>
          <w:p w14:paraId="4DB649E4" w14:textId="470B2C9A" w:rsidR="00AD2A6C" w:rsidRDefault="00E63B95" w:rsidP="00E63B95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AD2A6C">
              <w:rPr>
                <w:rFonts w:ascii="Times-Roman" w:hAnsi="Times-Roman" w:cs="Times-Roman"/>
                <w:color w:val="000000"/>
                <w:sz w:val="24"/>
                <w:szCs w:val="24"/>
                <w:lang w:val="en-US"/>
              </w:rPr>
              <w:t>Computational and Optical Processing Architectures for Next-Generation Mobile Cameras,” co-</w:t>
            </w:r>
            <w:r w:rsidR="00AD2A6C">
              <w:rPr>
                <w:sz w:val="24"/>
                <w:lang w:val="en-US"/>
              </w:rPr>
              <w:t>PI, Natural Sciences a</w:t>
            </w:r>
            <w:r w:rsidR="00AD2A6C">
              <w:rPr>
                <w:sz w:val="24"/>
                <w:szCs w:val="24"/>
                <w:lang w:val="en-US"/>
              </w:rPr>
              <w:t xml:space="preserve">nd Engineering Council of Canada (NSERC), Strategic </w:t>
            </w:r>
            <w:r w:rsidR="00AD2A6C" w:rsidRPr="00DB3A76">
              <w:rPr>
                <w:sz w:val="24"/>
                <w:lang w:val="en-US"/>
              </w:rPr>
              <w:t>Projects</w:t>
            </w:r>
            <w:r w:rsidR="00AD2A6C">
              <w:rPr>
                <w:sz w:val="24"/>
                <w:lang w:val="en-US"/>
              </w:rPr>
              <w:t>, 10/2014-09/2017.</w:t>
            </w:r>
          </w:p>
          <w:p w14:paraId="653D8A44" w14:textId="77777777" w:rsidR="00E63B95" w:rsidRDefault="00AD2A6C" w:rsidP="00E63B95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63B95">
              <w:rPr>
                <w:sz w:val="24"/>
                <w:lang w:val="en-US"/>
              </w:rPr>
              <w:t>Validation of Monitoring Changes in Brain Synchrony to Anticipate S</w:t>
            </w:r>
            <w:r w:rsidR="00E63B95" w:rsidRPr="00E63B95">
              <w:rPr>
                <w:sz w:val="24"/>
                <w:lang w:val="en-US"/>
              </w:rPr>
              <w:t>eizures and</w:t>
            </w:r>
            <w:r w:rsidR="00E63B95">
              <w:rPr>
                <w:sz w:val="24"/>
                <w:lang w:val="en-US"/>
              </w:rPr>
              <w:t xml:space="preserve"> Implement Feedback Stimulation to Stop Seizure O</w:t>
            </w:r>
            <w:r w:rsidR="00E63B95" w:rsidRPr="00E63B95">
              <w:rPr>
                <w:sz w:val="24"/>
                <w:lang w:val="en-US"/>
              </w:rPr>
              <w:t>ccurrence</w:t>
            </w:r>
            <w:r w:rsidR="00E63B95">
              <w:rPr>
                <w:sz w:val="24"/>
                <w:lang w:val="en-US"/>
              </w:rPr>
              <w:t xml:space="preserve">,” Co-I, Ontario Brain Institute, </w:t>
            </w:r>
            <w:r w:rsidR="00E45E41">
              <w:rPr>
                <w:sz w:val="24"/>
                <w:lang w:val="en-US"/>
              </w:rPr>
              <w:t>3</w:t>
            </w:r>
            <w:r w:rsidR="00D00570">
              <w:rPr>
                <w:sz w:val="24"/>
                <w:lang w:val="en-US"/>
              </w:rPr>
              <w:t>/2011</w:t>
            </w:r>
            <w:r w:rsidR="00C804E8">
              <w:rPr>
                <w:sz w:val="24"/>
                <w:lang w:val="en-US"/>
              </w:rPr>
              <w:t>-4</w:t>
            </w:r>
            <w:r w:rsidR="00D00570">
              <w:rPr>
                <w:sz w:val="24"/>
                <w:lang w:val="en-US"/>
              </w:rPr>
              <w:t>/2013</w:t>
            </w:r>
            <w:r w:rsidR="00E63B95">
              <w:rPr>
                <w:sz w:val="24"/>
                <w:lang w:val="en-US"/>
              </w:rPr>
              <w:t>.</w:t>
            </w:r>
          </w:p>
          <w:p w14:paraId="04EE35C3" w14:textId="77777777" w:rsidR="00DB3A76" w:rsidRDefault="00DB3A76" w:rsidP="00E63B95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B3A76">
              <w:rPr>
                <w:sz w:val="24"/>
                <w:lang w:val="en-US"/>
              </w:rPr>
              <w:t>Fully Implantable Wireless Multi-Electrode ECoG Monitoring System</w:t>
            </w:r>
            <w:r>
              <w:rPr>
                <w:sz w:val="24"/>
                <w:lang w:val="en-US"/>
              </w:rPr>
              <w:t>s,” PI, 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Canada (NSERC), </w:t>
            </w:r>
            <w:r w:rsidRPr="00DB3A76">
              <w:rPr>
                <w:sz w:val="24"/>
                <w:lang w:val="en-US"/>
              </w:rPr>
              <w:t>Collaborative Health Research Projects</w:t>
            </w:r>
            <w:r>
              <w:rPr>
                <w:sz w:val="24"/>
                <w:lang w:val="en-US"/>
              </w:rPr>
              <w:t>, 4/2012-3/2015.</w:t>
            </w:r>
          </w:p>
          <w:p w14:paraId="41913243" w14:textId="77777777" w:rsidR="001F0228" w:rsidRDefault="001F0228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1F0228">
              <w:rPr>
                <w:sz w:val="24"/>
                <w:lang w:val="en-US"/>
              </w:rPr>
              <w:t>Research Instruments for Experimental Characterization of Wireless Biomedical Sensory Microsystems</w:t>
            </w:r>
            <w:r>
              <w:rPr>
                <w:sz w:val="24"/>
                <w:lang w:val="en-US"/>
              </w:rPr>
              <w:t xml:space="preserve">,” PI, </w:t>
            </w:r>
            <w:r w:rsidRPr="001F0228">
              <w:rPr>
                <w:sz w:val="24"/>
                <w:lang w:val="en-US"/>
              </w:rPr>
              <w:t xml:space="preserve">NSERC Research Tools and </w:t>
            </w:r>
            <w:r w:rsidRPr="001F0228">
              <w:rPr>
                <w:sz w:val="24"/>
                <w:lang w:val="en-US"/>
              </w:rPr>
              <w:lastRenderedPageBreak/>
              <w:t>Instruments</w:t>
            </w:r>
            <w:r>
              <w:rPr>
                <w:sz w:val="24"/>
                <w:lang w:val="en-US"/>
              </w:rPr>
              <w:t>,</w:t>
            </w:r>
            <w:r w:rsidRPr="001F0228">
              <w:rPr>
                <w:sz w:val="24"/>
                <w:lang w:val="en-US"/>
              </w:rPr>
              <w:t xml:space="preserve"> </w:t>
            </w:r>
            <w:r w:rsidR="006050CC">
              <w:rPr>
                <w:sz w:val="24"/>
                <w:lang w:val="en-US"/>
              </w:rPr>
              <w:t>4/2012-3/2013</w:t>
            </w:r>
            <w:r>
              <w:rPr>
                <w:sz w:val="24"/>
                <w:lang w:val="en-US"/>
              </w:rPr>
              <w:t>.</w:t>
            </w:r>
          </w:p>
          <w:p w14:paraId="7A42058F" w14:textId="77777777" w:rsidR="006E1B08" w:rsidRDefault="006E1B08" w:rsidP="006E1B08">
            <w:pPr>
              <w:keepNext/>
              <w:keepLines/>
              <w:widowControl w:val="0"/>
              <w:ind w:left="348" w:hanging="3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6E1B08">
              <w:rPr>
                <w:sz w:val="24"/>
                <w:lang w:val="en-US"/>
              </w:rPr>
              <w:t>Electronic Microsystems for Ubiquitous Biomedical Sensing</w:t>
            </w:r>
            <w:r>
              <w:rPr>
                <w:sz w:val="24"/>
                <w:lang w:val="en-US"/>
              </w:rPr>
              <w:t>,” PI, Natural Sciences and Engineering Council of Canada (NSERC), Discovery Award, 05/2012-04/2017.</w:t>
            </w:r>
          </w:p>
          <w:p w14:paraId="51DC3B41" w14:textId="77777777" w:rsidR="00383CB2" w:rsidRDefault="00383CB2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383CB2">
              <w:rPr>
                <w:sz w:val="24"/>
                <w:lang w:val="en-US"/>
              </w:rPr>
              <w:t>A Low-cost, Compact Spectral Imaging Microsystem for Rapid, Regenerative and Highly Selective Nucleic Acid Detection</w:t>
            </w:r>
            <w:r>
              <w:rPr>
                <w:sz w:val="24"/>
                <w:lang w:val="en-US"/>
              </w:rPr>
              <w:t>,” PI, 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10/2010-09/2013.</w:t>
            </w:r>
          </w:p>
          <w:p w14:paraId="08DA13A5" w14:textId="77777777" w:rsidR="00EF06DB" w:rsidRDefault="00EF06DB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DC7802">
              <w:rPr>
                <w:sz w:val="24"/>
                <w:lang w:val="en-US"/>
              </w:rPr>
              <w:t>Micromachined Electrodes and Integrated Circuits for Implantable Cortical Brain I</w:t>
            </w:r>
            <w:r w:rsidRPr="00EF06DB">
              <w:rPr>
                <w:sz w:val="24"/>
                <w:lang w:val="en-US"/>
              </w:rPr>
              <w:t>nterfaces</w:t>
            </w:r>
            <w:r>
              <w:rPr>
                <w:sz w:val="24"/>
                <w:lang w:val="en-US"/>
              </w:rPr>
              <w:t xml:space="preserve">,” </w:t>
            </w:r>
            <w:r w:rsidR="00DC7802">
              <w:rPr>
                <w:sz w:val="24"/>
                <w:lang w:val="en-US"/>
              </w:rPr>
              <w:t xml:space="preserve">PI,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10/2009-09/2012</w:t>
            </w:r>
            <w:r w:rsidR="00C804E8">
              <w:rPr>
                <w:sz w:val="24"/>
                <w:szCs w:val="24"/>
                <w:lang w:val="en-US"/>
              </w:rPr>
              <w:t>.</w:t>
            </w:r>
          </w:p>
          <w:p w14:paraId="31304B0D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Short-term contract, PI, Industrial Partner, 2/2008-3/2008.</w:t>
            </w:r>
          </w:p>
          <w:p w14:paraId="24BC0EB6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“Electro-Optical Microsystem for DNA Detection,” PI, Ontario Centres of Excellence, Centre for Photonics, 1/2008-9/2008.</w:t>
            </w:r>
          </w:p>
          <w:p w14:paraId="5D8D1F8D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“2-D Integrated Microsystem for Neural Recording and Stimulation in the Brain,” peer-reviewed Hybrid Integration project, PI, Canadian Microelectronics Corporation, 12/2007-9/2008.</w:t>
            </w:r>
          </w:p>
          <w:p w14:paraId="0A005059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“Integrated Neural Interfaces for Epileptic Seizure Monitoring“, Co-I, subcontract from Prof. P. Carlen, University Health Network, University of Toronto, 9/2006-8/2008.</w:t>
            </w:r>
          </w:p>
          <w:p w14:paraId="49171DEE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</w:t>
            </w:r>
            <w:r w:rsidR="004C3271">
              <w:rPr>
                <w:sz w:val="24"/>
                <w:lang w:val="en-US"/>
              </w:rPr>
              <w:t>gies for Optical DNA Detection,”</w:t>
            </w:r>
            <w:r>
              <w:rPr>
                <w:sz w:val="24"/>
                <w:lang w:val="en-US"/>
              </w:rPr>
              <w:t xml:space="preserve"> peer-reviewed Hybrid Integration project, PI, Canadian Microelectronics Corporation, 1/2008-12/2008.</w:t>
            </w:r>
          </w:p>
          <w:p w14:paraId="16E404C3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“Smart Sensory Microsystems,” PI, Natural Sciences and Engineering Council of Canada (NSERC), Discovery Award, 05/2007-04/2012.</w:t>
            </w:r>
          </w:p>
          <w:p w14:paraId="44976363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NSERC Industrial Postgraduate Scholarship (recipient: M.A.Sc. student Farzaneh Shahrokhi), Medtrode Corporation, 9/2006-8/2008.</w:t>
            </w:r>
          </w:p>
          <w:p w14:paraId="7ECCAFCB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</w:t>
            </w:r>
            <w:r w:rsidR="00597627">
              <w:rPr>
                <w:sz w:val="24"/>
                <w:lang w:val="en-US"/>
              </w:rPr>
              <w:t>gies for Brain-Chip Interfaces,”</w:t>
            </w:r>
            <w:r>
              <w:rPr>
                <w:sz w:val="24"/>
                <w:lang w:val="en-US"/>
              </w:rPr>
              <w:t xml:space="preserve"> Hybrid Integration project, PI, Canadian Microelectronics Corporation, 2006.</w:t>
            </w:r>
          </w:p>
          <w:p w14:paraId="0D80EEFE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Infrastructure Operating Fund Award, PI, Canada Foundation for Innovation (CFI), 4/2006-3/2010.</w:t>
            </w:r>
          </w:p>
          <w:p w14:paraId="265D3DA6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“Intelligent Sensory Integrated Systems,” PI, New Opportunities Award, Canada Foundation for Innovation (CFI), 11/2005-3/2008.</w:t>
            </w:r>
          </w:p>
          <w:p w14:paraId="6212C5B2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“Intelligent Sensory Integrated Systems,” PI, Ontario Research Fund, 11/2005-3/2008.</w:t>
            </w:r>
          </w:p>
          <w:p w14:paraId="053726F1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“Real-time Human Gate Recognition for Automated Surveillance,” Co-I with D. Hatzinakos, K. Plataniotis, and P. Klentrou, Communications and Information Technology Ontario (CITO), 6/2004-5/2006.</w:t>
            </w:r>
          </w:p>
          <w:p w14:paraId="2FDDA6E5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“Autonomous Integrated Vision Systems,” PI, 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Discovery Award, 05/2003-04/2007.</w:t>
            </w:r>
          </w:p>
          <w:p w14:paraId="655873A2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“Mixed-Signal VLSI Circuits and Systems,” PI, Connaught Foundation, 10/2002.</w:t>
            </w:r>
          </w:p>
          <w:p w14:paraId="0D5902E5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“Mixed-Signal VLSI Circuits and Systems,” PI, University of Toronto, ECE Dept., 10/2002.</w:t>
            </w:r>
          </w:p>
          <w:p w14:paraId="2AD0B407" w14:textId="77777777" w:rsidR="00440214" w:rsidRDefault="00440214" w:rsidP="00DD55D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</w:t>
            </w:r>
            <w:r w:rsidR="00DD55DE">
              <w:rPr>
                <w:sz w:val="24"/>
                <w:szCs w:val="24"/>
                <w:lang w:val="en-US"/>
              </w:rPr>
              <w:t xml:space="preserve">                               </w:t>
            </w:r>
            <w:r>
              <w:rPr>
                <w:sz w:val="24"/>
                <w:szCs w:val="24"/>
                <w:lang w:val="en-US"/>
              </w:rPr>
              <w:t xml:space="preserve">                                   </w:t>
            </w:r>
          </w:p>
        </w:tc>
        <w:tc>
          <w:tcPr>
            <w:tcW w:w="1347" w:type="dxa"/>
          </w:tcPr>
          <w:p w14:paraId="31B3DB2C" w14:textId="6CB4534A" w:rsidR="0015201B" w:rsidRDefault="00B94691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lastRenderedPageBreak/>
              <w:t>$208</w:t>
            </w:r>
            <w:r w:rsidR="0015201B">
              <w:rPr>
                <w:lang w:val="en-US"/>
              </w:rPr>
              <w:t>,000</w:t>
            </w:r>
          </w:p>
          <w:p w14:paraId="5BEBFCED" w14:textId="77777777" w:rsidR="0015201B" w:rsidRDefault="0015201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C71EE64" w14:textId="77777777" w:rsidR="00662014" w:rsidRDefault="006620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A01A9E7" w14:textId="1F621953" w:rsidR="00424A9E" w:rsidRDefault="00424A9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00194F">
              <w:rPr>
                <w:lang w:val="en-US"/>
              </w:rPr>
              <w:t>148,509</w:t>
            </w:r>
          </w:p>
          <w:p w14:paraId="4CDFBB90" w14:textId="77777777" w:rsidR="00424A9E" w:rsidRDefault="00424A9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5ED01ED" w14:textId="16F37563" w:rsidR="001F1F14" w:rsidRDefault="00DA5F6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t>$127</w:t>
            </w:r>
            <w:r w:rsidR="001F1F14">
              <w:rPr>
                <w:lang w:val="en-US"/>
              </w:rPr>
              <w:t>,</w:t>
            </w:r>
            <w:r>
              <w:rPr>
                <w:lang w:val="en-US"/>
              </w:rPr>
              <w:t>2</w:t>
            </w:r>
            <w:r w:rsidR="001F1F14">
              <w:rPr>
                <w:lang w:val="en-US"/>
              </w:rPr>
              <w:t>00</w:t>
            </w:r>
          </w:p>
          <w:p w14:paraId="406F9E77" w14:textId="77777777" w:rsidR="001F1F14" w:rsidRDefault="001F1F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701AFE1" w14:textId="77777777" w:rsidR="00156179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51F0C02" w14:textId="6FB62C6A" w:rsidR="001F1F14" w:rsidRDefault="00A37FB3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E15D99">
              <w:rPr>
                <w:lang w:val="en-US"/>
              </w:rPr>
              <w:t>220</w:t>
            </w:r>
            <w:r w:rsidR="009474AA">
              <w:rPr>
                <w:lang w:val="en-US"/>
              </w:rPr>
              <w:t>,000</w:t>
            </w:r>
          </w:p>
          <w:p w14:paraId="3BE3CB58" w14:textId="77777777" w:rsidR="00156179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CFCD4B9" w14:textId="77777777" w:rsidR="00156179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19AA25C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$58,000</w:t>
            </w:r>
          </w:p>
          <w:p w14:paraId="386380C6" w14:textId="77777777" w:rsidR="00541908" w:rsidRDefault="0054190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5C4FFCA0" w14:textId="1A74A4AA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$62,000</w:t>
            </w:r>
          </w:p>
          <w:p w14:paraId="039B7805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E580EE3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34007B7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C7C8BEA" w14:textId="4859B465" w:rsidR="006555CF" w:rsidRDefault="006555CF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$30,000</w:t>
            </w:r>
          </w:p>
          <w:p w14:paraId="41105DDC" w14:textId="77777777" w:rsidR="006555CF" w:rsidRDefault="006555CF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8ADACFD" w14:textId="77777777" w:rsidR="00802E75" w:rsidRDefault="00802E75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7CB3919" w14:textId="550DF398" w:rsidR="00C2290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$100,000</w:t>
            </w:r>
          </w:p>
          <w:p w14:paraId="3A5A2F80" w14:textId="77777777" w:rsidR="00C2290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8586936" w14:textId="77777777" w:rsidR="00C2290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C0CF4E0" w14:textId="2E461EDF" w:rsidR="00D065EB" w:rsidRDefault="00D065E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80681C">
              <w:rPr>
                <w:lang w:val="en-US"/>
              </w:rPr>
              <w:t>77,400</w:t>
            </w:r>
          </w:p>
          <w:p w14:paraId="081AFC56" w14:textId="77777777" w:rsidR="00D065EB" w:rsidRDefault="00D065E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B668944" w14:textId="77777777" w:rsidR="006E38B8" w:rsidRDefault="006E38B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781FCF1" w14:textId="77777777" w:rsidR="00033DEC" w:rsidRDefault="00033DEC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27ACFFDF" w14:textId="77777777" w:rsidR="006E38B8" w:rsidRDefault="006E38B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3974A29" w14:textId="77777777" w:rsidR="00AD2A6C" w:rsidRDefault="00AD2A6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$50,500</w:t>
            </w:r>
          </w:p>
          <w:p w14:paraId="7E04C3A8" w14:textId="77777777" w:rsidR="00AD2A6C" w:rsidRDefault="00AD2A6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7D31026" w14:textId="77777777" w:rsidR="00291D30" w:rsidRDefault="00291D30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71F4F0F" w14:textId="77777777" w:rsidR="00E318CC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E63B95">
              <w:rPr>
                <w:lang w:val="en-US"/>
              </w:rPr>
              <w:t>20,000</w:t>
            </w:r>
          </w:p>
          <w:p w14:paraId="2728B058" w14:textId="77777777" w:rsidR="00E318CC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F01D4CB" w14:textId="77777777" w:rsidR="00E318CC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44D4BC2" w14:textId="77777777" w:rsidR="008752F7" w:rsidRDefault="008752F7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$60,833</w:t>
            </w:r>
          </w:p>
          <w:p w14:paraId="04602D6B" w14:textId="77777777" w:rsidR="008752F7" w:rsidRDefault="008752F7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8BB1079" w14:textId="77777777" w:rsidR="008752F7" w:rsidRDefault="008752F7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B73F169" w14:textId="77777777" w:rsidR="001F0228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$145,545</w:t>
            </w:r>
          </w:p>
          <w:p w14:paraId="6A0121EF" w14:textId="77777777" w:rsidR="001F0228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87FB107" w14:textId="77777777" w:rsidR="001F0228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5B74643" w14:textId="77777777" w:rsidR="006E1B08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$21,750</w:t>
            </w:r>
          </w:p>
          <w:p w14:paraId="430F67AF" w14:textId="77777777" w:rsidR="006E1B08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1097B44" w14:textId="77777777" w:rsidR="006E1B08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3CABF9D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$75,150</w:t>
            </w:r>
          </w:p>
          <w:p w14:paraId="3425B0B2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4F85B28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6CDD3BD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0140DB12" w14:textId="77777777" w:rsidR="00440214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$78,24</w:t>
            </w:r>
            <w:r w:rsidR="00776D94">
              <w:rPr>
                <w:lang w:val="en-US"/>
              </w:rPr>
              <w:t>0</w:t>
            </w:r>
          </w:p>
          <w:p w14:paraId="3020FA1C" w14:textId="77777777" w:rsidR="00EF06DB" w:rsidRDefault="00EF06D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C27E354" w14:textId="77777777" w:rsidR="00EF06DB" w:rsidRDefault="00EF06D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1490D15" w14:textId="77777777" w:rsidR="00795EAB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14:paraId="0A87AEBB" w14:textId="77777777" w:rsidR="00795EAB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$30,000</w:t>
            </w:r>
          </w:p>
          <w:p w14:paraId="1246F615" w14:textId="77777777" w:rsidR="00795EAB" w:rsidRDefault="00795EAB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softHyphen/>
            </w:r>
          </w:p>
          <w:p w14:paraId="475B354E" w14:textId="77777777" w:rsidR="00440214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14:paraId="1118DB96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1ACD2B4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E1BE242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$13,250</w:t>
            </w:r>
          </w:p>
          <w:p w14:paraId="6EC3F7E2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F099E3F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F08CE8C" w14:textId="77777777" w:rsidR="00795EAB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14:paraId="6FE8ADD8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C622144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6BA319D3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$22,500</w:t>
            </w:r>
          </w:p>
          <w:p w14:paraId="6B22919C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839057C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$6,000</w:t>
            </w:r>
          </w:p>
          <w:p w14:paraId="2E942A9C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5335DDF" w14:textId="77777777" w:rsidR="00440214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14:paraId="1EA4D429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46BD973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$7,517</w:t>
            </w:r>
          </w:p>
          <w:p w14:paraId="2881DF3B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95D94BB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14:paraId="361F898C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2ECA1DD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14:paraId="7B0A8B99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E9A7793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$17,225</w:t>
            </w:r>
          </w:p>
          <w:p w14:paraId="66EA1A24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DF9CBD1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30CEA9E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$20,850</w:t>
            </w:r>
          </w:p>
          <w:p w14:paraId="11917323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3FAC0FC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5CA5107" w14:textId="77777777" w:rsidR="00795EAB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14:paraId="0D9325FB" w14:textId="77777777" w:rsidR="00795EAB" w:rsidRDefault="00795EAB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6124B6A5" w14:textId="77777777" w:rsidR="00440214" w:rsidRDefault="00795EA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$100,000</w:t>
            </w:r>
          </w:p>
          <w:p w14:paraId="587FB513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</w:tc>
        <w:tc>
          <w:tcPr>
            <w:tcW w:w="1351" w:type="dxa"/>
          </w:tcPr>
          <w:p w14:paraId="0752F70E" w14:textId="16309DA0" w:rsidR="0015201B" w:rsidRDefault="0015201B" w:rsidP="00B9469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$1</w:t>
            </w:r>
            <w:r w:rsidR="00B94691">
              <w:rPr>
                <w:lang w:val="en-US"/>
              </w:rPr>
              <w:t>,041,000</w:t>
            </w:r>
          </w:p>
          <w:p w14:paraId="14DC773B" w14:textId="77777777" w:rsidR="0015201B" w:rsidRDefault="0015201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9D32DBF" w14:textId="77777777" w:rsidR="00662014" w:rsidRDefault="006620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278DDA2" w14:textId="0B8CB3E9" w:rsidR="00424A9E" w:rsidRDefault="00424A9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00194F">
              <w:rPr>
                <w:lang w:val="en-US"/>
              </w:rPr>
              <w:t>148,509</w:t>
            </w:r>
          </w:p>
          <w:p w14:paraId="11DB5191" w14:textId="77777777" w:rsidR="00424A9E" w:rsidRDefault="00424A9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7F33833" w14:textId="77777777" w:rsidR="00DA5F68" w:rsidRDefault="00DA5F6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t>$636,000</w:t>
            </w:r>
          </w:p>
          <w:p w14:paraId="50F0553C" w14:textId="77777777" w:rsidR="001F1F14" w:rsidRDefault="001F1F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F02CC6B" w14:textId="77777777" w:rsidR="001F1F14" w:rsidRDefault="001F1F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6C54C5E" w14:textId="2A0F6EEB" w:rsidR="00156179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$1,100,000</w:t>
            </w:r>
          </w:p>
          <w:p w14:paraId="7A798A4E" w14:textId="77777777" w:rsidR="00156179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3BBCF05" w14:textId="77777777" w:rsidR="00156179" w:rsidRDefault="00156179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05B57A2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$290,000</w:t>
            </w:r>
          </w:p>
          <w:p w14:paraId="37BF2E5F" w14:textId="77777777" w:rsidR="00541908" w:rsidRDefault="0054190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C62C3CF" w14:textId="548770FD" w:rsidR="00541908" w:rsidRDefault="0054190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t>$186,000</w:t>
            </w:r>
          </w:p>
          <w:p w14:paraId="33FEB91D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E104A00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1F3D23E" w14:textId="77777777" w:rsidR="00541908" w:rsidRDefault="005419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BED9033" w14:textId="0F60C570" w:rsidR="006555CF" w:rsidRDefault="0067082E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$6</w:t>
            </w:r>
            <w:r w:rsidR="006555CF">
              <w:rPr>
                <w:lang w:val="en-US"/>
              </w:rPr>
              <w:t>0,000</w:t>
            </w:r>
          </w:p>
          <w:p w14:paraId="53C1AEBF" w14:textId="77777777" w:rsidR="006555CF" w:rsidRDefault="006555CF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9D25E65" w14:textId="77777777" w:rsidR="00802E75" w:rsidRDefault="00802E75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2765CFE" w14:textId="77777777" w:rsidR="00C2290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$100,000</w:t>
            </w:r>
          </w:p>
          <w:p w14:paraId="30DD1CEA" w14:textId="77777777" w:rsidR="00C22906" w:rsidRDefault="00C22906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2C90692" w14:textId="77777777" w:rsidR="00C22906" w:rsidRDefault="00C22906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1CD8C95" w14:textId="674AC1D9" w:rsidR="00D065EB" w:rsidRDefault="0080681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$232,2</w:t>
            </w:r>
            <w:r w:rsidR="00D065EB">
              <w:rPr>
                <w:lang w:val="en-US"/>
              </w:rPr>
              <w:t>00</w:t>
            </w:r>
          </w:p>
          <w:p w14:paraId="4596DA9D" w14:textId="77777777" w:rsidR="00D065EB" w:rsidRDefault="00D065E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0D17261" w14:textId="77777777" w:rsidR="00033DEC" w:rsidRDefault="00033DEC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EB5C8B9" w14:textId="77777777" w:rsidR="00541908" w:rsidRDefault="00541908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5FA24B3" w14:textId="77777777" w:rsidR="00D065EB" w:rsidRDefault="00D065E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65291A3" w14:textId="77777777" w:rsidR="00AD2A6C" w:rsidRDefault="00AD2A6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$151,500</w:t>
            </w:r>
          </w:p>
          <w:p w14:paraId="18A9FE19" w14:textId="77777777" w:rsidR="00AD2A6C" w:rsidRDefault="00AD2A6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C85BD6D" w14:textId="77777777" w:rsidR="00291D30" w:rsidRDefault="00291D30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1C0EF37" w14:textId="77777777" w:rsidR="00E318CC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E45E41">
              <w:rPr>
                <w:lang w:val="en-US"/>
              </w:rPr>
              <w:t>4</w:t>
            </w:r>
            <w:r w:rsidR="00E63B95">
              <w:rPr>
                <w:lang w:val="en-US"/>
              </w:rPr>
              <w:t>0,000</w:t>
            </w:r>
          </w:p>
          <w:p w14:paraId="21A5EB0C" w14:textId="77777777" w:rsidR="00E318CC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536EB92" w14:textId="77777777" w:rsidR="00E318CC" w:rsidRDefault="00E318C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6F8336D" w14:textId="77777777" w:rsidR="00D71CB3" w:rsidRDefault="00D71CB3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$182,500</w:t>
            </w:r>
          </w:p>
          <w:p w14:paraId="0AD9D250" w14:textId="77777777" w:rsidR="00D71CB3" w:rsidRDefault="00D71CB3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1660840" w14:textId="77777777" w:rsidR="00D71CB3" w:rsidRDefault="00D71CB3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2575A24" w14:textId="77777777" w:rsidR="001F0228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$145,545</w:t>
            </w:r>
          </w:p>
          <w:p w14:paraId="0C29D738" w14:textId="77777777" w:rsidR="001F0228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3C324567" w14:textId="77777777" w:rsidR="001F0228" w:rsidRDefault="001F022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F9D53E3" w14:textId="77777777" w:rsidR="006E1B08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$108,750</w:t>
            </w:r>
          </w:p>
          <w:p w14:paraId="01A812A5" w14:textId="77777777" w:rsidR="006E1B08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7DFFC11" w14:textId="77777777" w:rsidR="006E1B08" w:rsidRDefault="006E1B08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6D5CD86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$225,450</w:t>
            </w:r>
          </w:p>
          <w:p w14:paraId="633A7F9B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63E5172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FC77116" w14:textId="77777777" w:rsidR="00383CB2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14A1756" w14:textId="77777777" w:rsidR="00EF06DB" w:rsidRDefault="00383CB2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$234,720</w:t>
            </w:r>
          </w:p>
          <w:p w14:paraId="626DF683" w14:textId="77777777" w:rsidR="00EF06DB" w:rsidRDefault="00EF06D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F96E93D" w14:textId="77777777" w:rsidR="00EF06DB" w:rsidRDefault="00EF06DB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B7EA758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</w:t>
            </w:r>
            <w:bookmarkStart w:id="0" w:name="OLE_LINK1"/>
            <w:r>
              <w:rPr>
                <w:lang w:val="en-US"/>
              </w:rPr>
              <w:t>10,000</w:t>
            </w:r>
          </w:p>
          <w:p w14:paraId="54E6C12C" w14:textId="77777777" w:rsidR="00440214" w:rsidRDefault="00D2767C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$30</w:t>
            </w:r>
            <w:r w:rsidR="00440214">
              <w:rPr>
                <w:lang w:val="en-US"/>
              </w:rPr>
              <w:t>,000</w:t>
            </w:r>
          </w:p>
          <w:p w14:paraId="338D8589" w14:textId="77777777" w:rsidR="00440214" w:rsidRDefault="00931C49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softHyphen/>
            </w:r>
          </w:p>
          <w:p w14:paraId="5748965C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14:paraId="16BD2D1A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2780493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01547C35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$26,500</w:t>
            </w:r>
          </w:p>
          <w:p w14:paraId="212DBA06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2463791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0ACEB4A5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14:paraId="36F4DCA8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AC1F424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2DC0047D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$112,500</w:t>
            </w:r>
          </w:p>
          <w:p w14:paraId="3A78E91B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B938567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$12,000</w:t>
            </w:r>
          </w:p>
          <w:p w14:paraId="75719D07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22A202DE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14:paraId="3C54B2B9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18594644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$30,068</w:t>
            </w:r>
          </w:p>
          <w:p w14:paraId="33E95720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19C037DA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14:paraId="7E2B55C5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5F8673E1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14:paraId="44186EC2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85DD127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$34,450</w:t>
            </w:r>
          </w:p>
          <w:p w14:paraId="422DCCB7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72135295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6A54109E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$83,400</w:t>
            </w:r>
          </w:p>
          <w:p w14:paraId="360E6C38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625A6C9E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</w:p>
          <w:p w14:paraId="4205E627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14:paraId="775B5090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52EA1D2" w14:textId="77777777" w:rsidR="00440214" w:rsidRDefault="00440214" w:rsidP="00423DE1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$100,000</w:t>
            </w:r>
            <w:bookmarkEnd w:id="0"/>
          </w:p>
          <w:p w14:paraId="6902B25A" w14:textId="77777777" w:rsidR="00440214" w:rsidRDefault="00440214" w:rsidP="00423DE1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</w:tc>
      </w:tr>
      <w:tr w:rsidR="00085D33" w14:paraId="2DB7F412" w14:textId="77777777" w:rsidTr="00022D56">
        <w:tc>
          <w:tcPr>
            <w:tcW w:w="10806" w:type="dxa"/>
            <w:gridSpan w:val="8"/>
            <w:hideMark/>
          </w:tcPr>
          <w:p w14:paraId="3014EC3F" w14:textId="3BC91DE7" w:rsidR="00085D33" w:rsidRDefault="00085D33" w:rsidP="00022D56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CURRENT GRADUATE</w:t>
            </w:r>
            <w:r w:rsidR="001D3755">
              <w:rPr>
                <w:szCs w:val="23"/>
              </w:rPr>
              <w:t xml:space="preserve"> </w:t>
            </w:r>
            <w:r w:rsidR="005C0BF2">
              <w:rPr>
                <w:szCs w:val="23"/>
              </w:rPr>
              <w:t>/</w:t>
            </w:r>
            <w:r w:rsidR="001D3755">
              <w:rPr>
                <w:szCs w:val="23"/>
              </w:rPr>
              <w:t xml:space="preserve"> </w:t>
            </w:r>
            <w:r w:rsidR="005C0BF2">
              <w:rPr>
                <w:szCs w:val="23"/>
              </w:rPr>
              <w:t>POST-GRADUATE</w:t>
            </w:r>
            <w:r>
              <w:rPr>
                <w:szCs w:val="23"/>
              </w:rPr>
              <w:t xml:space="preserve"> RESEARCH ADVISEES</w:t>
            </w:r>
          </w:p>
        </w:tc>
      </w:tr>
      <w:tr w:rsidR="00085D33" w14:paraId="518D2A34" w14:textId="77777777" w:rsidTr="00022D56">
        <w:tc>
          <w:tcPr>
            <w:tcW w:w="642" w:type="dxa"/>
          </w:tcPr>
          <w:p w14:paraId="051B1F73" w14:textId="77777777" w:rsidR="00085D33" w:rsidRDefault="00085D33" w:rsidP="00022D56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7C922822" w14:textId="6AB9B49C" w:rsidR="00085D33" w:rsidRPr="00E74083" w:rsidRDefault="00085D33" w:rsidP="00C669F7">
            <w:pPr>
              <w:pStyle w:val="NormalWeb"/>
              <w:keepNext/>
              <w:keepLines/>
              <w:widowControl w:val="0"/>
              <w:tabs>
                <w:tab w:val="left" w:pos="4003"/>
              </w:tabs>
              <w:ind w:left="312" w:hanging="312"/>
              <w:rPr>
                <w:b/>
                <w:lang w:val="en-US"/>
              </w:rPr>
            </w:pPr>
            <w:r w:rsidRPr="00521668">
              <w:rPr>
                <w:b/>
                <w:lang w:val="en-US"/>
              </w:rPr>
              <w:t>Post</w:t>
            </w:r>
            <w:r>
              <w:rPr>
                <w:b/>
                <w:lang w:val="en-US"/>
              </w:rPr>
              <w:t>-D</w:t>
            </w:r>
            <w:r w:rsidRPr="00521668">
              <w:rPr>
                <w:b/>
                <w:lang w:val="en-US"/>
              </w:rPr>
              <w:t>octoral Fellows</w:t>
            </w:r>
            <w:r>
              <w:rPr>
                <w:b/>
                <w:lang w:val="en-US"/>
              </w:rPr>
              <w:t xml:space="preserve"> / Scientists</w:t>
            </w:r>
            <w:r w:rsidR="00C669F7">
              <w:rPr>
                <w:b/>
                <w:lang w:val="en-US"/>
              </w:rPr>
              <w:tab/>
            </w:r>
          </w:p>
          <w:p w14:paraId="36A2935E" w14:textId="2BEE1F01" w:rsidR="00085D33" w:rsidRDefault="00F57984" w:rsidP="00022D56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F57984">
              <w:rPr>
                <w:lang w:val="en-US"/>
              </w:rPr>
              <w:t>Amirali Amirsoleimani</w:t>
            </w:r>
            <w:r w:rsidR="00C02464">
              <w:rPr>
                <w:lang w:val="en-US"/>
              </w:rPr>
              <w:t xml:space="preserve"> (PhD, University of Windsor</w:t>
            </w:r>
            <w:r w:rsidR="00B30AEC">
              <w:rPr>
                <w:lang w:val="en-US"/>
              </w:rPr>
              <w:t>,</w:t>
            </w:r>
            <w:r w:rsidR="00E61D90">
              <w:rPr>
                <w:lang w:val="en-US"/>
              </w:rPr>
              <w:t xml:space="preserve"> Canada</w:t>
            </w:r>
            <w:r w:rsidR="00C02464">
              <w:rPr>
                <w:lang w:val="en-US"/>
              </w:rPr>
              <w:t>)</w:t>
            </w:r>
            <w:r>
              <w:rPr>
                <w:lang w:val="en-US"/>
              </w:rPr>
              <w:t>, Post-Doctoral Fellow, 2/2018-current.</w:t>
            </w:r>
          </w:p>
          <w:p w14:paraId="2376E2B4" w14:textId="0A52912A" w:rsidR="00522877" w:rsidRDefault="00522877" w:rsidP="00022D56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lastRenderedPageBreak/>
              <w:t>Mahshid C</w:t>
            </w:r>
            <w:r w:rsidRPr="00522877">
              <w:rPr>
                <w:rFonts w:eastAsia="Batang"/>
                <w:lang w:val="en-US"/>
              </w:rPr>
              <w:t>hekini</w:t>
            </w:r>
            <w:r>
              <w:rPr>
                <w:rFonts w:eastAsia="Batang"/>
                <w:lang w:val="en-US"/>
              </w:rPr>
              <w:t xml:space="preserve"> (PhD, </w:t>
            </w:r>
            <w:r w:rsidRPr="00522877">
              <w:rPr>
                <w:rFonts w:eastAsia="Batang"/>
                <w:lang w:val="en-US"/>
              </w:rPr>
              <w:t>University of Geneva, Geneva</w:t>
            </w:r>
            <w:r>
              <w:rPr>
                <w:rFonts w:eastAsia="Batang"/>
                <w:lang w:val="en-US"/>
              </w:rPr>
              <w:t xml:space="preserve">), </w:t>
            </w:r>
            <w:r>
              <w:rPr>
                <w:lang w:val="en-US"/>
              </w:rPr>
              <w:t xml:space="preserve">Post-Doctoral Fellow, </w:t>
            </w:r>
            <w:r w:rsidR="001E25C9">
              <w:rPr>
                <w:lang w:val="en-US"/>
              </w:rPr>
              <w:t xml:space="preserve">8/2018-current (co-supervised with Prof. </w:t>
            </w:r>
            <w:r w:rsidR="00455C45">
              <w:rPr>
                <w:lang w:val="en-US"/>
              </w:rPr>
              <w:t xml:space="preserve">E. </w:t>
            </w:r>
            <w:r w:rsidR="001E25C9">
              <w:rPr>
                <w:lang w:val="en-US"/>
              </w:rPr>
              <w:t>Kumacheva).</w:t>
            </w:r>
          </w:p>
          <w:p w14:paraId="453FCA83" w14:textId="77777777" w:rsidR="004740BC" w:rsidRDefault="004740BC" w:rsidP="004740BC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214875">
              <w:rPr>
                <w:lang w:val="en-US"/>
              </w:rPr>
              <w:t>David Groppe (PhD, UCSD, USA) Post-Doctoral Fellow / Research Scientist, 09/2016-09/2019 (co-supervised with Prof.</w:t>
            </w:r>
            <w:r>
              <w:rPr>
                <w:lang w:val="en-US"/>
              </w:rPr>
              <w:t xml:space="preserve"> T. Valiante, 50%).</w:t>
            </w:r>
          </w:p>
          <w:p w14:paraId="3B48DD6E" w14:textId="77777777" w:rsidR="004740BC" w:rsidRPr="00214875" w:rsidRDefault="004740BC" w:rsidP="004740B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Project: Machine Learning </w:t>
            </w:r>
            <w:r w:rsidRPr="00214875">
              <w:rPr>
                <w:sz w:val="24"/>
                <w:szCs w:val="24"/>
                <w:lang w:val="en-US"/>
              </w:rPr>
              <w:t>Algorithms for Closed-loop Neurostimulation</w:t>
            </w:r>
          </w:p>
          <w:p w14:paraId="08969E3F" w14:textId="77777777" w:rsidR="004740BC" w:rsidRPr="00214875" w:rsidRDefault="004740BC" w:rsidP="004740BC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214875">
              <w:rPr>
                <w:lang w:val="en-US"/>
              </w:rPr>
              <w:t xml:space="preserve">Zhengfan Xia (PhD, Tohoku University, Japan), Post-Doctoral Fellow, 10/2017-10/2019 (co-supervised with Prof. R. Kutulakos, </w:t>
            </w:r>
            <w:r>
              <w:rPr>
                <w:lang w:val="en-US"/>
              </w:rPr>
              <w:t>50%).</w:t>
            </w:r>
          </w:p>
          <w:p w14:paraId="15417ED4" w14:textId="77777777" w:rsidR="004740BC" w:rsidRPr="00214875" w:rsidRDefault="004740BC" w:rsidP="004740B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Project: Digital Systems for Computational Photography Cameras</w:t>
            </w:r>
          </w:p>
          <w:p w14:paraId="0450CD4A" w14:textId="77777777" w:rsidR="00F57984" w:rsidRDefault="00F57984" w:rsidP="00022D56">
            <w:pPr>
              <w:pStyle w:val="NormalWeb"/>
              <w:keepNext/>
              <w:keepLines/>
              <w:widowControl w:val="0"/>
              <w:ind w:left="312" w:hanging="312"/>
              <w:rPr>
                <w:rFonts w:eastAsia="Batang"/>
                <w:b/>
                <w:lang w:val="en-US"/>
              </w:rPr>
            </w:pPr>
          </w:p>
          <w:p w14:paraId="15FC53D8" w14:textId="27DE5B76" w:rsidR="00085D33" w:rsidRPr="00E74083" w:rsidRDefault="00085D33" w:rsidP="00022D56">
            <w:pPr>
              <w:pStyle w:val="NormalWeb"/>
              <w:keepNext/>
              <w:keepLines/>
              <w:widowControl w:val="0"/>
              <w:ind w:left="312" w:hanging="312"/>
              <w:rPr>
                <w:rFonts w:eastAsia="Batang"/>
                <w:b/>
                <w:lang w:val="en-US"/>
              </w:rPr>
            </w:pPr>
            <w:r w:rsidRPr="00497652">
              <w:rPr>
                <w:rFonts w:eastAsia="Batang"/>
                <w:b/>
                <w:lang w:val="en-US"/>
              </w:rPr>
              <w:t>PhD</w:t>
            </w:r>
            <w:r>
              <w:rPr>
                <w:rFonts w:eastAsia="Batang"/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Students</w:t>
            </w:r>
            <w:r w:rsidR="00136D5B">
              <w:rPr>
                <w:b/>
                <w:lang w:val="en-US"/>
              </w:rPr>
              <w:t xml:space="preserve"> </w:t>
            </w:r>
          </w:p>
          <w:p w14:paraId="0C293F04" w14:textId="4E6DC932" w:rsidR="00085D33" w:rsidRDefault="00085D33" w:rsidP="00022D56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 w:rsidRPr="00E217AF">
              <w:rPr>
                <w:lang w:val="en-US"/>
              </w:rPr>
              <w:t>Navid Sarhangnejad</w:t>
            </w:r>
            <w:r>
              <w:rPr>
                <w:szCs w:val="20"/>
                <w:lang w:val="en-US"/>
              </w:rPr>
              <w:t>,</w:t>
            </w:r>
            <w:r w:rsidR="00E81497"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>9/2014-current.</w:t>
            </w:r>
          </w:p>
          <w:p w14:paraId="2563431D" w14:textId="11016B0E" w:rsidR="00085D33" w:rsidRDefault="0051165E" w:rsidP="00022D56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>
              <w:rPr>
                <w:szCs w:val="20"/>
                <w:lang w:val="en-US"/>
              </w:rPr>
              <w:t>Maged ElAnsary</w:t>
            </w:r>
            <w:r w:rsidR="00E81497">
              <w:rPr>
                <w:szCs w:val="20"/>
                <w:lang w:val="en-US"/>
              </w:rPr>
              <w:t xml:space="preserve">, </w:t>
            </w:r>
            <w:r w:rsidR="00085D33">
              <w:rPr>
                <w:szCs w:val="20"/>
                <w:lang w:val="en-US"/>
              </w:rPr>
              <w:t>9/2015-current.</w:t>
            </w:r>
          </w:p>
          <w:p w14:paraId="6C126E06" w14:textId="5B541717" w:rsidR="00085D33" w:rsidRDefault="00085D33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Reza </w:t>
            </w:r>
            <w:r w:rsidRPr="00B05802">
              <w:rPr>
                <w:lang w:val="en-US"/>
              </w:rPr>
              <w:t>Pazhouhandeh</w:t>
            </w:r>
            <w:r w:rsidR="00E81497"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>9/2015-current.</w:t>
            </w:r>
          </w:p>
          <w:p w14:paraId="77527444" w14:textId="4E76F8C4" w:rsidR="00C344A1" w:rsidRDefault="0051165E" w:rsidP="00C344A1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Gerard O’Leary</w:t>
            </w:r>
            <w:r w:rsidR="00E81497">
              <w:rPr>
                <w:szCs w:val="20"/>
                <w:lang w:val="en-US"/>
              </w:rPr>
              <w:t xml:space="preserve">, </w:t>
            </w:r>
            <w:r w:rsidR="00C344A1">
              <w:rPr>
                <w:szCs w:val="20"/>
                <w:lang w:val="en-US"/>
              </w:rPr>
              <w:t>9/2017-current.</w:t>
            </w:r>
          </w:p>
          <w:p w14:paraId="223A80FF" w14:textId="37E892D2" w:rsidR="00707DCD" w:rsidRDefault="0051165E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Rahul Gulve</w:t>
            </w:r>
            <w:r w:rsidR="00E81497">
              <w:rPr>
                <w:szCs w:val="20"/>
                <w:lang w:val="en-US"/>
              </w:rPr>
              <w:t xml:space="preserve">, </w:t>
            </w:r>
            <w:r w:rsidR="00707DCD">
              <w:rPr>
                <w:szCs w:val="20"/>
                <w:lang w:val="en-US"/>
              </w:rPr>
              <w:t>9/2017-current.</w:t>
            </w:r>
          </w:p>
          <w:p w14:paraId="35C8AFD2" w14:textId="16ADA4CD" w:rsidR="00B00BD9" w:rsidRDefault="0051165E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Nafiseh Ghoroghchian</w:t>
            </w:r>
            <w:r w:rsidR="00E81497">
              <w:rPr>
                <w:szCs w:val="20"/>
                <w:lang w:val="en-US"/>
              </w:rPr>
              <w:t xml:space="preserve">, </w:t>
            </w:r>
            <w:r w:rsidR="00B00BD9">
              <w:rPr>
                <w:szCs w:val="20"/>
                <w:lang w:val="en-US"/>
              </w:rPr>
              <w:t>9/2017-current (</w:t>
            </w:r>
            <w:r w:rsidR="00B00BD9">
              <w:rPr>
                <w:lang w:val="en-US"/>
              </w:rPr>
              <w:t>co-supervised with Prof. Draper</w:t>
            </w:r>
            <w:r w:rsidR="00707FFE">
              <w:rPr>
                <w:lang w:val="en-US"/>
              </w:rPr>
              <w:t>, 50%</w:t>
            </w:r>
            <w:r w:rsidR="00B00BD9">
              <w:rPr>
                <w:lang w:val="en-US"/>
              </w:rPr>
              <w:t>)</w:t>
            </w:r>
            <w:r w:rsidR="00932252">
              <w:rPr>
                <w:lang w:val="en-US"/>
              </w:rPr>
              <w:t>.</w:t>
            </w:r>
          </w:p>
          <w:p w14:paraId="1A13C8C1" w14:textId="4814E105" w:rsidR="00085D33" w:rsidRDefault="00040405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 w:rsidRPr="00040405">
              <w:rPr>
                <w:szCs w:val="20"/>
                <w:lang w:val="en-US"/>
              </w:rPr>
              <w:t>Jose Sales Filho</w:t>
            </w:r>
            <w:r w:rsidR="00E81497"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>5/2018-current.</w:t>
            </w:r>
          </w:p>
          <w:p w14:paraId="598219C9" w14:textId="73D02E77" w:rsidR="00946DAB" w:rsidRDefault="00E07645" w:rsidP="00932252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Jianxiong </w:t>
            </w:r>
            <w:r w:rsidR="00946DAB">
              <w:rPr>
                <w:lang w:val="en-US"/>
              </w:rPr>
              <w:t xml:space="preserve">(Jay) </w:t>
            </w:r>
            <w:r>
              <w:rPr>
                <w:lang w:val="en-US"/>
              </w:rPr>
              <w:t>Xu</w:t>
            </w:r>
            <w:r w:rsidR="00E81497">
              <w:rPr>
                <w:szCs w:val="20"/>
                <w:lang w:val="en-US"/>
              </w:rPr>
              <w:t xml:space="preserve">, </w:t>
            </w:r>
            <w:r w:rsidR="00946DAB">
              <w:rPr>
                <w:szCs w:val="20"/>
                <w:lang w:val="en-US"/>
              </w:rPr>
              <w:t>9/2018-current.</w:t>
            </w:r>
          </w:p>
          <w:p w14:paraId="200FD327" w14:textId="77777777" w:rsidR="00932252" w:rsidRDefault="00932252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</w:p>
          <w:p w14:paraId="04094F3C" w14:textId="43857176" w:rsidR="00085D33" w:rsidRPr="00E74083" w:rsidRDefault="00085D33" w:rsidP="00022D56">
            <w:pPr>
              <w:keepNext/>
              <w:keepLines/>
              <w:widowControl w:val="0"/>
              <w:ind w:left="312" w:hanging="312"/>
              <w:rPr>
                <w:b/>
                <w:sz w:val="24"/>
                <w:lang w:val="en-US"/>
              </w:rPr>
            </w:pPr>
            <w:r w:rsidRPr="00497652">
              <w:rPr>
                <w:b/>
                <w:sz w:val="24"/>
                <w:lang w:val="en-US"/>
              </w:rPr>
              <w:t>MASc</w:t>
            </w:r>
            <w:r>
              <w:rPr>
                <w:b/>
                <w:sz w:val="24"/>
                <w:lang w:val="en-US"/>
              </w:rPr>
              <w:t xml:space="preserve"> Students</w:t>
            </w:r>
            <w:r w:rsidR="0051165E">
              <w:rPr>
                <w:b/>
                <w:sz w:val="24"/>
                <w:lang w:val="en-US"/>
              </w:rPr>
              <w:t xml:space="preserve"> </w:t>
            </w:r>
          </w:p>
          <w:p w14:paraId="396A68B3" w14:textId="1F89389D" w:rsidR="0011698C" w:rsidRDefault="0051165E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Nikita Gusev</w:t>
            </w:r>
            <w:r w:rsidR="00E81497">
              <w:rPr>
                <w:lang w:val="en-US"/>
              </w:rPr>
              <w:t xml:space="preserve">, </w:t>
            </w:r>
            <w:r w:rsidR="0011698C">
              <w:rPr>
                <w:lang w:val="en-US"/>
              </w:rPr>
              <w:t>9/2017-current.</w:t>
            </w:r>
          </w:p>
          <w:p w14:paraId="4835D8A6" w14:textId="6E4DAE9B" w:rsidR="00CA32CC" w:rsidRDefault="0051165E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Camilo Tejeiro</w:t>
            </w:r>
            <w:r w:rsidR="00CA32CC">
              <w:rPr>
                <w:lang w:val="en-US"/>
              </w:rPr>
              <w:t xml:space="preserve">, </w:t>
            </w:r>
            <w:r w:rsidR="00CA32CC" w:rsidRPr="00CA32CC">
              <w:rPr>
                <w:lang w:val="en-US"/>
              </w:rPr>
              <w:t>1/2018</w:t>
            </w:r>
            <w:r w:rsidR="00CA32CC">
              <w:rPr>
                <w:lang w:val="en-US"/>
              </w:rPr>
              <w:t>-current.</w:t>
            </w:r>
          </w:p>
          <w:p w14:paraId="45161B79" w14:textId="1DC969CE" w:rsidR="00261219" w:rsidRDefault="0051165E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Saima Ali</w:t>
            </w:r>
            <w:r w:rsidR="00E81497">
              <w:rPr>
                <w:lang w:val="en-US"/>
              </w:rPr>
              <w:t xml:space="preserve">, </w:t>
            </w:r>
            <w:r w:rsidR="00261219">
              <w:rPr>
                <w:lang w:val="en-US"/>
              </w:rPr>
              <w:t xml:space="preserve">9/2017-current (co-supervised with Prof. </w:t>
            </w:r>
            <w:r w:rsidR="003E4992">
              <w:rPr>
                <w:lang w:val="en-US"/>
              </w:rPr>
              <w:t xml:space="preserve">M. </w:t>
            </w:r>
            <w:r w:rsidR="00261219">
              <w:rPr>
                <w:lang w:val="en-US"/>
              </w:rPr>
              <w:t>Popovic).</w:t>
            </w:r>
          </w:p>
          <w:p w14:paraId="1D7C2A21" w14:textId="27B09987" w:rsidR="00F61FEC" w:rsidRDefault="00F61FEC" w:rsidP="00F61FEC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707B51">
              <w:rPr>
                <w:lang w:val="en-US"/>
              </w:rPr>
              <w:t>Jamie Koerner</w:t>
            </w:r>
            <w:r w:rsidR="00E81497">
              <w:rPr>
                <w:lang w:val="en-US"/>
              </w:rPr>
              <w:t xml:space="preserve">, </w:t>
            </w:r>
            <w:r w:rsidR="00E8407A">
              <w:rPr>
                <w:lang w:val="en-US"/>
              </w:rPr>
              <w:t>9</w:t>
            </w:r>
            <w:r>
              <w:rPr>
                <w:lang w:val="en-US"/>
              </w:rPr>
              <w:t>/2018-current (co-supervised with Prof. T. Valiante, 50%).</w:t>
            </w:r>
          </w:p>
          <w:p w14:paraId="5A5A748A" w14:textId="4C861854" w:rsidR="00185035" w:rsidRDefault="00185035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185035">
              <w:rPr>
                <w:lang w:val="en-US"/>
              </w:rPr>
              <w:t>Liam Long</w:t>
            </w:r>
            <w:r w:rsidR="00E81497">
              <w:rPr>
                <w:lang w:val="en-US"/>
              </w:rPr>
              <w:t xml:space="preserve">, </w:t>
            </w:r>
            <w:r>
              <w:rPr>
                <w:lang w:val="en-US"/>
              </w:rPr>
              <w:t>7/2018-current</w:t>
            </w:r>
            <w:r w:rsidR="00707B51">
              <w:rPr>
                <w:lang w:val="en-US"/>
              </w:rPr>
              <w:t xml:space="preserve"> (co-supervised with Profs. </w:t>
            </w:r>
            <w:r w:rsidR="003E4992">
              <w:rPr>
                <w:lang w:val="en-US"/>
              </w:rPr>
              <w:t xml:space="preserve">T. </w:t>
            </w:r>
            <w:r w:rsidR="00707B51">
              <w:rPr>
                <w:lang w:val="en-US"/>
              </w:rPr>
              <w:t xml:space="preserve">Valiante and </w:t>
            </w:r>
            <w:r w:rsidR="003E4992">
              <w:rPr>
                <w:lang w:val="en-US"/>
              </w:rPr>
              <w:t xml:space="preserve">P. </w:t>
            </w:r>
            <w:r w:rsidR="00707B51">
              <w:rPr>
                <w:lang w:val="en-US"/>
              </w:rPr>
              <w:t>Yoo).</w:t>
            </w:r>
          </w:p>
          <w:p w14:paraId="322E317C" w14:textId="77777777" w:rsidR="00085D33" w:rsidRDefault="00085D33" w:rsidP="00022D56">
            <w:pPr>
              <w:pStyle w:val="NormalWeb"/>
              <w:keepNext/>
              <w:keepLines/>
              <w:widowControl w:val="0"/>
              <w:rPr>
                <w:b/>
                <w:lang w:val="en-US"/>
              </w:rPr>
            </w:pPr>
          </w:p>
          <w:p w14:paraId="312D3225" w14:textId="1AE09EE5" w:rsidR="00085D33" w:rsidRPr="00521668" w:rsidRDefault="00085D33" w:rsidP="00022D56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MEng </w:t>
            </w:r>
            <w:r w:rsidR="00E81497">
              <w:rPr>
                <w:b/>
                <w:lang w:val="en-US"/>
              </w:rPr>
              <w:t xml:space="preserve">Project </w:t>
            </w:r>
            <w:r>
              <w:rPr>
                <w:b/>
                <w:lang w:val="en-US"/>
              </w:rPr>
              <w:t>Students</w:t>
            </w:r>
          </w:p>
          <w:p w14:paraId="348ECC20" w14:textId="1245CD46" w:rsidR="00412770" w:rsidRDefault="00714661" w:rsidP="00714661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>
              <w:rPr>
                <w:lang w:val="en-US"/>
              </w:rPr>
              <w:t>William</w:t>
            </w:r>
            <w:r w:rsidR="00F60DA7">
              <w:rPr>
                <w:lang w:val="en-US"/>
              </w:rPr>
              <w:t xml:space="preserve"> Isaac</w:t>
            </w:r>
            <w:r w:rsidR="00D80305">
              <w:rPr>
                <w:lang w:val="en-US"/>
              </w:rPr>
              <w:t xml:space="preserve">, </w:t>
            </w:r>
            <w:r>
              <w:rPr>
                <w:lang w:val="en-US"/>
              </w:rPr>
              <w:t>8/2018</w:t>
            </w:r>
            <w:r w:rsidR="00D80305">
              <w:rPr>
                <w:lang w:val="en-US"/>
              </w:rPr>
              <w:t>-current</w:t>
            </w:r>
            <w:r w:rsidR="007E0812">
              <w:rPr>
                <w:lang w:val="en-US"/>
              </w:rPr>
              <w:t>.</w:t>
            </w:r>
            <w:r>
              <w:rPr>
                <w:lang w:val="en-US"/>
              </w:rPr>
              <w:tab/>
            </w:r>
          </w:p>
          <w:p w14:paraId="1EAE4BD7" w14:textId="77777777" w:rsidR="00085D33" w:rsidRDefault="00E81497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E81497">
              <w:rPr>
                <w:lang w:val="en-US"/>
              </w:rPr>
              <w:t>Chenxi Tang</w:t>
            </w:r>
            <w:r>
              <w:rPr>
                <w:lang w:val="en-US"/>
              </w:rPr>
              <w:t>, 2/2019-current.</w:t>
            </w:r>
          </w:p>
          <w:p w14:paraId="6451948D" w14:textId="6B1FF384" w:rsidR="00E67649" w:rsidRDefault="00E67649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E67649">
              <w:rPr>
                <w:lang w:val="en-US"/>
              </w:rPr>
              <w:t>Szu-Chieh Fang</w:t>
            </w:r>
            <w:r>
              <w:rPr>
                <w:lang w:val="en-US"/>
              </w:rPr>
              <w:t>, 4/2019-current.</w:t>
            </w:r>
          </w:p>
          <w:p w14:paraId="77001202" w14:textId="77777777" w:rsidR="00E67649" w:rsidRDefault="000676F9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0676F9">
              <w:rPr>
                <w:lang w:val="en-US"/>
              </w:rPr>
              <w:t>Atul Grover</w:t>
            </w:r>
            <w:r w:rsidR="00E67649">
              <w:rPr>
                <w:lang w:val="en-US"/>
              </w:rPr>
              <w:t>, 4/2019-current.</w:t>
            </w:r>
          </w:p>
          <w:p w14:paraId="570C769B" w14:textId="77777777" w:rsidR="0079553B" w:rsidRDefault="0079553B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79553B">
              <w:rPr>
                <w:lang w:val="en-US"/>
              </w:rPr>
              <w:t>Jaina Patel</w:t>
            </w:r>
            <w:r w:rsidR="002C2739">
              <w:rPr>
                <w:lang w:val="en-US"/>
              </w:rPr>
              <w:t>, 4</w:t>
            </w:r>
            <w:r>
              <w:rPr>
                <w:lang w:val="en-US"/>
              </w:rPr>
              <w:t>/2019-current.</w:t>
            </w:r>
          </w:p>
          <w:p w14:paraId="1E36509D" w14:textId="781FA508" w:rsidR="00F22A89" w:rsidRDefault="00F22A89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F22A89">
              <w:rPr>
                <w:lang w:val="en-US"/>
              </w:rPr>
              <w:t>Kartik Sunil Sharma</w:t>
            </w:r>
            <w:r>
              <w:rPr>
                <w:lang w:val="en-US"/>
              </w:rPr>
              <w:t>, 6/2019-current.</w:t>
            </w:r>
          </w:p>
          <w:p w14:paraId="763104AC" w14:textId="2A195306" w:rsidR="00F22A89" w:rsidRDefault="00F22A89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120FEC" w14:paraId="49E7A65E" w14:textId="77777777" w:rsidTr="008D2EAD">
        <w:tc>
          <w:tcPr>
            <w:tcW w:w="10806" w:type="dxa"/>
            <w:gridSpan w:val="8"/>
            <w:hideMark/>
          </w:tcPr>
          <w:p w14:paraId="3EE748FB" w14:textId="24BF61BE" w:rsidR="00120FEC" w:rsidRDefault="00120FEC" w:rsidP="008D2EAD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FORMER GRADUATE RESEARCH ADVISEES</w:t>
            </w:r>
          </w:p>
        </w:tc>
      </w:tr>
      <w:tr w:rsidR="00120FEC" w14:paraId="634A0909" w14:textId="77777777" w:rsidTr="008D2EAD">
        <w:tc>
          <w:tcPr>
            <w:tcW w:w="642" w:type="dxa"/>
          </w:tcPr>
          <w:p w14:paraId="56E62E2D" w14:textId="77777777" w:rsidR="00120FEC" w:rsidRDefault="00120FEC" w:rsidP="008D2EAD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25CC49F0" w14:textId="77E2AC58" w:rsidR="00476753" w:rsidRDefault="007A244A" w:rsidP="00476753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Former </w:t>
            </w:r>
            <w:r w:rsidR="00476753" w:rsidRPr="00521668">
              <w:rPr>
                <w:b/>
                <w:lang w:val="en-US"/>
              </w:rPr>
              <w:t>Post</w:t>
            </w:r>
            <w:r w:rsidR="00476753">
              <w:rPr>
                <w:b/>
                <w:lang w:val="en-US"/>
              </w:rPr>
              <w:t>-D</w:t>
            </w:r>
            <w:r w:rsidR="00476753" w:rsidRPr="00521668">
              <w:rPr>
                <w:b/>
                <w:lang w:val="en-US"/>
              </w:rPr>
              <w:t>octoral Fellows</w:t>
            </w:r>
          </w:p>
          <w:p w14:paraId="293D55F4" w14:textId="591B6905" w:rsidR="00476753" w:rsidRDefault="00476753" w:rsidP="00476753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Tariq Salam</w:t>
            </w:r>
            <w:r w:rsidR="00F5066C">
              <w:rPr>
                <w:lang w:val="en-US"/>
              </w:rPr>
              <w:t xml:space="preserve"> (PhD Ecole Polytechnique, Montreal)</w:t>
            </w:r>
            <w:r>
              <w:rPr>
                <w:lang w:val="en-US"/>
              </w:rPr>
              <w:t>, Post-Doctoral Fellow, 03/2012-01/2015 (co-supervised with Profs. Perez Velazquez and Carlen, 50%).</w:t>
            </w:r>
          </w:p>
          <w:p w14:paraId="31173C58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Seizure Anticipation and Closed-Loop Abortion in Rodent Models of Epilepsy</w:t>
            </w:r>
          </w:p>
          <w:p w14:paraId="6372D97A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Previously: Vice-President of Technology at Avertus, Toronto</w:t>
            </w:r>
          </w:p>
          <w:p w14:paraId="480E1189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Bioelectronics R&amp;D Engineer at </w:t>
            </w:r>
            <w:r w:rsidRPr="00A0761F">
              <w:rPr>
                <w:sz w:val="24"/>
                <w:lang w:val="en-US"/>
              </w:rPr>
              <w:t>GlaxoSmithKline</w:t>
            </w:r>
            <w:r>
              <w:rPr>
                <w:sz w:val="24"/>
                <w:lang w:val="en-US"/>
              </w:rPr>
              <w:t xml:space="preserve">, </w:t>
            </w:r>
            <w:r w:rsidRPr="00A0761F">
              <w:rPr>
                <w:sz w:val="24"/>
                <w:lang w:val="en-US"/>
              </w:rPr>
              <w:t>Stevenage</w:t>
            </w:r>
            <w:r>
              <w:rPr>
                <w:sz w:val="24"/>
                <w:lang w:val="en-US"/>
              </w:rPr>
              <w:t>, UK</w:t>
            </w:r>
          </w:p>
          <w:p w14:paraId="5EC3840B" w14:textId="0375008B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Hyunjoong Lee</w:t>
            </w:r>
            <w:r w:rsidR="003633A1">
              <w:rPr>
                <w:lang w:val="en-US"/>
              </w:rPr>
              <w:t xml:space="preserve"> (PhD </w:t>
            </w:r>
            <w:r w:rsidR="003633A1">
              <w:rPr>
                <w:rFonts w:ascii="Times-Roman" w:hAnsi="Times-Roman" w:cs="Times-Roman"/>
                <w:color w:val="000000"/>
                <w:lang w:val="en-US"/>
              </w:rPr>
              <w:t>Seoul National University, South Korea)</w:t>
            </w:r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lang w:val="en-US"/>
              </w:rPr>
              <w:t>Post-Doctoral Fellow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lang w:val="en-US"/>
              </w:rPr>
              <w:t>09/2014-01/2016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lang w:val="en-US"/>
              </w:rPr>
              <w:t>(co-supervised with Prof. Kutulakos, 50%).</w:t>
            </w:r>
          </w:p>
          <w:p w14:paraId="0DAD7A95" w14:textId="77777777" w:rsidR="00476753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CMOS Structured-Light Computational Imagers</w:t>
            </w:r>
          </w:p>
          <w:p w14:paraId="51BB4593" w14:textId="3E550949" w:rsidR="00141F92" w:rsidRDefault="00141F92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Pr="00141F92">
              <w:rPr>
                <w:sz w:val="24"/>
                <w:lang w:val="en-US"/>
              </w:rPr>
              <w:t>Electronics and Telecommunications Research Institute</w:t>
            </w:r>
            <w:r>
              <w:rPr>
                <w:sz w:val="24"/>
                <w:lang w:val="en-US"/>
              </w:rPr>
              <w:t xml:space="preserve">, South </w:t>
            </w:r>
            <w:r w:rsidR="00BE3F46">
              <w:rPr>
                <w:sz w:val="24"/>
                <w:lang w:val="en-US"/>
              </w:rPr>
              <w:t>Ko</w:t>
            </w:r>
            <w:r>
              <w:rPr>
                <w:sz w:val="24"/>
                <w:lang w:val="en-US"/>
              </w:rPr>
              <w:t>rea</w:t>
            </w:r>
          </w:p>
          <w:p w14:paraId="53445EC6" w14:textId="62C52F48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Enver Kilinc</w:t>
            </w:r>
            <w:r w:rsidR="00F5066C">
              <w:rPr>
                <w:lang w:val="en-US"/>
              </w:rPr>
              <w:t xml:space="preserve"> (PhD EPFL</w:t>
            </w:r>
            <w:r w:rsidR="003633A1">
              <w:rPr>
                <w:lang w:val="en-US"/>
              </w:rPr>
              <w:t>, Switzerland</w:t>
            </w:r>
            <w:r w:rsidR="00F5066C">
              <w:rPr>
                <w:lang w:val="en-US"/>
              </w:rPr>
              <w:t>)</w:t>
            </w:r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lang w:val="en-US"/>
              </w:rPr>
              <w:t>Post-Doctoral Fellow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lang w:val="en-US"/>
              </w:rPr>
              <w:t>03/2015-02/2016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lang w:val="en-US"/>
              </w:rPr>
              <w:t>(co-supervised with Prof. Gulak, 50%).</w:t>
            </w:r>
          </w:p>
          <w:p w14:paraId="00F4B810" w14:textId="77777777" w:rsidR="00476753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Implantable Transceiver and Antenna Design</w:t>
            </w:r>
          </w:p>
          <w:p w14:paraId="6E2A7D8F" w14:textId="5AF50EE8" w:rsidR="008E2887" w:rsidRDefault="008E2887" w:rsidP="008E2887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Nikola Katic</w:t>
            </w:r>
            <w:r w:rsidR="00F5066C">
              <w:rPr>
                <w:lang w:val="en-US"/>
              </w:rPr>
              <w:t xml:space="preserve"> (PhD EPFL</w:t>
            </w:r>
            <w:r w:rsidR="003633A1">
              <w:rPr>
                <w:lang w:val="en-US"/>
              </w:rPr>
              <w:t>, Switzerland</w:t>
            </w:r>
            <w:r w:rsidR="00F5066C">
              <w:rPr>
                <w:lang w:val="en-US"/>
              </w:rPr>
              <w:t>)</w:t>
            </w:r>
            <w:r>
              <w:rPr>
                <w:lang w:val="en-US"/>
              </w:rPr>
              <w:t xml:space="preserve">, Post-Doctoral Fellow, 04/2016-06/2017 (co-supervised with </w:t>
            </w:r>
            <w:r>
              <w:rPr>
                <w:lang w:val="en-US"/>
              </w:rPr>
              <w:lastRenderedPageBreak/>
              <w:t>Prof. Kutulakos, 50%).</w:t>
            </w:r>
          </w:p>
          <w:p w14:paraId="324BD367" w14:textId="290D018B" w:rsidR="008E2887" w:rsidRDefault="008E2887" w:rsidP="008E2887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Project: </w:t>
            </w:r>
            <w:r w:rsidR="00E008E7">
              <w:rPr>
                <w:sz w:val="24"/>
                <w:lang w:val="en-US"/>
              </w:rPr>
              <w:t>Transport-aware Image Sensors</w:t>
            </w:r>
          </w:p>
          <w:p w14:paraId="01E3F855" w14:textId="3F100433" w:rsidR="008468F0" w:rsidRDefault="008468F0" w:rsidP="008E2887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 Synopsys Canada</w:t>
            </w:r>
          </w:p>
          <w:p w14:paraId="2856AF38" w14:textId="77777777" w:rsidR="00F921D0" w:rsidRDefault="00F921D0" w:rsidP="00F921D0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E558E7">
              <w:rPr>
                <w:rFonts w:eastAsia="Batang"/>
                <w:lang w:val="en-US"/>
              </w:rPr>
              <w:t>Xuan-Thuan Nguyen</w:t>
            </w:r>
            <w:r>
              <w:rPr>
                <w:rFonts w:eastAsia="Batang"/>
                <w:lang w:val="en-US"/>
              </w:rPr>
              <w:t xml:space="preserve"> (PhD, </w:t>
            </w:r>
            <w:r w:rsidRPr="00C02464">
              <w:rPr>
                <w:rFonts w:eastAsia="Batang"/>
                <w:lang w:val="en-US"/>
              </w:rPr>
              <w:t>Unive</w:t>
            </w:r>
            <w:r>
              <w:rPr>
                <w:rFonts w:eastAsia="Batang"/>
                <w:lang w:val="en-US"/>
              </w:rPr>
              <w:t>rsity of Electro-Communications,</w:t>
            </w:r>
            <w:r w:rsidRPr="00C02464">
              <w:rPr>
                <w:rFonts w:eastAsia="Batang"/>
                <w:lang w:val="en-US"/>
              </w:rPr>
              <w:t xml:space="preserve"> Japan</w:t>
            </w:r>
            <w:r>
              <w:rPr>
                <w:rFonts w:eastAsia="Batang"/>
                <w:lang w:val="en-US"/>
              </w:rPr>
              <w:t xml:space="preserve">), </w:t>
            </w:r>
            <w:r>
              <w:rPr>
                <w:lang w:val="en-US"/>
              </w:rPr>
              <w:t>Post-Doctoral Fellow, 3/2018-2/2019.</w:t>
            </w:r>
          </w:p>
          <w:p w14:paraId="53C7F496" w14:textId="77777777" w:rsidR="00214875" w:rsidRDefault="00300739" w:rsidP="00214875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Digital Accelerators of Machine Learning Algorithms for Closed-loop Neurostimulation</w:t>
            </w:r>
          </w:p>
          <w:p w14:paraId="252B26F2" w14:textId="42570CA1" w:rsidR="00476753" w:rsidRDefault="00300739" w:rsidP="004740B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214875" w:rsidRPr="00214875">
              <w:rPr>
                <w:sz w:val="24"/>
                <w:lang w:val="en-US"/>
              </w:rPr>
              <w:t>Tradetone Research Labs</w:t>
            </w:r>
            <w:r w:rsidR="00214875">
              <w:rPr>
                <w:sz w:val="24"/>
                <w:szCs w:val="24"/>
                <w:lang w:val="en-US"/>
              </w:rPr>
              <w:tab/>
            </w:r>
          </w:p>
          <w:p w14:paraId="470194D1" w14:textId="77777777" w:rsidR="00214875" w:rsidRPr="00214875" w:rsidRDefault="00214875" w:rsidP="00214875">
            <w:pPr>
              <w:keepNext/>
              <w:keepLines/>
              <w:widowControl w:val="0"/>
              <w:tabs>
                <w:tab w:val="left" w:pos="6009"/>
              </w:tabs>
              <w:ind w:left="342"/>
              <w:rPr>
                <w:sz w:val="24"/>
                <w:szCs w:val="24"/>
                <w:lang w:val="en-US"/>
              </w:rPr>
            </w:pPr>
          </w:p>
          <w:p w14:paraId="0381DFEB" w14:textId="4DFAA700" w:rsidR="00476753" w:rsidRPr="00497652" w:rsidRDefault="007A244A" w:rsidP="00476753">
            <w:pPr>
              <w:pStyle w:val="NormalWeb"/>
              <w:keepNext/>
              <w:keepLines/>
              <w:widowControl w:val="0"/>
              <w:ind w:left="312" w:hanging="312"/>
              <w:rPr>
                <w:rFonts w:eastAsia="Batang"/>
                <w:b/>
                <w:lang w:val="en-US"/>
              </w:rPr>
            </w:pPr>
            <w:r>
              <w:rPr>
                <w:rFonts w:eastAsia="Batang"/>
                <w:b/>
                <w:lang w:val="en-US"/>
              </w:rPr>
              <w:t xml:space="preserve">Former </w:t>
            </w:r>
            <w:r w:rsidR="00476753" w:rsidRPr="00497652">
              <w:rPr>
                <w:rFonts w:eastAsia="Batang"/>
                <w:b/>
                <w:lang w:val="en-US"/>
              </w:rPr>
              <w:t>PhD</w:t>
            </w:r>
            <w:r w:rsidR="00476753">
              <w:rPr>
                <w:rFonts w:eastAsia="Batang"/>
                <w:b/>
                <w:lang w:val="en-US"/>
              </w:rPr>
              <w:t xml:space="preserve"> </w:t>
            </w:r>
            <w:r w:rsidR="00476753">
              <w:rPr>
                <w:b/>
                <w:lang w:val="en-US"/>
              </w:rPr>
              <w:t>Students</w:t>
            </w:r>
          </w:p>
          <w:p w14:paraId="2877F138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Karim Abdelhalim,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>09/2007-01/2013.</w:t>
            </w:r>
          </w:p>
          <w:p w14:paraId="1C6DC9B0" w14:textId="77777777" w:rsidR="00476753" w:rsidRPr="00D4527D" w:rsidRDefault="00476753" w:rsidP="00476753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D4527D">
              <w:rPr>
                <w:sz w:val="24"/>
                <w:lang w:val="en-US"/>
              </w:rPr>
              <w:t>Wireless Neural Recording and Stimulation SoCs for Monitoring and Treatment of</w:t>
            </w:r>
          </w:p>
          <w:p w14:paraId="3ADF1E55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 w:rsidRPr="00D4527D">
              <w:rPr>
                <w:sz w:val="24"/>
                <w:lang w:val="en-US"/>
              </w:rPr>
              <w:t>Intractable Epilepsy</w:t>
            </w:r>
          </w:p>
          <w:p w14:paraId="1C9B81F7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Previously: IC Design Enginee</w:t>
            </w:r>
            <w:r w:rsidRPr="002973E2">
              <w:rPr>
                <w:sz w:val="24"/>
                <w:szCs w:val="24"/>
                <w:lang w:val="en-US"/>
              </w:rPr>
              <w:t xml:space="preserve">r </w:t>
            </w:r>
            <w:r>
              <w:rPr>
                <w:sz w:val="24"/>
                <w:lang w:val="en-US"/>
              </w:rPr>
              <w:t>at Broadcom</w:t>
            </w:r>
            <w:r w:rsidRPr="003F6769">
              <w:rPr>
                <w:sz w:val="24"/>
                <w:lang w:val="en-US"/>
              </w:rPr>
              <w:t xml:space="preserve"> Inc, </w:t>
            </w:r>
            <w:r>
              <w:rPr>
                <w:sz w:val="24"/>
                <w:lang w:val="en-US"/>
              </w:rPr>
              <w:t>Irvine</w:t>
            </w:r>
            <w:r w:rsidRPr="003F676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CA</w:t>
            </w:r>
          </w:p>
          <w:p w14:paraId="14D5A777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</w:t>
            </w:r>
            <w:r w:rsidRPr="00D919BB">
              <w:rPr>
                <w:sz w:val="24"/>
                <w:lang w:val="en-US"/>
              </w:rPr>
              <w:t xml:space="preserve"> Senior Staff Engineer</w:t>
            </w:r>
            <w:r>
              <w:rPr>
                <w:sz w:val="24"/>
                <w:lang w:val="en-US"/>
              </w:rPr>
              <w:t xml:space="preserve"> at Inphi, </w:t>
            </w:r>
            <w:r w:rsidRPr="00D919BB">
              <w:rPr>
                <w:sz w:val="24"/>
                <w:lang w:val="en-US"/>
              </w:rPr>
              <w:t>Orange County</w:t>
            </w:r>
            <w:r>
              <w:rPr>
                <w:sz w:val="24"/>
                <w:lang w:val="en-US"/>
              </w:rPr>
              <w:t>, CA</w:t>
            </w:r>
          </w:p>
          <w:p w14:paraId="638645B0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Derek Ho,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 xml:space="preserve">09/2007-01/2013 </w:t>
            </w:r>
            <w:r>
              <w:rPr>
                <w:szCs w:val="20"/>
                <w:lang w:val="en-US"/>
              </w:rPr>
              <w:t>(co-supervised with Prof. G. Gulak).</w:t>
            </w:r>
          </w:p>
          <w:p w14:paraId="312C5964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E33627">
              <w:rPr>
                <w:sz w:val="24"/>
                <w:lang w:val="en-US"/>
              </w:rPr>
              <w:t>CMOS Imager Design Optimizations for DNA Fluorescence Biosensing</w:t>
            </w:r>
          </w:p>
          <w:p w14:paraId="0D6E0CC0" w14:textId="77777777" w:rsidR="00476753" w:rsidRPr="00E33627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 Assistant Professor, Department of Physics, City University of Hong Kong</w:t>
            </w:r>
          </w:p>
          <w:p w14:paraId="51EBD6CC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Hamed Jafari,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>09/2007-05/2013.</w:t>
            </w:r>
          </w:p>
          <w:p w14:paraId="5F9C4106" w14:textId="77777777" w:rsidR="00476753" w:rsidRDefault="00476753" w:rsidP="00476753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083579">
              <w:rPr>
                <w:sz w:val="24"/>
                <w:lang w:val="en-US"/>
              </w:rPr>
              <w:t xml:space="preserve">CMOS </w:t>
            </w:r>
            <w:r>
              <w:rPr>
                <w:sz w:val="24"/>
                <w:lang w:val="en-US"/>
              </w:rPr>
              <w:t xml:space="preserve">Universal Real-time Label-free DNA Analysis System-on-chip </w:t>
            </w:r>
          </w:p>
          <w:p w14:paraId="0877791F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Previously: IC Design Enginee</w:t>
            </w:r>
            <w:r w:rsidRPr="002973E2">
              <w:rPr>
                <w:sz w:val="24"/>
                <w:szCs w:val="24"/>
                <w:lang w:val="en-US"/>
              </w:rPr>
              <w:t xml:space="preserve">r at </w:t>
            </w:r>
            <w:r>
              <w:rPr>
                <w:sz w:val="24"/>
                <w:szCs w:val="24"/>
                <w:lang w:val="en-US"/>
              </w:rPr>
              <w:t>Semtech/Snowbush</w:t>
            </w:r>
            <w:r w:rsidRPr="002973E2">
              <w:rPr>
                <w:sz w:val="24"/>
                <w:szCs w:val="24"/>
                <w:lang w:val="en-US"/>
              </w:rPr>
              <w:t>, Toronto, Ontario</w:t>
            </w:r>
          </w:p>
          <w:p w14:paraId="6A6E49FD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CTO and Co-Founder at </w:t>
            </w:r>
            <w:r w:rsidRPr="00203563">
              <w:rPr>
                <w:sz w:val="24"/>
                <w:lang w:val="en-US"/>
              </w:rPr>
              <w:t>EnviroSen</w:t>
            </w:r>
            <w:r>
              <w:rPr>
                <w:sz w:val="24"/>
                <w:lang w:val="en-US"/>
              </w:rPr>
              <w:t>, Toronto</w:t>
            </w:r>
          </w:p>
          <w:p w14:paraId="241963CD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Hossein Kassiri</w:t>
            </w:r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>02/2011-12/2015</w:t>
            </w:r>
            <w:r>
              <w:rPr>
                <w:szCs w:val="20"/>
                <w:lang w:val="en-US"/>
              </w:rPr>
              <w:t>.</w:t>
            </w:r>
          </w:p>
          <w:p w14:paraId="7D1670BB" w14:textId="77777777" w:rsidR="00476753" w:rsidRPr="00E24658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E24658">
              <w:rPr>
                <w:sz w:val="24"/>
                <w:lang w:val="en-US"/>
              </w:rPr>
              <w:t>Multi-Modal Densely-Integrated Closed-Loop Neurostimulators for Monitoring and</w:t>
            </w:r>
          </w:p>
          <w:p w14:paraId="60EFBE27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 w:rsidRPr="00E24658">
              <w:rPr>
                <w:sz w:val="24"/>
                <w:lang w:val="en-US"/>
              </w:rPr>
              <w:t>Treatment of Neurological Disorders</w:t>
            </w:r>
          </w:p>
          <w:p w14:paraId="685EC0B2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 Assistant Professor, Department of Electrical Engineering and Computer Science, York University, Toronto</w:t>
            </w:r>
          </w:p>
          <w:p w14:paraId="16136766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szCs w:val="20"/>
                <w:lang w:val="en-US"/>
              </w:rPr>
              <w:t>Nima Soltani</w:t>
            </w:r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>09/2011-12/2015</w:t>
            </w:r>
            <w:r>
              <w:rPr>
                <w:szCs w:val="20"/>
                <w:lang w:val="en-US"/>
              </w:rPr>
              <w:t>.</w:t>
            </w:r>
          </w:p>
          <w:p w14:paraId="01727BC4" w14:textId="77777777" w:rsidR="00476753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7119C0">
              <w:rPr>
                <w:sz w:val="24"/>
                <w:lang w:val="en-US"/>
              </w:rPr>
              <w:t xml:space="preserve">Inductively-Powered Implantable Integrated Circuits </w:t>
            </w:r>
            <w:r>
              <w:rPr>
                <w:sz w:val="24"/>
                <w:lang w:val="en-US"/>
              </w:rPr>
              <w:t>for Amperometric Brain Chemistry</w:t>
            </w:r>
          </w:p>
          <w:p w14:paraId="2002BB2A" w14:textId="77777777" w:rsidR="00476753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 Analog and</w:t>
            </w:r>
            <w:r w:rsidRPr="00E2635B">
              <w:rPr>
                <w:sz w:val="24"/>
                <w:lang w:val="en-US"/>
              </w:rPr>
              <w:t xml:space="preserve"> Mixed-Signal Design Engineer</w:t>
            </w:r>
            <w:r>
              <w:rPr>
                <w:sz w:val="24"/>
                <w:lang w:val="en-US"/>
              </w:rPr>
              <w:t xml:space="preserve"> at Synopsis, Toronto</w:t>
            </w:r>
          </w:p>
          <w:p w14:paraId="03A681C0" w14:textId="77777777" w:rsidR="00476753" w:rsidRDefault="00476753" w:rsidP="00EA4722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</w:p>
          <w:p w14:paraId="6B529940" w14:textId="23E58EBB" w:rsidR="00497652" w:rsidRPr="00497652" w:rsidRDefault="007A244A" w:rsidP="008D2EAD">
            <w:pPr>
              <w:keepNext/>
              <w:keepLines/>
              <w:widowControl w:val="0"/>
              <w:ind w:left="312" w:hanging="31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Former </w:t>
            </w:r>
            <w:r w:rsidR="00497652" w:rsidRPr="00497652">
              <w:rPr>
                <w:b/>
                <w:sz w:val="24"/>
                <w:lang w:val="en-US"/>
              </w:rPr>
              <w:t>MASc</w:t>
            </w:r>
            <w:r w:rsidR="00EA4722">
              <w:rPr>
                <w:b/>
                <w:sz w:val="24"/>
                <w:lang w:val="en-US"/>
              </w:rPr>
              <w:t xml:space="preserve"> Students</w:t>
            </w:r>
          </w:p>
          <w:p w14:paraId="57865FDE" w14:textId="77777777" w:rsidR="00120FEC" w:rsidRDefault="00120FEC" w:rsidP="008D2EAD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Ashkan Olyaei, M.A.Sc. Degree, 09/2003-04/2006.</w:t>
            </w:r>
          </w:p>
          <w:p w14:paraId="5918BA96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ViPro: Focal-Plane CMOS Spatially-Oversampling Computational Image Sensor</w:t>
            </w:r>
          </w:p>
          <w:p w14:paraId="24BAFEC3" w14:textId="389FEAB5" w:rsidR="00120FEC" w:rsidRDefault="009A6927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</w:t>
            </w:r>
            <w:r w:rsidR="00120FEC">
              <w:rPr>
                <w:sz w:val="24"/>
                <w:lang w:val="en-US"/>
              </w:rPr>
              <w:t xml:space="preserve">: </w:t>
            </w:r>
            <w:r w:rsidR="00CA2349" w:rsidRPr="00CA2349">
              <w:rPr>
                <w:sz w:val="24"/>
                <w:lang w:val="en-US"/>
              </w:rPr>
              <w:t xml:space="preserve">Staff Manager / Senior Staff RF-Analog Design Engineer </w:t>
            </w:r>
            <w:r w:rsidR="00120FEC">
              <w:rPr>
                <w:sz w:val="24"/>
                <w:lang w:val="en-US"/>
              </w:rPr>
              <w:t>at Marvell Semiconductor, San Jose, CA</w:t>
            </w:r>
          </w:p>
          <w:p w14:paraId="34CC3264" w14:textId="77777777" w:rsidR="00120FEC" w:rsidRDefault="00120FEC" w:rsidP="008D2EAD">
            <w:pPr>
              <w:keepNext/>
              <w:keepLines/>
              <w:widowControl w:val="0"/>
              <w:tabs>
                <w:tab w:val="left" w:pos="5760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Rafal Karakiewicz, M.A.Sc. Degree, 09/2003-08/2006.</w:t>
            </w:r>
            <w:r>
              <w:rPr>
                <w:sz w:val="24"/>
                <w:lang w:val="en-US"/>
              </w:rPr>
              <w:tab/>
            </w:r>
          </w:p>
          <w:p w14:paraId="18B5FEF9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Mixed-Signal VLSI Adiabatic Array Computing</w:t>
            </w:r>
          </w:p>
          <w:p w14:paraId="51E9568C" w14:textId="08CE06AE" w:rsidR="00CE566B" w:rsidRDefault="00CE566B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 w:rsidRPr="00CE566B">
              <w:rPr>
                <w:sz w:val="24"/>
                <w:lang w:val="en-US"/>
              </w:rPr>
              <w:t xml:space="preserve">Previously: Analog IC </w:t>
            </w:r>
            <w:r w:rsidR="00CA2349">
              <w:rPr>
                <w:sz w:val="24"/>
                <w:lang w:val="en-US"/>
              </w:rPr>
              <w:t>Design Enginee</w:t>
            </w:r>
            <w:r w:rsidR="00CA2349" w:rsidRPr="002973E2">
              <w:rPr>
                <w:sz w:val="24"/>
                <w:szCs w:val="24"/>
                <w:lang w:val="en-US"/>
              </w:rPr>
              <w:t xml:space="preserve">r </w:t>
            </w:r>
            <w:r>
              <w:rPr>
                <w:sz w:val="24"/>
                <w:lang w:val="en-US"/>
              </w:rPr>
              <w:t>at Synopsis, Snowbush</w:t>
            </w:r>
            <w:r w:rsidR="002C0C45">
              <w:rPr>
                <w:sz w:val="24"/>
                <w:lang w:val="en-US"/>
              </w:rPr>
              <w:t>, Toronto</w:t>
            </w:r>
          </w:p>
          <w:p w14:paraId="1903455D" w14:textId="6CDA3B96" w:rsidR="00120FEC" w:rsidRDefault="009A6927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</w:t>
            </w:r>
            <w:r w:rsidR="00120FEC">
              <w:rPr>
                <w:sz w:val="24"/>
                <w:lang w:val="en-US"/>
              </w:rPr>
              <w:t xml:space="preserve">: </w:t>
            </w:r>
            <w:r w:rsidR="00CF61CD">
              <w:rPr>
                <w:sz w:val="24"/>
                <w:lang w:val="en-US"/>
              </w:rPr>
              <w:t xml:space="preserve">Analog </w:t>
            </w:r>
            <w:r w:rsidR="00B10EA4">
              <w:rPr>
                <w:sz w:val="24"/>
                <w:lang w:val="en-US"/>
              </w:rPr>
              <w:t>IC D</w:t>
            </w:r>
            <w:r w:rsidR="00120FEC">
              <w:rPr>
                <w:sz w:val="24"/>
                <w:lang w:val="en-US"/>
              </w:rPr>
              <w:t>esig</w:t>
            </w:r>
            <w:r w:rsidR="00B10EA4">
              <w:rPr>
                <w:sz w:val="24"/>
                <w:lang w:val="en-US"/>
              </w:rPr>
              <w:t>n M</w:t>
            </w:r>
            <w:r w:rsidR="00CF61CD">
              <w:rPr>
                <w:sz w:val="24"/>
                <w:lang w:val="en-US"/>
              </w:rPr>
              <w:t>anager at Intel</w:t>
            </w:r>
            <w:r w:rsidR="00120FEC">
              <w:rPr>
                <w:sz w:val="24"/>
                <w:lang w:val="en-US"/>
              </w:rPr>
              <w:t>, Toronto, ON</w:t>
            </w:r>
          </w:p>
          <w:p w14:paraId="2D88CF63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>Joseph Aziz, M</w:t>
            </w:r>
            <w:r>
              <w:rPr>
                <w:szCs w:val="20"/>
                <w:lang w:val="en-US"/>
              </w:rPr>
              <w:t xml:space="preserve">.A.Sc. Degree, </w:t>
            </w:r>
            <w:r>
              <w:rPr>
                <w:lang w:val="en-US"/>
              </w:rPr>
              <w:t>09/2004-</w:t>
            </w:r>
            <w:r>
              <w:rPr>
                <w:szCs w:val="20"/>
                <w:lang w:val="en-US"/>
              </w:rPr>
              <w:t>10/2006 (co-supervised with Prof. B. Bardakjian).</w:t>
            </w:r>
          </w:p>
          <w:p w14:paraId="7488D131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Thesis: Multi-Channel Signal-Processing Integrated Neural Interfaces</w:t>
            </w:r>
          </w:p>
          <w:p w14:paraId="0861ABA0" w14:textId="4B2C88A7" w:rsidR="00386D58" w:rsidRDefault="00386D58" w:rsidP="008D2EAD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Previously: </w:t>
            </w:r>
            <w:r w:rsidR="00B97C0D">
              <w:rPr>
                <w:lang w:val="en-US"/>
              </w:rPr>
              <w:t xml:space="preserve">Analog IC </w:t>
            </w:r>
            <w:r w:rsidR="00B10EA4">
              <w:rPr>
                <w:lang w:val="en-US"/>
              </w:rPr>
              <w:t xml:space="preserve">Design Engineer </w:t>
            </w:r>
            <w:r w:rsidR="00B97C0D">
              <w:rPr>
                <w:lang w:val="en-US"/>
              </w:rPr>
              <w:t xml:space="preserve">at </w:t>
            </w:r>
            <w:r>
              <w:rPr>
                <w:szCs w:val="20"/>
                <w:lang w:val="en-US"/>
              </w:rPr>
              <w:t>Broadcom, Textronix</w:t>
            </w:r>
            <w:r w:rsidR="00452D96">
              <w:rPr>
                <w:szCs w:val="20"/>
                <w:lang w:val="en-US"/>
              </w:rPr>
              <w:t>, Inphi</w:t>
            </w:r>
          </w:p>
          <w:p w14:paraId="3FCE48E6" w14:textId="2AD802B0" w:rsidR="00120FEC" w:rsidRDefault="009A6927" w:rsidP="008D2EAD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Currently</w:t>
            </w:r>
            <w:r w:rsidR="00120FEC">
              <w:rPr>
                <w:szCs w:val="20"/>
                <w:lang w:val="en-US"/>
              </w:rPr>
              <w:t xml:space="preserve">: </w:t>
            </w:r>
            <w:r w:rsidR="002348A3">
              <w:rPr>
                <w:lang w:val="en-US"/>
              </w:rPr>
              <w:t>Touch ASIC A</w:t>
            </w:r>
            <w:r w:rsidRPr="009A6927">
              <w:rPr>
                <w:lang w:val="en-US"/>
              </w:rPr>
              <w:t xml:space="preserve">rchitect </w:t>
            </w:r>
            <w:r w:rsidR="00120FEC">
              <w:rPr>
                <w:lang w:val="en-US"/>
              </w:rPr>
              <w:t xml:space="preserve">at </w:t>
            </w:r>
            <w:r w:rsidR="00386D58">
              <w:rPr>
                <w:szCs w:val="20"/>
                <w:lang w:val="en-US"/>
              </w:rPr>
              <w:t>Apple</w:t>
            </w:r>
            <w:r w:rsidR="00120FEC">
              <w:rPr>
                <w:szCs w:val="20"/>
                <w:lang w:val="en-US"/>
              </w:rPr>
              <w:t xml:space="preserve">, </w:t>
            </w:r>
            <w:r w:rsidR="00CD0A85">
              <w:rPr>
                <w:szCs w:val="20"/>
                <w:lang w:val="en-US"/>
              </w:rPr>
              <w:t>Cupertino</w:t>
            </w:r>
            <w:r w:rsidR="00120FEC">
              <w:rPr>
                <w:szCs w:val="20"/>
                <w:lang w:val="en-US"/>
              </w:rPr>
              <w:t>, CA</w:t>
            </w:r>
          </w:p>
          <w:p w14:paraId="67CF8262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Alireza Nilchi, M.A.Sc. Degree, </w:t>
            </w:r>
            <w:r>
              <w:rPr>
                <w:lang w:val="en-US"/>
              </w:rPr>
              <w:t>09/2005-11/2007.</w:t>
            </w:r>
          </w:p>
          <w:p w14:paraId="1EC9D9D9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Focal-Plane CMOS Algorithmically-Multiplying Computational Image Sensor</w:t>
            </w:r>
          </w:p>
          <w:p w14:paraId="2241F161" w14:textId="7325D00E" w:rsidR="00B97C0D" w:rsidRDefault="00B97C0D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Previously: Analog IC </w:t>
            </w:r>
            <w:r w:rsidR="00B10EA4">
              <w:rPr>
                <w:sz w:val="24"/>
                <w:lang w:val="en-US"/>
              </w:rPr>
              <w:t xml:space="preserve">Design Engineer </w:t>
            </w:r>
            <w:r>
              <w:rPr>
                <w:sz w:val="24"/>
                <w:lang w:val="en-US"/>
              </w:rPr>
              <w:t>at Intel, Toronto</w:t>
            </w:r>
          </w:p>
          <w:p w14:paraId="40B7110E" w14:textId="135E3554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2348A3" w:rsidRPr="00CA2349">
              <w:rPr>
                <w:sz w:val="24"/>
                <w:lang w:val="en-US"/>
              </w:rPr>
              <w:t>Senior</w:t>
            </w:r>
            <w:r w:rsidR="00B97C0D" w:rsidRPr="00B97C0D">
              <w:rPr>
                <w:sz w:val="24"/>
                <w:lang w:val="en-US"/>
              </w:rPr>
              <w:t xml:space="preserve"> Staff Scientist</w:t>
            </w:r>
            <w:r w:rsidR="00B97C0D">
              <w:rPr>
                <w:sz w:val="24"/>
                <w:lang w:val="en-US"/>
              </w:rPr>
              <w:t xml:space="preserve"> </w:t>
            </w:r>
            <w:r w:rsidR="00B97C0D" w:rsidRPr="00B97C0D">
              <w:rPr>
                <w:sz w:val="24"/>
                <w:lang w:val="en-US"/>
              </w:rPr>
              <w:t>at Broadcom</w:t>
            </w:r>
            <w:r w:rsidR="00B97C0D">
              <w:rPr>
                <w:sz w:val="24"/>
                <w:lang w:val="en-US"/>
              </w:rPr>
              <w:t>, Irvine, CA</w:t>
            </w:r>
          </w:p>
          <w:p w14:paraId="4A161AE8" w14:textId="77777777" w:rsidR="00120FEC" w:rsidRDefault="00120FEC" w:rsidP="008D2EAD">
            <w:pPr>
              <w:pStyle w:val="NormalWeb"/>
              <w:keepNext/>
              <w:keepLines/>
              <w:widowControl w:val="0"/>
              <w:tabs>
                <w:tab w:val="left" w:pos="5434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Meisam Nazari,</w:t>
            </w:r>
            <w:r>
              <w:rPr>
                <w:szCs w:val="20"/>
                <w:lang w:val="en-US"/>
              </w:rPr>
              <w:t xml:space="preserve"> M.A.Sc. Degree, </w:t>
            </w:r>
            <w:r>
              <w:rPr>
                <w:lang w:val="en-US"/>
              </w:rPr>
              <w:t>01/2006-06/2008.</w:t>
            </w:r>
            <w:r>
              <w:rPr>
                <w:lang w:val="en-US"/>
              </w:rPr>
              <w:tab/>
            </w:r>
          </w:p>
          <w:p w14:paraId="4D13016F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CMOS Wide-Dynamic-Range High-Throughput Potentiostat</w:t>
            </w:r>
          </w:p>
          <w:p w14:paraId="66A1FB06" w14:textId="02C29BFD" w:rsidR="006111FE" w:rsidRDefault="006111FE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Previously: </w:t>
            </w:r>
            <w:r w:rsidRPr="006111FE">
              <w:rPr>
                <w:sz w:val="24"/>
                <w:lang w:val="en-US"/>
              </w:rPr>
              <w:t>PhD student at California Institute of Technology</w:t>
            </w:r>
          </w:p>
          <w:p w14:paraId="6D2AE047" w14:textId="16DC069A" w:rsidR="00120FEC" w:rsidRDefault="00120FEC" w:rsidP="008D2EAD">
            <w:pPr>
              <w:pStyle w:val="NormalWeb"/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Currently: </w:t>
            </w:r>
            <w:r w:rsidR="006111FE">
              <w:rPr>
                <w:lang w:val="en-US"/>
              </w:rPr>
              <w:t>Postdoctoral Fellow</w:t>
            </w:r>
            <w:r>
              <w:rPr>
                <w:lang w:val="en-US"/>
              </w:rPr>
              <w:t xml:space="preserve"> at California Institute of Technology </w:t>
            </w:r>
          </w:p>
          <w:p w14:paraId="20EB05A5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Ritu Raj Singh, M</w:t>
            </w:r>
            <w:r>
              <w:rPr>
                <w:szCs w:val="20"/>
                <w:lang w:val="en-US"/>
              </w:rPr>
              <w:t xml:space="preserve">.A.Sc. Degree, </w:t>
            </w:r>
            <w:r>
              <w:rPr>
                <w:lang w:val="en-US"/>
              </w:rPr>
              <w:t>09/2006-11/2008.</w:t>
            </w:r>
          </w:p>
          <w:p w14:paraId="0BF6D80D" w14:textId="77777777" w:rsidR="00DB1429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Luminescence Contact Imaging Microsystems</w:t>
            </w:r>
          </w:p>
          <w:p w14:paraId="73445C89" w14:textId="58ACF2BE" w:rsidR="00120FEC" w:rsidRDefault="00DB1429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Previously: </w:t>
            </w:r>
            <w:r w:rsidR="00120F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PhD student at University of Texas, Austin</w:t>
            </w:r>
          </w:p>
          <w:p w14:paraId="209EEC8E" w14:textId="6A4A5CA6" w:rsidR="00120FEC" w:rsidRDefault="00120FEC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B10EA4">
              <w:rPr>
                <w:sz w:val="24"/>
                <w:lang w:val="en-US"/>
              </w:rPr>
              <w:t xml:space="preserve">Senior IC Design Engineer at </w:t>
            </w:r>
            <w:r w:rsidR="00DB1429">
              <w:rPr>
                <w:sz w:val="24"/>
                <w:lang w:val="en-US"/>
              </w:rPr>
              <w:t xml:space="preserve">InSilixa, </w:t>
            </w:r>
            <w:r w:rsidR="00DB1429" w:rsidRPr="00DB1429">
              <w:rPr>
                <w:sz w:val="24"/>
                <w:lang w:val="en-US"/>
              </w:rPr>
              <w:t>Sunnyvale</w:t>
            </w:r>
            <w:r w:rsidR="00DB1429">
              <w:rPr>
                <w:sz w:val="24"/>
                <w:lang w:val="en-US"/>
              </w:rPr>
              <w:t>, CA</w:t>
            </w:r>
          </w:p>
          <w:p w14:paraId="0BE5D5F0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Farzaneh Shahrokhi, </w:t>
            </w:r>
            <w:r>
              <w:rPr>
                <w:szCs w:val="20"/>
                <w:lang w:val="en-US"/>
              </w:rPr>
              <w:t xml:space="preserve">M.A.Sc. Degree, </w:t>
            </w:r>
            <w:r>
              <w:rPr>
                <w:lang w:val="en-US"/>
              </w:rPr>
              <w:t>09/2006-01/2009.</w:t>
            </w:r>
          </w:p>
          <w:p w14:paraId="0B4CFD35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Multi-Channel Fully Differential Digital Integrated Neural Recording and Stimulation Interfaces</w:t>
            </w:r>
          </w:p>
          <w:p w14:paraId="239A8364" w14:textId="2320920A" w:rsidR="00120FEC" w:rsidRDefault="00120FEC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IC </w:t>
            </w:r>
            <w:r w:rsidR="00CA2349">
              <w:rPr>
                <w:sz w:val="24"/>
                <w:lang w:val="en-US"/>
              </w:rPr>
              <w:t>Design Enginee</w:t>
            </w:r>
            <w:r w:rsidR="00CA2349" w:rsidRPr="002973E2">
              <w:rPr>
                <w:sz w:val="24"/>
                <w:szCs w:val="24"/>
                <w:lang w:val="en-US"/>
              </w:rPr>
              <w:t xml:space="preserve">r </w:t>
            </w:r>
            <w:r>
              <w:rPr>
                <w:sz w:val="24"/>
                <w:lang w:val="en-US"/>
              </w:rPr>
              <w:t>at Synaptics</w:t>
            </w:r>
            <w:r w:rsidRPr="003F6769">
              <w:rPr>
                <w:sz w:val="24"/>
                <w:lang w:val="en-US"/>
              </w:rPr>
              <w:t xml:space="preserve"> Inc, </w:t>
            </w:r>
            <w:r w:rsidRPr="003152FC">
              <w:rPr>
                <w:sz w:val="24"/>
                <w:lang w:val="en-US"/>
              </w:rPr>
              <w:t>Santa Clara, CA</w:t>
            </w:r>
          </w:p>
          <w:p w14:paraId="79AF6273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Ruslana </w:t>
            </w:r>
            <w:r>
              <w:t>Shulyzki</w:t>
            </w:r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M.A.Sc. Degree, </w:t>
            </w:r>
            <w:r>
              <w:rPr>
                <w:lang w:val="en-US"/>
              </w:rPr>
              <w:t>09/2006-09/2009</w:t>
            </w:r>
            <w:r>
              <w:rPr>
                <w:szCs w:val="20"/>
                <w:lang w:val="en-US"/>
              </w:rPr>
              <w:t>.</w:t>
            </w:r>
          </w:p>
          <w:p w14:paraId="5860CEC9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Bidirectional Integrated Neural Interface for Adaptive Cortical Stimulation</w:t>
            </w:r>
          </w:p>
          <w:p w14:paraId="14E9DC59" w14:textId="1F486A21" w:rsidR="00120FEC" w:rsidRDefault="00E17E2D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Previously</w:t>
            </w:r>
            <w:r w:rsidR="00CA2349">
              <w:rPr>
                <w:sz w:val="24"/>
                <w:lang w:val="en-US"/>
              </w:rPr>
              <w:t>: IC Design E</w:t>
            </w:r>
            <w:r w:rsidR="00120FEC">
              <w:rPr>
                <w:sz w:val="24"/>
                <w:lang w:val="en-US"/>
              </w:rPr>
              <w:t xml:space="preserve">ngineer at </w:t>
            </w:r>
            <w:r w:rsidR="00120FEC" w:rsidRPr="003F6769">
              <w:rPr>
                <w:sz w:val="24"/>
                <w:lang w:val="en-US"/>
              </w:rPr>
              <w:t xml:space="preserve">Ignis Innovation Inc, Waterloo, </w:t>
            </w:r>
            <w:r w:rsidR="00120FEC">
              <w:rPr>
                <w:sz w:val="24"/>
                <w:lang w:val="en-US"/>
              </w:rPr>
              <w:t>Ontario</w:t>
            </w:r>
          </w:p>
          <w:p w14:paraId="46D8F01A" w14:textId="08AB32B7" w:rsidR="00E17E2D" w:rsidRDefault="00E17E2D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Analog IC </w:t>
            </w:r>
            <w:r w:rsidR="003655FF">
              <w:rPr>
                <w:sz w:val="24"/>
                <w:lang w:val="en-US"/>
              </w:rPr>
              <w:t xml:space="preserve">Design Engineer </w:t>
            </w:r>
            <w:r>
              <w:rPr>
                <w:sz w:val="24"/>
                <w:lang w:val="en-US"/>
              </w:rPr>
              <w:t>at Intel, Toronto</w:t>
            </w:r>
          </w:p>
          <w:p w14:paraId="207E9AEA" w14:textId="77777777" w:rsidR="00497652" w:rsidRDefault="00497652" w:rsidP="00497652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Arezu Bagheri, M.A.Sc. Degree, 09/2010-09/2013.</w:t>
            </w:r>
          </w:p>
          <w:p w14:paraId="3409CEE9" w14:textId="77777777" w:rsidR="00497652" w:rsidRPr="00600602" w:rsidRDefault="00497652" w:rsidP="00497652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600602">
              <w:rPr>
                <w:sz w:val="24"/>
                <w:lang w:val="en-US"/>
              </w:rPr>
              <w:t>High-Integration-Density Neural Interfaces for High-Spatial-Resolution Intracranial</w:t>
            </w:r>
          </w:p>
          <w:p w14:paraId="77539A8E" w14:textId="77777777" w:rsidR="00497652" w:rsidRDefault="00497652" w:rsidP="00497652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 w:rsidRPr="00600602">
              <w:rPr>
                <w:sz w:val="24"/>
                <w:lang w:val="en-US"/>
              </w:rPr>
              <w:t>EEG Monitoring</w:t>
            </w:r>
          </w:p>
          <w:p w14:paraId="5D5D3897" w14:textId="7B13F9CE" w:rsidR="00497652" w:rsidRDefault="00DA0A4D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Previously</w:t>
            </w:r>
            <w:r w:rsidR="00497652">
              <w:rPr>
                <w:sz w:val="24"/>
                <w:lang w:val="en-US"/>
              </w:rPr>
              <w:t xml:space="preserve">: IC </w:t>
            </w:r>
            <w:r w:rsidR="00CA2349">
              <w:rPr>
                <w:sz w:val="24"/>
                <w:lang w:val="en-US"/>
              </w:rPr>
              <w:t>Design Enginee</w:t>
            </w:r>
            <w:r w:rsidR="00CA2349" w:rsidRPr="002973E2">
              <w:rPr>
                <w:sz w:val="24"/>
                <w:szCs w:val="24"/>
                <w:lang w:val="en-US"/>
              </w:rPr>
              <w:t xml:space="preserve">r </w:t>
            </w:r>
            <w:r w:rsidR="00497652" w:rsidRPr="002973E2">
              <w:rPr>
                <w:sz w:val="24"/>
                <w:szCs w:val="24"/>
                <w:lang w:val="en-US"/>
              </w:rPr>
              <w:t xml:space="preserve">at </w:t>
            </w:r>
            <w:r w:rsidR="00497652">
              <w:rPr>
                <w:sz w:val="24"/>
                <w:szCs w:val="24"/>
                <w:lang w:val="en-US"/>
              </w:rPr>
              <w:t>Semtech/Snowbush</w:t>
            </w:r>
            <w:r w:rsidR="00497652" w:rsidRPr="002973E2">
              <w:rPr>
                <w:sz w:val="24"/>
                <w:szCs w:val="24"/>
                <w:lang w:val="en-US"/>
              </w:rPr>
              <w:t>, Toronto, Ontario</w:t>
            </w:r>
          </w:p>
          <w:p w14:paraId="536E7B42" w14:textId="6CE98979" w:rsidR="00DA0A4D" w:rsidRDefault="00DA0A4D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Pr="00DA0A4D">
              <w:rPr>
                <w:sz w:val="24"/>
                <w:lang w:val="en-US"/>
              </w:rPr>
              <w:t xml:space="preserve">Senior Analog Mixed-Signal Design Engineer </w:t>
            </w:r>
            <w:r w:rsidRPr="002973E2">
              <w:rPr>
                <w:sz w:val="24"/>
                <w:szCs w:val="24"/>
                <w:lang w:val="en-US"/>
              </w:rPr>
              <w:t xml:space="preserve">at </w:t>
            </w:r>
            <w:r>
              <w:rPr>
                <w:sz w:val="24"/>
                <w:szCs w:val="24"/>
                <w:lang w:val="en-US"/>
              </w:rPr>
              <w:t>Peregrine Semiconductor</w:t>
            </w:r>
            <w:r w:rsidRPr="002973E2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San Diego</w:t>
            </w:r>
          </w:p>
          <w:p w14:paraId="5C50CE33" w14:textId="77777777" w:rsidR="00497652" w:rsidRDefault="00497652" w:rsidP="00497652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Arshya Feyzi, M.A.Sc. Degree, 09/2011-10/2014.</w:t>
            </w:r>
            <w:r>
              <w:t xml:space="preserve"> </w:t>
            </w:r>
            <w:r w:rsidRPr="001B5715">
              <w:rPr>
                <w:lang w:val="en-US"/>
              </w:rPr>
              <w:t>(co-supervised with Prof. G. Gulak).</w:t>
            </w:r>
          </w:p>
          <w:p w14:paraId="23035019" w14:textId="77777777" w:rsidR="00497652" w:rsidRPr="001B5715" w:rsidRDefault="00497652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Thesis: A CMOS</w:t>
            </w:r>
            <w:r w:rsidRPr="00D067EB">
              <w:rPr>
                <w:sz w:val="24"/>
                <w:lang w:val="en-US"/>
              </w:rPr>
              <w:t xml:space="preserve"> Multi-Modal Contact-Imaging Scanning Microscope</w:t>
            </w:r>
          </w:p>
          <w:p w14:paraId="51249331" w14:textId="5B0461D2" w:rsidR="00497652" w:rsidRDefault="00CA2349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Currently: IC Design E</w:t>
            </w:r>
            <w:r w:rsidR="00497652">
              <w:rPr>
                <w:sz w:val="24"/>
                <w:lang w:val="en-US"/>
              </w:rPr>
              <w:t>nginee</w:t>
            </w:r>
            <w:r w:rsidR="00497652" w:rsidRPr="002973E2">
              <w:rPr>
                <w:sz w:val="24"/>
                <w:szCs w:val="24"/>
                <w:lang w:val="en-US"/>
              </w:rPr>
              <w:t>r at</w:t>
            </w:r>
            <w:r w:rsidR="00497652">
              <w:rPr>
                <w:sz w:val="24"/>
                <w:szCs w:val="24"/>
                <w:lang w:val="en-US"/>
              </w:rPr>
              <w:t xml:space="preserve"> Analog Devices, Boston, MA</w:t>
            </w:r>
          </w:p>
          <w:p w14:paraId="4A750EC2" w14:textId="016DA223" w:rsidR="00ED7387" w:rsidRDefault="00ED7387" w:rsidP="00ED7387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Wilfred Cho, M.A.Sc. Degree, 09/2015-10/2017.</w:t>
            </w:r>
          </w:p>
          <w:p w14:paraId="4AD113A7" w14:textId="12074BBD" w:rsidR="00ED7387" w:rsidRDefault="00ED7387" w:rsidP="00ED7387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ED7387">
              <w:rPr>
                <w:sz w:val="24"/>
                <w:lang w:val="en-US"/>
              </w:rPr>
              <w:t>Proxy Relearning for Feature-Driven Pattern Recognition in High-Dimensional Imbalanced Time Series Data Sets</w:t>
            </w:r>
          </w:p>
          <w:p w14:paraId="42CCEB8B" w14:textId="57FD4F4B" w:rsidR="00ED7387" w:rsidRDefault="00ED7387" w:rsidP="00ED7387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8828D1">
              <w:rPr>
                <w:sz w:val="24"/>
                <w:lang w:val="en-US"/>
              </w:rPr>
              <w:t>Start-up in stealth mode</w:t>
            </w:r>
          </w:p>
          <w:p w14:paraId="5CA28AEC" w14:textId="7791C5A0" w:rsidR="008828D1" w:rsidRDefault="007A244A" w:rsidP="008828D1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Gerard O’Leary</w:t>
            </w:r>
            <w:r w:rsidR="008828D1">
              <w:rPr>
                <w:szCs w:val="20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M.A.Sc. Degree, </w:t>
            </w:r>
            <w:r w:rsidR="008828D1">
              <w:rPr>
                <w:szCs w:val="20"/>
                <w:lang w:val="en-US"/>
              </w:rPr>
              <w:t>09/2015-01/2018.</w:t>
            </w:r>
          </w:p>
          <w:p w14:paraId="183DF3CD" w14:textId="47808ADB" w:rsidR="006B77A9" w:rsidRDefault="006B77A9" w:rsidP="006B77A9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6B77A9">
              <w:rPr>
                <w:sz w:val="24"/>
                <w:lang w:val="en-US"/>
              </w:rPr>
              <w:t>Intelligent Medical Devices for Brain State Classification and Responsive Neuromodulation</w:t>
            </w:r>
          </w:p>
          <w:p w14:paraId="64E82AC2" w14:textId="1423F198" w:rsidR="006B77A9" w:rsidRPr="001F0341" w:rsidRDefault="006B77A9" w:rsidP="001F0341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Currently: PhD student at the University of Toronto</w:t>
            </w:r>
          </w:p>
          <w:p w14:paraId="4B840939" w14:textId="3A00C0FB" w:rsidR="007A244A" w:rsidRDefault="007A244A" w:rsidP="007A244A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 xml:space="preserve">Gairik Dutta, </w:t>
            </w:r>
            <w:r>
              <w:rPr>
                <w:szCs w:val="20"/>
                <w:lang w:val="en-US"/>
              </w:rPr>
              <w:t>M.A.Sc. Degree</w:t>
            </w:r>
            <w:r>
              <w:rPr>
                <w:lang w:val="en-US"/>
              </w:rPr>
              <w:t>, 7/2016-1/2019.</w:t>
            </w:r>
          </w:p>
          <w:p w14:paraId="08D35BA3" w14:textId="37B8B4A4" w:rsidR="007A244A" w:rsidRDefault="007A244A" w:rsidP="007A244A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7A244A">
              <w:rPr>
                <w:sz w:val="24"/>
                <w:lang w:val="en-US"/>
              </w:rPr>
              <w:t>Column-Parallel 7μm-pitch 2nd-order ∆Σ ADCs for Computational Image Sensors</w:t>
            </w:r>
          </w:p>
          <w:p w14:paraId="2F6F3BE8" w14:textId="4B3AD7A0" w:rsidR="007A244A" w:rsidRPr="001F0341" w:rsidRDefault="007A244A" w:rsidP="007A244A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Currently: Rambus</w:t>
            </w:r>
          </w:p>
          <w:p w14:paraId="49F8390C" w14:textId="77777777" w:rsidR="007A244A" w:rsidRDefault="007A244A" w:rsidP="007A244A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  <w:p w14:paraId="14E59F7C" w14:textId="77777777" w:rsidR="006B77A9" w:rsidRDefault="006B77A9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</w:p>
          <w:p w14:paraId="1BB40C40" w14:textId="38A16CB5" w:rsidR="00476753" w:rsidRPr="00521668" w:rsidRDefault="007A244A" w:rsidP="00476753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Former </w:t>
            </w:r>
            <w:r w:rsidR="00476753">
              <w:rPr>
                <w:b/>
                <w:lang w:val="en-US"/>
              </w:rPr>
              <w:t>MEng Students</w:t>
            </w:r>
          </w:p>
          <w:p w14:paraId="6546B8A2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Yu Hu, M.Eng. Degree, 5/2014-8/2014. </w:t>
            </w:r>
          </w:p>
          <w:p w14:paraId="65260055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</w:t>
            </w:r>
            <w:r>
              <w:t xml:space="preserve"> </w:t>
            </w:r>
            <w:r w:rsidRPr="009E0FEF">
              <w:rPr>
                <w:sz w:val="24"/>
                <w:lang w:val="en-US"/>
              </w:rPr>
              <w:t>High-Voltage Neural Stimulator with Adaptive Loading Consideration</w:t>
            </w:r>
          </w:p>
          <w:p w14:paraId="7DE7A2C7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4A4DD3">
              <w:rPr>
                <w:lang w:val="en-US"/>
              </w:rPr>
              <w:t>Atul Patridar</w:t>
            </w:r>
            <w:r>
              <w:rPr>
                <w:lang w:val="en-US"/>
              </w:rPr>
              <w:t xml:space="preserve">, M.Eng. Degree, 5/2014 -8/2014. </w:t>
            </w:r>
          </w:p>
          <w:p w14:paraId="3A5CADB2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Wireless</w:t>
            </w:r>
            <w:r w:rsidRPr="009E0FEF">
              <w:rPr>
                <w:sz w:val="24"/>
                <w:lang w:val="en-US"/>
              </w:rPr>
              <w:t xml:space="preserve"> Radio Connectivity for Responsive Neuro-Stimulation Implants</w:t>
            </w:r>
          </w:p>
          <w:p w14:paraId="108053D1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9E0FEF">
              <w:rPr>
                <w:lang w:val="en-US"/>
              </w:rPr>
              <w:t>Jiaming Liu</w:t>
            </w:r>
            <w:r>
              <w:rPr>
                <w:lang w:val="en-US"/>
              </w:rPr>
              <w:t xml:space="preserve">, M.Eng. Degree, 5/2014-8/2014. </w:t>
            </w:r>
          </w:p>
          <w:p w14:paraId="261C3DB6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Project: </w:t>
            </w:r>
            <w:r w:rsidRPr="009E0FEF">
              <w:rPr>
                <w:sz w:val="24"/>
                <w:lang w:val="en-US"/>
              </w:rPr>
              <w:t xml:space="preserve">Wirelessly </w:t>
            </w:r>
            <w:r>
              <w:rPr>
                <w:sz w:val="24"/>
                <w:lang w:val="en-US"/>
              </w:rPr>
              <w:t>Powering</w:t>
            </w:r>
            <w:r w:rsidRPr="009E0FEF">
              <w:rPr>
                <w:sz w:val="24"/>
                <w:lang w:val="en-US"/>
              </w:rPr>
              <w:t xml:space="preserve"> for Responsive Neuro-Stimulation Implants</w:t>
            </w:r>
          </w:p>
          <w:p w14:paraId="24783F38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Aditi C</w:t>
            </w:r>
            <w:r w:rsidRPr="005211AE">
              <w:rPr>
                <w:lang w:val="en-US"/>
              </w:rPr>
              <w:t>hemparathy</w:t>
            </w:r>
            <w:r>
              <w:rPr>
                <w:lang w:val="en-US"/>
              </w:rPr>
              <w:t xml:space="preserve">, M.Eng. Degree, 10/2013-12/2014. </w:t>
            </w:r>
          </w:p>
          <w:p w14:paraId="341E017D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Low-Latency Sleep Stage Classifier</w:t>
            </w:r>
          </w:p>
          <w:p w14:paraId="7E2BF073" w14:textId="77777777" w:rsidR="00476753" w:rsidRDefault="00476753" w:rsidP="00476753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Kevin Lee, M.Eng. Degree, 05/2015-09/2015.</w:t>
            </w:r>
          </w:p>
          <w:p w14:paraId="76B45606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Project: </w:t>
            </w:r>
            <w:r w:rsidRPr="00B23352">
              <w:rPr>
                <w:sz w:val="24"/>
                <w:lang w:val="en-US"/>
              </w:rPr>
              <w:t>High-Speed I/O Design for Pixel Programmable CMOS Image Sensor</w:t>
            </w:r>
            <w:r>
              <w:rPr>
                <w:sz w:val="24"/>
                <w:lang w:val="en-US"/>
              </w:rPr>
              <w:t xml:space="preserve"> </w:t>
            </w:r>
          </w:p>
          <w:p w14:paraId="7F5513E5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szCs w:val="20"/>
                <w:lang w:val="en-US"/>
              </w:rPr>
              <w:t>Hardik Patel</w:t>
            </w:r>
            <w:r>
              <w:rPr>
                <w:lang w:val="en-US"/>
              </w:rPr>
              <w:t xml:space="preserve">, M.Eng. Degree, 05/2015-12/2015. </w:t>
            </w:r>
          </w:p>
          <w:p w14:paraId="7DE931CC" w14:textId="77777777" w:rsidR="00476753" w:rsidRPr="00027892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Computational 3-D Camera Design</w:t>
            </w:r>
          </w:p>
          <w:p w14:paraId="0AB78CE0" w14:textId="57F0E3BA" w:rsidR="0010715C" w:rsidRDefault="0010715C" w:rsidP="0010715C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FE6332">
              <w:rPr>
                <w:lang w:val="en-US"/>
              </w:rPr>
              <w:t>Asish Abraham</w:t>
            </w:r>
            <w:r>
              <w:rPr>
                <w:lang w:val="en-US"/>
              </w:rPr>
              <w:t>, M.Eng. Degree, 04/2016-05/2017.</w:t>
            </w:r>
          </w:p>
          <w:p w14:paraId="5A21DB72" w14:textId="7EC330A5" w:rsidR="0010715C" w:rsidRPr="0010715C" w:rsidRDefault="0010715C" w:rsidP="001071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Project: </w:t>
            </w:r>
            <w:r w:rsidRPr="0010715C">
              <w:rPr>
                <w:sz w:val="24"/>
                <w:lang w:val="en-US"/>
              </w:rPr>
              <w:t xml:space="preserve">ASIC Implementation </w:t>
            </w:r>
            <w:r>
              <w:rPr>
                <w:sz w:val="24"/>
                <w:lang w:val="en-US"/>
              </w:rPr>
              <w:t>of a</w:t>
            </w:r>
            <w:r w:rsidRPr="0010715C">
              <w:rPr>
                <w:sz w:val="24"/>
                <w:lang w:val="en-US"/>
              </w:rPr>
              <w:t xml:space="preserve"> Low-Po</w:t>
            </w:r>
            <w:r>
              <w:rPr>
                <w:sz w:val="24"/>
                <w:lang w:val="en-US"/>
              </w:rPr>
              <w:t>wer Microcontroller f</w:t>
            </w:r>
            <w:r w:rsidRPr="0010715C">
              <w:rPr>
                <w:sz w:val="24"/>
                <w:lang w:val="en-US"/>
              </w:rPr>
              <w:t>or Implantable Biomedical System Control</w:t>
            </w:r>
          </w:p>
          <w:p w14:paraId="3EA42832" w14:textId="4F5D48D6" w:rsidR="0010715C" w:rsidRDefault="0010715C" w:rsidP="0010715C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C0384D">
              <w:rPr>
                <w:lang w:val="en-US"/>
              </w:rPr>
              <w:lastRenderedPageBreak/>
              <w:t>Goutham Palaniappan</w:t>
            </w:r>
            <w:r>
              <w:rPr>
                <w:lang w:val="en-US"/>
              </w:rPr>
              <w:t>, M.Eng. Degree, 04/2016-08/2017.</w:t>
            </w:r>
          </w:p>
          <w:p w14:paraId="782778CD" w14:textId="0539C182" w:rsidR="0010715C" w:rsidRPr="0010715C" w:rsidRDefault="0010715C" w:rsidP="001071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Project: </w:t>
            </w:r>
            <w:r w:rsidR="00231532" w:rsidRPr="00231532">
              <w:rPr>
                <w:sz w:val="24"/>
                <w:lang w:val="en-US"/>
              </w:rPr>
              <w:t>Wireless Powering Systems for Neural Implants</w:t>
            </w:r>
          </w:p>
          <w:p w14:paraId="3AA6D032" w14:textId="5FC23982" w:rsidR="0010715C" w:rsidRDefault="003D65D0" w:rsidP="0010715C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>
              <w:rPr>
                <w:lang w:val="en-US"/>
              </w:rPr>
              <w:t>Veronica Li, M.Eng. Degree, 12/2016</w:t>
            </w:r>
            <w:r w:rsidR="0010715C">
              <w:rPr>
                <w:lang w:val="en-US"/>
              </w:rPr>
              <w:t xml:space="preserve">-08/2017. </w:t>
            </w:r>
          </w:p>
          <w:p w14:paraId="1B8E1E2C" w14:textId="264E88BA" w:rsidR="0010715C" w:rsidRPr="0010715C" w:rsidRDefault="0010715C" w:rsidP="001071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Project: </w:t>
            </w:r>
            <w:r w:rsidR="002D77DC">
              <w:rPr>
                <w:sz w:val="24"/>
                <w:lang w:val="en-US"/>
              </w:rPr>
              <w:t xml:space="preserve">Low-noise </w:t>
            </w:r>
            <w:r w:rsidR="00E56526">
              <w:rPr>
                <w:sz w:val="24"/>
                <w:lang w:val="en-US"/>
              </w:rPr>
              <w:t xml:space="preserve">Microelectronic Interface </w:t>
            </w:r>
            <w:r w:rsidR="002D77DC">
              <w:rPr>
                <w:sz w:val="24"/>
                <w:lang w:val="en-US"/>
              </w:rPr>
              <w:t xml:space="preserve">for </w:t>
            </w:r>
            <w:r w:rsidR="00B3598D">
              <w:rPr>
                <w:sz w:val="24"/>
                <w:lang w:val="en-US"/>
              </w:rPr>
              <w:t xml:space="preserve">Brain-Monitoring </w:t>
            </w:r>
            <w:r w:rsidR="002D77DC">
              <w:rPr>
                <w:sz w:val="24"/>
                <w:lang w:val="en-US"/>
              </w:rPr>
              <w:t>Microelectrode Arrays</w:t>
            </w:r>
          </w:p>
          <w:p w14:paraId="5C535A43" w14:textId="37E4F931" w:rsidR="0010715C" w:rsidRDefault="0010715C" w:rsidP="00B3598D">
            <w:pPr>
              <w:pStyle w:val="NormalWeb"/>
              <w:keepNext/>
              <w:keepLines/>
              <w:widowControl w:val="0"/>
              <w:tabs>
                <w:tab w:val="left" w:pos="6883"/>
              </w:tabs>
              <w:ind w:left="312" w:hanging="312"/>
              <w:rPr>
                <w:lang w:val="en-US"/>
              </w:rPr>
            </w:pPr>
            <w:r w:rsidRPr="008B2E8A">
              <w:rPr>
                <w:lang w:val="en-US"/>
              </w:rPr>
              <w:t>Naba Siddiqui</w:t>
            </w:r>
            <w:r>
              <w:rPr>
                <w:lang w:val="en-US"/>
              </w:rPr>
              <w:t xml:space="preserve">, M.Eng. Degree, 01/2017-08/2017. </w:t>
            </w:r>
            <w:r w:rsidR="00B3598D">
              <w:rPr>
                <w:lang w:val="en-US"/>
              </w:rPr>
              <w:tab/>
            </w:r>
          </w:p>
          <w:p w14:paraId="1BEFF835" w14:textId="105B3960" w:rsidR="0010715C" w:rsidRDefault="0010715C" w:rsidP="0010715C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szCs w:val="24"/>
                <w:lang w:val="en-US"/>
              </w:rPr>
            </w:pPr>
            <w:r w:rsidRPr="0010715C">
              <w:rPr>
                <w:sz w:val="24"/>
                <w:szCs w:val="24"/>
                <w:lang w:val="en-US"/>
              </w:rPr>
              <w:t xml:space="preserve">Project: 3D </w:t>
            </w:r>
            <w:r>
              <w:rPr>
                <w:sz w:val="24"/>
                <w:szCs w:val="24"/>
                <w:lang w:val="en-US"/>
              </w:rPr>
              <w:t>Graphical User Interface f</w:t>
            </w:r>
            <w:r w:rsidRPr="0010715C">
              <w:rPr>
                <w:sz w:val="24"/>
                <w:szCs w:val="24"/>
                <w:lang w:val="en-US"/>
              </w:rPr>
              <w:t>or Localizing Intracranial Electrode Locations</w:t>
            </w:r>
          </w:p>
          <w:p w14:paraId="5FF6BD99" w14:textId="0B31D5DC" w:rsidR="00946DAB" w:rsidRDefault="00946DAB" w:rsidP="00946DAB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>
              <w:rPr>
                <w:lang w:val="en-US"/>
              </w:rPr>
              <w:t xml:space="preserve">Xu (Val) Jianxiong, </w:t>
            </w:r>
            <w:r>
              <w:rPr>
                <w:szCs w:val="20"/>
                <w:lang w:val="en-US"/>
              </w:rPr>
              <w:t xml:space="preserve">Candidate for </w:t>
            </w:r>
            <w:r>
              <w:rPr>
                <w:lang w:val="en-US"/>
              </w:rPr>
              <w:t>M.Eng. Degree, 4/2017-8/2018.</w:t>
            </w:r>
          </w:p>
          <w:p w14:paraId="7EC28D31" w14:textId="10039070" w:rsidR="00946DAB" w:rsidRPr="00946DAB" w:rsidRDefault="00946DAB" w:rsidP="00946DAB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szCs w:val="24"/>
                <w:lang w:val="en-US"/>
              </w:rPr>
            </w:pPr>
            <w:r w:rsidRPr="0010715C">
              <w:rPr>
                <w:sz w:val="24"/>
                <w:szCs w:val="24"/>
                <w:lang w:val="en-US"/>
              </w:rPr>
              <w:t>Project</w:t>
            </w:r>
            <w:r>
              <w:rPr>
                <w:sz w:val="24"/>
                <w:szCs w:val="24"/>
                <w:lang w:val="en-US"/>
              </w:rPr>
              <w:t>: Wireless Power Transfer to Integrated Circuits</w:t>
            </w:r>
          </w:p>
          <w:p w14:paraId="17D47F42" w14:textId="2C35AA50" w:rsidR="00946DAB" w:rsidRDefault="00946DAB" w:rsidP="00946DAB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 w:rsidRPr="00775B28">
              <w:rPr>
                <w:lang w:val="en-US"/>
              </w:rPr>
              <w:t>Jaimin Joshi</w:t>
            </w:r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</w:t>
            </w:r>
            <w:r>
              <w:rPr>
                <w:lang w:val="en-US"/>
              </w:rPr>
              <w:t>M.Eng. Degree, 4/2017-7/2018.</w:t>
            </w:r>
          </w:p>
          <w:p w14:paraId="75F06A4F" w14:textId="7F2758A0" w:rsidR="00946DAB" w:rsidRPr="00946DAB" w:rsidRDefault="00946DAB" w:rsidP="00946DAB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szCs w:val="24"/>
                <w:lang w:val="en-US"/>
              </w:rPr>
            </w:pPr>
            <w:r w:rsidRPr="0010715C">
              <w:rPr>
                <w:sz w:val="24"/>
                <w:szCs w:val="24"/>
                <w:lang w:val="en-US"/>
              </w:rPr>
              <w:t>Project</w:t>
            </w:r>
            <w:r>
              <w:rPr>
                <w:sz w:val="24"/>
                <w:szCs w:val="24"/>
                <w:lang w:val="en-US"/>
              </w:rPr>
              <w:t>: Digital Systems for Real-Time Impedance Spectroscopy</w:t>
            </w:r>
          </w:p>
          <w:p w14:paraId="4E22D74D" w14:textId="6024CC68" w:rsidR="00946DAB" w:rsidRDefault="00946DAB" w:rsidP="00946DAB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 w:rsidRPr="00412770">
              <w:rPr>
                <w:lang w:val="en-US"/>
              </w:rPr>
              <w:t>Srinidhi Balasubrahmanya</w:t>
            </w:r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</w:t>
            </w:r>
            <w:r>
              <w:rPr>
                <w:lang w:val="en-US"/>
              </w:rPr>
              <w:t>M.Eng. Degree, 6/2017-7/2018.</w:t>
            </w:r>
          </w:p>
          <w:p w14:paraId="79197051" w14:textId="11F97081" w:rsidR="00946DAB" w:rsidRPr="0010715C" w:rsidRDefault="00946DAB" w:rsidP="008516D1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szCs w:val="24"/>
                <w:lang w:val="en-US"/>
              </w:rPr>
            </w:pPr>
            <w:r w:rsidRPr="0010715C">
              <w:rPr>
                <w:sz w:val="24"/>
                <w:szCs w:val="24"/>
                <w:lang w:val="en-US"/>
              </w:rPr>
              <w:t>Project</w:t>
            </w:r>
            <w:r>
              <w:rPr>
                <w:sz w:val="24"/>
                <w:szCs w:val="24"/>
                <w:lang w:val="en-US"/>
              </w:rPr>
              <w:t xml:space="preserve">: High-speed Wireline Communications </w:t>
            </w:r>
          </w:p>
          <w:p w14:paraId="2242447C" w14:textId="2476050A" w:rsidR="00476753" w:rsidRPr="00120FEC" w:rsidRDefault="0010715C" w:rsidP="0010715C">
            <w:pPr>
              <w:keepNext/>
              <w:keepLines/>
              <w:widowControl w:val="0"/>
              <w:tabs>
                <w:tab w:val="left" w:pos="4218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ab/>
            </w:r>
          </w:p>
        </w:tc>
      </w:tr>
      <w:tr w:rsidR="00440214" w14:paraId="68ADA747" w14:textId="77777777" w:rsidTr="0055645E">
        <w:tc>
          <w:tcPr>
            <w:tcW w:w="10806" w:type="dxa"/>
            <w:gridSpan w:val="8"/>
            <w:hideMark/>
          </w:tcPr>
          <w:p w14:paraId="4CAB74D3" w14:textId="0BE258EA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lastRenderedPageBreak/>
              <w:t>UNDERGRADUATE DESIGN PROJECT AND THESIS ADVISEES</w:t>
            </w:r>
          </w:p>
        </w:tc>
      </w:tr>
      <w:tr w:rsidR="00440214" w14:paraId="54A2939C" w14:textId="77777777" w:rsidTr="0055645E">
        <w:tc>
          <w:tcPr>
            <w:tcW w:w="642" w:type="dxa"/>
          </w:tcPr>
          <w:p w14:paraId="68F74CD2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1341" w:type="dxa"/>
          </w:tcPr>
          <w:p w14:paraId="724B020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2003-2004</w:t>
            </w:r>
          </w:p>
          <w:p w14:paraId="429AD74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940E8B3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A2C002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2004-2005</w:t>
            </w:r>
          </w:p>
          <w:p w14:paraId="650FC6C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94A2AA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D53C28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15B92A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116256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9A5A93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35AC50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2005-2006</w:t>
            </w:r>
          </w:p>
          <w:p w14:paraId="1C449F8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FA850D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732F3D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8C0885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D3B75A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2006-2007</w:t>
            </w:r>
          </w:p>
          <w:p w14:paraId="4D1C7D46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8FED3D3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31126F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411698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2007-2008</w:t>
            </w:r>
          </w:p>
          <w:p w14:paraId="2B09A9D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CC69D5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2008-2009</w:t>
            </w:r>
          </w:p>
          <w:p w14:paraId="5A8ED777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4ECC74C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AA68AFE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22F310D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779A673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0F364BE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46C9422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47B9E4A" w14:textId="77777777" w:rsidR="00834CC4" w:rsidRPr="00D971C4" w:rsidRDefault="00834CC4" w:rsidP="0055645E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2009-2010</w:t>
            </w:r>
          </w:p>
          <w:p w14:paraId="557450BA" w14:textId="77777777" w:rsidR="00440214" w:rsidRPr="00D971C4" w:rsidRDefault="00440214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6A49D339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2D3921E0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03D564FF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2C903D37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348931C3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0E46C3F5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4BD857BC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45AA96F2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3C6D9EFA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5478A739" w14:textId="77777777" w:rsidR="00FB28F1" w:rsidRPr="00D971C4" w:rsidRDefault="00FB28F1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2011-2012</w:t>
            </w:r>
          </w:p>
          <w:p w14:paraId="33B41DB5" w14:textId="77777777" w:rsidR="00206B69" w:rsidRPr="00D971C4" w:rsidRDefault="00206B69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1FE48717" w14:textId="77777777" w:rsidR="00EE6253" w:rsidRPr="00D971C4" w:rsidRDefault="00EE6253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2012-2013</w:t>
            </w:r>
          </w:p>
          <w:p w14:paraId="1D1F4B22" w14:textId="77777777" w:rsidR="00EE6253" w:rsidRPr="00D971C4" w:rsidRDefault="00EE6253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54921FA8" w14:textId="77777777" w:rsidR="00EE6253" w:rsidRPr="00D971C4" w:rsidRDefault="00EE6253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04D554BD" w14:textId="77777777" w:rsidR="00EE6253" w:rsidRPr="00D971C4" w:rsidRDefault="00EE6253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07208EEF" w14:textId="77777777" w:rsidR="004342EC" w:rsidRDefault="004342EC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2013-2014</w:t>
            </w:r>
          </w:p>
          <w:p w14:paraId="07182A1D" w14:textId="77777777" w:rsidR="00D971C4" w:rsidRDefault="00D971C4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2014-2015</w:t>
            </w:r>
          </w:p>
          <w:p w14:paraId="0221CC87" w14:textId="77777777" w:rsidR="00E06E20" w:rsidRDefault="00E06E20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65B00439" w14:textId="77777777" w:rsidR="00E06E20" w:rsidRDefault="00E06E20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2C9EECDB" w14:textId="77777777" w:rsidR="00E06E20" w:rsidRDefault="00E06E20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67F1587C" w14:textId="30DC7F77" w:rsidR="00E06E20" w:rsidRDefault="00E06E20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2015-2016</w:t>
            </w:r>
          </w:p>
          <w:p w14:paraId="51486B4E" w14:textId="77777777" w:rsidR="00D971C4" w:rsidRDefault="00D971C4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2497310" w14:textId="77777777" w:rsidR="00A07259" w:rsidRDefault="00A07259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6D023F3" w14:textId="77777777" w:rsidR="00A07259" w:rsidRDefault="00A07259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9FFF3C5" w14:textId="1A1812FE" w:rsidR="00A07259" w:rsidRPr="00A07259" w:rsidRDefault="001534EC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  <w:p w14:paraId="37A85343" w14:textId="15C08637" w:rsidR="00A07259" w:rsidRPr="00FB28F1" w:rsidRDefault="00221F1D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2018-2019</w:t>
            </w:r>
          </w:p>
        </w:tc>
        <w:tc>
          <w:tcPr>
            <w:tcW w:w="2934" w:type="dxa"/>
            <w:hideMark/>
          </w:tcPr>
          <w:p w14:paraId="4F8F01E3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King Sun (Francis) Tam </w:t>
            </w:r>
          </w:p>
          <w:p w14:paraId="3C48456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T.K. Chan </w:t>
            </w:r>
          </w:p>
          <w:p w14:paraId="3B9BFF8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Po-Yu Liu </w:t>
            </w:r>
          </w:p>
          <w:p w14:paraId="6AA78A5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Mustafa Alam </w:t>
            </w:r>
          </w:p>
          <w:p w14:paraId="38739F7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Ahmad Attia </w:t>
            </w:r>
          </w:p>
          <w:p w14:paraId="46BAAE3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Ajmal Khan </w:t>
            </w:r>
          </w:p>
          <w:p w14:paraId="02B96C9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Taha Sheikh </w:t>
            </w:r>
          </w:p>
          <w:p w14:paraId="1E8787B8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Houman Akbari </w:t>
            </w:r>
          </w:p>
          <w:p w14:paraId="506E4D6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Negar Habibi </w:t>
            </w:r>
          </w:p>
          <w:p w14:paraId="329D263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Yasaman Faghih </w:t>
            </w:r>
          </w:p>
          <w:p w14:paraId="51CEE63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John Tan </w:t>
            </w:r>
          </w:p>
          <w:p w14:paraId="09639418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Colin Li </w:t>
            </w:r>
          </w:p>
          <w:p w14:paraId="4C351FB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Chuan Qin </w:t>
            </w:r>
          </w:p>
          <w:p w14:paraId="2D0E251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Ruslana Gelman</w:t>
            </w:r>
          </w:p>
          <w:p w14:paraId="12B0CD81" w14:textId="77777777" w:rsidR="00440214" w:rsidRDefault="00440214" w:rsidP="0055645E">
            <w:pPr>
              <w:keepNext/>
              <w:keepLines/>
              <w:widowControl w:val="0"/>
            </w:pPr>
            <w:r>
              <w:rPr>
                <w:sz w:val="24"/>
                <w:lang w:val="en-US"/>
              </w:rPr>
              <w:t>Angie Mehta</w:t>
            </w:r>
            <w:r>
              <w:t xml:space="preserve"> </w:t>
            </w:r>
          </w:p>
          <w:p w14:paraId="23C8768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Khaled Qasmieh</w:t>
            </w:r>
          </w:p>
          <w:p w14:paraId="5C78CAE6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Khalil Oudah </w:t>
            </w:r>
          </w:p>
          <w:p w14:paraId="210CC4E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Tina Tahmoures-Zadeh</w:t>
            </w:r>
          </w:p>
          <w:p w14:paraId="01EB9D1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Jon Perras</w:t>
            </w:r>
          </w:p>
          <w:p w14:paraId="46F6C29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Natasha Baker</w:t>
            </w:r>
          </w:p>
          <w:p w14:paraId="0393F40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Brian Choi</w:t>
            </w:r>
          </w:p>
          <w:p w14:paraId="5E055A8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Wu</w:t>
            </w:r>
          </w:p>
          <w:p w14:paraId="0E6DD5E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Kim Liu</w:t>
            </w:r>
          </w:p>
          <w:p w14:paraId="26B43DB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Eric Pai</w:t>
            </w:r>
          </w:p>
          <w:p w14:paraId="6BAF4DF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Ryan Payogo</w:t>
            </w:r>
          </w:p>
          <w:p w14:paraId="3F4E21E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Fady Akladios</w:t>
            </w:r>
          </w:p>
          <w:p w14:paraId="3378088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Benny Tu</w:t>
            </w:r>
          </w:p>
          <w:p w14:paraId="1EEB891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Crockett</w:t>
            </w:r>
          </w:p>
          <w:p w14:paraId="4CF82395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Vadim Smolyakov</w:t>
            </w:r>
          </w:p>
          <w:p w14:paraId="6679E33E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Chi Kin Chong</w:t>
            </w:r>
          </w:p>
          <w:p w14:paraId="6D0FB2BD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Muhammad Farhandar</w:t>
            </w:r>
          </w:p>
          <w:p w14:paraId="0E48E81C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Robert Gunabalendra </w:t>
            </w:r>
          </w:p>
          <w:p w14:paraId="1DFD3FEF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Horia Popovici</w:t>
            </w:r>
          </w:p>
          <w:p w14:paraId="178A6B6C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Visnuthanan Siritharan</w:t>
            </w:r>
          </w:p>
          <w:p w14:paraId="3447DF88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John Sison</w:t>
            </w:r>
          </w:p>
          <w:p w14:paraId="44574151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lastRenderedPageBreak/>
              <w:t>Darshan Thothiraling</w:t>
            </w:r>
          </w:p>
          <w:p w14:paraId="6271A341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Wen Jie Yan</w:t>
            </w:r>
          </w:p>
          <w:p w14:paraId="3C90E4DB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Xin Yun Zhang</w:t>
            </w:r>
          </w:p>
          <w:p w14:paraId="1DA88325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Zhao Yuan Zheng</w:t>
            </w:r>
          </w:p>
          <w:p w14:paraId="64BBF742" w14:textId="48438518" w:rsidR="00FB28F1" w:rsidRDefault="00FB28F1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Miaad S</w:t>
            </w:r>
            <w:r w:rsidRPr="00FB28F1">
              <w:rPr>
                <w:sz w:val="24"/>
                <w:szCs w:val="24"/>
              </w:rPr>
              <w:t>eyed</w:t>
            </w:r>
            <w:r w:rsidR="00A5512B">
              <w:rPr>
                <w:sz w:val="24"/>
                <w:szCs w:val="24"/>
              </w:rPr>
              <w:t xml:space="preserve"> A</w:t>
            </w:r>
            <w:r w:rsidRPr="00FB28F1">
              <w:rPr>
                <w:sz w:val="24"/>
                <w:szCs w:val="24"/>
              </w:rPr>
              <w:t>liroteh</w:t>
            </w:r>
          </w:p>
          <w:p w14:paraId="1A09907F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Shier</w:t>
            </w:r>
          </w:p>
          <w:p w14:paraId="7BF912BA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Nikita Tarakanov</w:t>
            </w:r>
          </w:p>
          <w:p w14:paraId="1D506B6C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Siddharth Kaul</w:t>
            </w:r>
          </w:p>
          <w:p w14:paraId="3135DFD5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 Hu Ngen</w:t>
            </w:r>
          </w:p>
          <w:p w14:paraId="7AD8C0CC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Junaid Ikram</w:t>
            </w:r>
          </w:p>
          <w:p w14:paraId="68694AD1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Sheraz Qadeer</w:t>
            </w:r>
          </w:p>
          <w:p w14:paraId="2A6825BE" w14:textId="77777777" w:rsidR="004342EC" w:rsidRDefault="004342EC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Gao</w:t>
            </w:r>
          </w:p>
          <w:p w14:paraId="787CC07D" w14:textId="77777777" w:rsidR="00D971C4" w:rsidRDefault="00D971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Derek Peterson</w:t>
            </w:r>
          </w:p>
          <w:p w14:paraId="64F16CC6" w14:textId="77777777" w:rsidR="00D971C4" w:rsidRDefault="00D971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 xml:space="preserve">Kyeong </w:t>
            </w:r>
            <w:r w:rsidR="00A01CFA">
              <w:rPr>
                <w:sz w:val="24"/>
                <w:szCs w:val="24"/>
              </w:rPr>
              <w:t xml:space="preserve">(Kris) </w:t>
            </w:r>
            <w:r w:rsidRPr="00D971C4">
              <w:rPr>
                <w:sz w:val="24"/>
                <w:szCs w:val="24"/>
              </w:rPr>
              <w:t>Kang</w:t>
            </w:r>
          </w:p>
          <w:p w14:paraId="1CE6E164" w14:textId="729E4F23" w:rsidR="00E25D6A" w:rsidRDefault="00AE024E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Guang-Yo (</w:t>
            </w:r>
            <w:r w:rsidR="00E25D6A">
              <w:rPr>
                <w:sz w:val="24"/>
                <w:szCs w:val="24"/>
              </w:rPr>
              <w:t>Zack</w:t>
            </w:r>
            <w:r>
              <w:rPr>
                <w:sz w:val="24"/>
                <w:szCs w:val="24"/>
              </w:rPr>
              <w:t>)</w:t>
            </w:r>
            <w:r w:rsidR="00E25D6A">
              <w:rPr>
                <w:sz w:val="24"/>
                <w:szCs w:val="24"/>
              </w:rPr>
              <w:t xml:space="preserve"> Tzeng</w:t>
            </w:r>
          </w:p>
          <w:p w14:paraId="1612B9B8" w14:textId="77777777" w:rsidR="000E1F84" w:rsidRDefault="000E1F8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 Liu</w:t>
            </w:r>
          </w:p>
          <w:p w14:paraId="0F76B714" w14:textId="77777777" w:rsidR="00E06E20" w:rsidRDefault="00E06E20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Galus</w:t>
            </w:r>
          </w:p>
          <w:p w14:paraId="17E3C516" w14:textId="62A89D4A" w:rsidR="00BA4EE3" w:rsidRPr="00BA4EE3" w:rsidRDefault="00BA4EE3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Terrence </w:t>
            </w:r>
            <w:r w:rsidR="00BC0A90">
              <w:rPr>
                <w:sz w:val="24"/>
                <w:lang w:val="en-US"/>
              </w:rPr>
              <w:t xml:space="preserve">Cole </w:t>
            </w:r>
            <w:r>
              <w:rPr>
                <w:sz w:val="24"/>
                <w:lang w:val="en-US"/>
              </w:rPr>
              <w:t xml:space="preserve">Millar  </w:t>
            </w:r>
          </w:p>
          <w:p w14:paraId="18686EE0" w14:textId="77777777" w:rsidR="00E06E20" w:rsidRDefault="00E06E20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Litovitz</w:t>
            </w:r>
          </w:p>
          <w:p w14:paraId="346394F0" w14:textId="77777777" w:rsidR="00E06E20" w:rsidRDefault="00E06E20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E06E20">
              <w:rPr>
                <w:sz w:val="24"/>
                <w:szCs w:val="24"/>
              </w:rPr>
              <w:t>Chi-Chun Tien</w:t>
            </w:r>
          </w:p>
          <w:p w14:paraId="55B19971" w14:textId="77777777" w:rsidR="00B630EA" w:rsidRDefault="007146B7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Peter Zhi Xuan</w:t>
            </w:r>
            <w:r>
              <w:rPr>
                <w:sz w:val="24"/>
                <w:lang w:val="en-US"/>
              </w:rPr>
              <w:t xml:space="preserve"> Li</w:t>
            </w:r>
          </w:p>
          <w:p w14:paraId="0661BBC7" w14:textId="77777777" w:rsidR="00221F1D" w:rsidRDefault="00221F1D" w:rsidP="00221F1D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Nhien Tran-Nguyen</w:t>
            </w:r>
          </w:p>
          <w:p w14:paraId="3374E266" w14:textId="77777777" w:rsidR="00221F1D" w:rsidRDefault="00221F1D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221F1D">
              <w:rPr>
                <w:sz w:val="24"/>
                <w:szCs w:val="24"/>
              </w:rPr>
              <w:t>Francis Kang</w:t>
            </w:r>
          </w:p>
          <w:p w14:paraId="60617DA9" w14:textId="261E3CAC" w:rsidR="00571D00" w:rsidRPr="00834CC4" w:rsidRDefault="00571D00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Derek Lam</w:t>
            </w:r>
          </w:p>
        </w:tc>
        <w:tc>
          <w:tcPr>
            <w:tcW w:w="5889" w:type="dxa"/>
            <w:gridSpan w:val="5"/>
            <w:hideMark/>
          </w:tcPr>
          <w:p w14:paraId="171EAF6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14:paraId="0F3C2205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0F1C94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26C24EE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0759C5A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A00EB1E" w14:textId="77777777" w:rsidR="00440214" w:rsidRDefault="00440214" w:rsidP="0055645E">
            <w:pPr>
              <w:keepNext/>
              <w:keepLines/>
              <w:widowControl w:val="0"/>
              <w:ind w:right="6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048A80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6E61FA7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FD37C3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2F51AFC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6BD18F6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project, co-supervised with Prof. B. Bardakjian)</w:t>
            </w:r>
          </w:p>
          <w:p w14:paraId="6176628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project, co-supervised with Prof. B. Bardakjian)</w:t>
            </w:r>
          </w:p>
          <w:p w14:paraId="15AE398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project, co-supervised with Prof. B. Bardakjian)</w:t>
            </w:r>
          </w:p>
          <w:p w14:paraId="57E2704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24FAF58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AAA987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0DA88F5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6908CB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2744A7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0258765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6C1B92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20E9188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project) </w:t>
            </w:r>
          </w:p>
          <w:p w14:paraId="295F2AE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2FE4978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055611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567AFA7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6E8514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598399D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28B0AC2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1CC97471" w14:textId="77777777" w:rsidR="00834CC4" w:rsidRDefault="00E132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14:paraId="7784DAD4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ECBF7AB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1E93051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59EF5B0E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E851ACD" w14:textId="77777777" w:rsidR="00834CC4" w:rsidRDefault="00A94FD6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14:paraId="636207D5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14:paraId="42D35CA8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196708C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3688AB1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C9D8E5B" w14:textId="77777777" w:rsidR="00FB28F1" w:rsidRDefault="00FB28F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636AFBAB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A45BB52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002FF75C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B312B3C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8547A16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BDC6554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7127F7FE" w14:textId="77777777" w:rsidR="00EE6253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2561B91F" w14:textId="77777777" w:rsidR="00E25D6A" w:rsidRDefault="00E25D6A" w:rsidP="00E25D6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310798D4" w14:textId="77777777" w:rsidR="00E25D6A" w:rsidRDefault="00E25D6A" w:rsidP="00E25D6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0B7ECA32" w14:textId="77777777" w:rsidR="00E25D6A" w:rsidRDefault="00E25D6A" w:rsidP="00E25D6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1A1F9717" w14:textId="77777777" w:rsidR="000E1F84" w:rsidRDefault="000E1F84" w:rsidP="000E1F8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4945A278" w14:textId="77777777" w:rsidR="00E06E20" w:rsidRDefault="00E06E20" w:rsidP="00E06E20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5EC2D6D8" w14:textId="1EAAAE60" w:rsidR="00BA4EE3" w:rsidRDefault="00BA4EE3" w:rsidP="009747B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74E3086C" w14:textId="77777777" w:rsidR="009747B2" w:rsidRDefault="009747B2" w:rsidP="009747B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E674B16" w14:textId="77777777" w:rsidR="00FD00A4" w:rsidRDefault="009747B2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BB86BA7" w14:textId="77777777" w:rsidR="00A07259" w:rsidRDefault="00A07259" w:rsidP="00A0725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78B534C5" w14:textId="77777777" w:rsidR="00221F1D" w:rsidRDefault="00221F1D" w:rsidP="00221F1D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1731639E" w14:textId="77777777" w:rsidR="00A07259" w:rsidRDefault="00221F1D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48F4064D" w14:textId="5CC7624A" w:rsidR="00571D00" w:rsidRPr="00834CC4" w:rsidRDefault="00571D00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</w:tc>
      </w:tr>
      <w:tr w:rsidR="00440214" w14:paraId="7FE9868F" w14:textId="77777777" w:rsidTr="0055645E">
        <w:tc>
          <w:tcPr>
            <w:tcW w:w="10806" w:type="dxa"/>
            <w:gridSpan w:val="8"/>
            <w:hideMark/>
          </w:tcPr>
          <w:p w14:paraId="7C05A721" w14:textId="180EBC7A" w:rsidR="00440214" w:rsidRDefault="00440214" w:rsidP="00BA4EE3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UNDERGRADUATE RESEARCH ADVISEES</w:t>
            </w:r>
          </w:p>
        </w:tc>
      </w:tr>
      <w:tr w:rsidR="00440214" w14:paraId="374C67B3" w14:textId="77777777" w:rsidTr="0055645E">
        <w:tc>
          <w:tcPr>
            <w:tcW w:w="642" w:type="dxa"/>
          </w:tcPr>
          <w:p w14:paraId="3CDC199B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  <w:tc>
          <w:tcPr>
            <w:tcW w:w="1341" w:type="dxa"/>
          </w:tcPr>
          <w:p w14:paraId="62CF1A4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</w:t>
            </w:r>
          </w:p>
          <w:p w14:paraId="3E314215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</w:t>
            </w:r>
          </w:p>
          <w:p w14:paraId="02C1035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1AAB13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C5C9DA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8194CB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</w:t>
            </w:r>
          </w:p>
          <w:p w14:paraId="1DA0C6AC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BF2852F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1EC279A" w14:textId="77777777" w:rsidR="00F05844" w:rsidRDefault="00F0584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2011</w:t>
            </w:r>
          </w:p>
          <w:p w14:paraId="3BB81C62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2013</w:t>
            </w:r>
          </w:p>
          <w:p w14:paraId="2125A27C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BD74271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C1CC942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761CB83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DC90E98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541CB4A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2014</w:t>
            </w:r>
          </w:p>
          <w:p w14:paraId="3820A934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8080921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7531DA4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AA4F092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2015</w:t>
            </w:r>
          </w:p>
          <w:p w14:paraId="27091597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28E0658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D961232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144D2CB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8578C4B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1ADC4DB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265D476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794709C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4B0DDEC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03E8AFE" w14:textId="1A66E71A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2016</w:t>
            </w:r>
          </w:p>
          <w:p w14:paraId="3E4B5740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B5F1048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90098C9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6F22FF5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426BB25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CE65EEC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CD44D89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7AF7DBF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27807B1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1CBDC27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4C9AF9E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8630628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9F00A7E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8CF5513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4FF7073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689CE9C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FC8008D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12B46F7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2017</w:t>
            </w:r>
          </w:p>
          <w:p w14:paraId="544E6AD0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F649BC8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1B928EA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7636A02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BE68FC4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7261F28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C8609EA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D371B51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61FCCF1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D05FD36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B864FCD" w14:textId="77777777" w:rsidR="0026689F" w:rsidRDefault="0026689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2018</w:t>
            </w:r>
          </w:p>
          <w:p w14:paraId="1AB04ED5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8CCEF75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90B508A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21DB3D8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8894D04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65C93DB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8A106B5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48B38E8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C12C604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74367F6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FF82068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D002007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8D99C1D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F46C9C4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9B75E1D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AA24664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E734B96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8278A7D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FF8C4D0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5A32C83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FEF8C56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3E784B3" w14:textId="77777777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4AE02A2" w14:textId="478ABD40" w:rsidR="00AC34C1" w:rsidRDefault="00AC34C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2019</w:t>
            </w:r>
          </w:p>
        </w:tc>
        <w:tc>
          <w:tcPr>
            <w:tcW w:w="2943" w:type="dxa"/>
            <w:gridSpan w:val="2"/>
            <w:hideMark/>
          </w:tcPr>
          <w:p w14:paraId="22A7C26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Alborz Jooyaie</w:t>
            </w:r>
          </w:p>
          <w:p w14:paraId="18DA33E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John Tan</w:t>
            </w:r>
          </w:p>
          <w:p w14:paraId="0604EA4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Hsiang-Hua (Andy) Hung</w:t>
            </w:r>
          </w:p>
          <w:p w14:paraId="059C475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Ruslana Gelman</w:t>
            </w:r>
          </w:p>
          <w:p w14:paraId="576A7CA5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Jasper Chan</w:t>
            </w:r>
          </w:p>
          <w:p w14:paraId="2B3CB92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Gaurav Jain </w:t>
            </w:r>
          </w:p>
          <w:p w14:paraId="5399017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Stephen Chin</w:t>
            </w:r>
          </w:p>
          <w:p w14:paraId="2FDAE1D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Khalil Oudah</w:t>
            </w:r>
          </w:p>
          <w:p w14:paraId="7B16CF3E" w14:textId="77777777" w:rsidR="00F05844" w:rsidRDefault="00F0584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F05844">
              <w:rPr>
                <w:sz w:val="24"/>
                <w:lang w:val="en-US"/>
              </w:rPr>
              <w:t>Amogh Vidwans</w:t>
            </w:r>
          </w:p>
          <w:p w14:paraId="35196B12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Kevin</w:t>
            </w:r>
            <w:r w:rsidR="00EE083B">
              <w:rPr>
                <w:sz w:val="24"/>
                <w:lang w:val="en-US"/>
              </w:rPr>
              <w:t xml:space="preserve"> Gumba</w:t>
            </w:r>
          </w:p>
          <w:p w14:paraId="2B2D5A99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Alison</w:t>
            </w:r>
            <w:r w:rsidR="00EE083B">
              <w:rPr>
                <w:sz w:val="24"/>
                <w:lang w:val="en-US"/>
              </w:rPr>
              <w:t xml:space="preserve"> Ma</w:t>
            </w:r>
          </w:p>
          <w:p w14:paraId="05F956E2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Renan</w:t>
            </w:r>
            <w:r w:rsidR="00EE083B">
              <w:rPr>
                <w:sz w:val="24"/>
                <w:lang w:val="en-US"/>
              </w:rPr>
              <w:t xml:space="preserve"> G</w:t>
            </w:r>
            <w:r w:rsidR="00EE083B" w:rsidRPr="00EE083B">
              <w:rPr>
                <w:sz w:val="24"/>
                <w:lang w:val="en-US"/>
              </w:rPr>
              <w:t>oulart</w:t>
            </w:r>
            <w:r w:rsidR="00EE083B">
              <w:rPr>
                <w:sz w:val="24"/>
                <w:lang w:val="en-US"/>
              </w:rPr>
              <w:t xml:space="preserve"> H</w:t>
            </w:r>
            <w:r w:rsidR="00EE083B" w:rsidRPr="00EE083B">
              <w:rPr>
                <w:sz w:val="24"/>
                <w:lang w:val="en-US"/>
              </w:rPr>
              <w:t>einzen</w:t>
            </w:r>
          </w:p>
          <w:p w14:paraId="4986D186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Caroline</w:t>
            </w:r>
            <w:r w:rsidR="00EE083B">
              <w:rPr>
                <w:sz w:val="24"/>
                <w:lang w:val="en-US"/>
              </w:rPr>
              <w:t xml:space="preserve"> Marinho M</w:t>
            </w:r>
            <w:r w:rsidR="00EE083B" w:rsidRPr="00EE083B">
              <w:rPr>
                <w:sz w:val="24"/>
                <w:lang w:val="en-US"/>
              </w:rPr>
              <w:t>ano</w:t>
            </w:r>
          </w:p>
          <w:p w14:paraId="5420EF13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Pedro</w:t>
            </w:r>
            <w:r w:rsidR="00EE083B">
              <w:rPr>
                <w:sz w:val="24"/>
                <w:lang w:val="en-US"/>
              </w:rPr>
              <w:t xml:space="preserve"> Veit M</w:t>
            </w:r>
            <w:r w:rsidR="00EE083B" w:rsidRPr="00EE083B">
              <w:rPr>
                <w:sz w:val="24"/>
                <w:lang w:val="en-US"/>
              </w:rPr>
              <w:t>ichel</w:t>
            </w:r>
          </w:p>
          <w:p w14:paraId="0E808D3D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Willian</w:t>
            </w:r>
            <w:r w:rsidR="00EE083B">
              <w:rPr>
                <w:sz w:val="24"/>
                <w:lang w:val="en-US"/>
              </w:rPr>
              <w:t xml:space="preserve"> Beneducci</w:t>
            </w:r>
          </w:p>
          <w:p w14:paraId="74B70EC3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54D0F">
              <w:rPr>
                <w:sz w:val="24"/>
                <w:lang w:val="en-US"/>
              </w:rPr>
              <w:t>Marcelo Bissi Pires</w:t>
            </w:r>
          </w:p>
          <w:p w14:paraId="2DBE321F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54D0F">
              <w:rPr>
                <w:sz w:val="24"/>
                <w:lang w:val="en-US"/>
              </w:rPr>
              <w:t>Fadime Bekmambetova</w:t>
            </w:r>
          </w:p>
          <w:p w14:paraId="74959CA9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54D0F">
              <w:rPr>
                <w:sz w:val="24"/>
                <w:lang w:val="en-US"/>
              </w:rPr>
              <w:t xml:space="preserve">Fu-Der </w:t>
            </w:r>
            <w:r>
              <w:rPr>
                <w:sz w:val="24"/>
                <w:lang w:val="en-US"/>
              </w:rPr>
              <w:t xml:space="preserve">(Fred) </w:t>
            </w:r>
            <w:r w:rsidRPr="00E54D0F">
              <w:rPr>
                <w:sz w:val="24"/>
                <w:lang w:val="en-US"/>
              </w:rPr>
              <w:t>Chen</w:t>
            </w:r>
          </w:p>
          <w:p w14:paraId="2AA7F196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54D0F">
              <w:rPr>
                <w:sz w:val="24"/>
                <w:lang w:val="en-US"/>
              </w:rPr>
              <w:t>Behraz Vatankhahghadim</w:t>
            </w:r>
          </w:p>
          <w:p w14:paraId="07EBDA71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Peter Zhi Xuan</w:t>
            </w:r>
            <w:r>
              <w:rPr>
                <w:sz w:val="24"/>
                <w:lang w:val="en-US"/>
              </w:rPr>
              <w:t xml:space="preserve"> Li</w:t>
            </w:r>
          </w:p>
          <w:p w14:paraId="7E27D772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Seyedeh</w:t>
            </w:r>
            <w:r w:rsidR="00604D4E">
              <w:rPr>
                <w:sz w:val="24"/>
                <w:lang w:val="en-US"/>
              </w:rPr>
              <w:t xml:space="preserve"> S</w:t>
            </w:r>
            <w:r w:rsidRPr="000616C7">
              <w:rPr>
                <w:sz w:val="24"/>
                <w:lang w:val="en-US"/>
              </w:rPr>
              <w:t>ana</w:t>
            </w:r>
            <w:r>
              <w:rPr>
                <w:sz w:val="24"/>
                <w:lang w:val="en-US"/>
              </w:rPr>
              <w:t xml:space="preserve"> </w:t>
            </w:r>
            <w:r w:rsidRPr="000616C7">
              <w:rPr>
                <w:sz w:val="24"/>
                <w:lang w:val="en-US"/>
              </w:rPr>
              <w:t>Tonekaboni</w:t>
            </w:r>
          </w:p>
          <w:p w14:paraId="59812BAB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Christopher</w:t>
            </w:r>
            <w:r>
              <w:rPr>
                <w:sz w:val="24"/>
                <w:lang w:val="en-US"/>
              </w:rPr>
              <w:t xml:space="preserve"> </w:t>
            </w:r>
            <w:r w:rsidRPr="000616C7">
              <w:rPr>
                <w:sz w:val="24"/>
                <w:lang w:val="en-US"/>
              </w:rPr>
              <w:t>Lucasius</w:t>
            </w:r>
          </w:p>
          <w:p w14:paraId="4B7537AE" w14:textId="77777777" w:rsidR="00542F72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Sepehr</w:t>
            </w:r>
            <w:r>
              <w:rPr>
                <w:sz w:val="24"/>
                <w:lang w:val="en-US"/>
              </w:rPr>
              <w:t xml:space="preserve"> </w:t>
            </w:r>
            <w:r w:rsidR="00542F72" w:rsidRPr="00542F72">
              <w:rPr>
                <w:sz w:val="24"/>
                <w:lang w:val="en-US"/>
              </w:rPr>
              <w:t>Semsar</w:t>
            </w:r>
          </w:p>
          <w:p w14:paraId="6AE5F203" w14:textId="77777777" w:rsidR="00542F72" w:rsidRDefault="00542F72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542F72">
              <w:rPr>
                <w:sz w:val="24"/>
                <w:lang w:val="en-US"/>
              </w:rPr>
              <w:t>Alan</w:t>
            </w:r>
            <w:r>
              <w:rPr>
                <w:sz w:val="24"/>
                <w:lang w:val="en-US"/>
              </w:rPr>
              <w:t xml:space="preserve"> Li</w:t>
            </w:r>
          </w:p>
          <w:p w14:paraId="12825B32" w14:textId="77777777" w:rsidR="00542F72" w:rsidRDefault="00123085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Gairik</w:t>
            </w:r>
            <w:r w:rsidR="00745E17">
              <w:rPr>
                <w:sz w:val="24"/>
                <w:lang w:val="en-US"/>
              </w:rPr>
              <w:t xml:space="preserve"> Dutta</w:t>
            </w:r>
          </w:p>
          <w:p w14:paraId="2DF15B9E" w14:textId="77777777" w:rsidR="00123085" w:rsidRDefault="00123085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Shreedutt</w:t>
            </w:r>
            <w:r w:rsidR="00745E17">
              <w:rPr>
                <w:sz w:val="24"/>
                <w:lang w:val="en-US"/>
              </w:rPr>
              <w:t xml:space="preserve"> Hegde</w:t>
            </w:r>
          </w:p>
          <w:p w14:paraId="1F5476B2" w14:textId="77777777" w:rsidR="00604D4E" w:rsidRDefault="00604D4E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Jesse Barcelos</w:t>
            </w:r>
          </w:p>
          <w:p w14:paraId="065A4A48" w14:textId="77777777" w:rsidR="00604D4E" w:rsidRDefault="00604D4E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Chengzhi (Winston) Liu</w:t>
            </w:r>
          </w:p>
          <w:p w14:paraId="4D4D09E4" w14:textId="77777777" w:rsidR="0036425F" w:rsidRPr="00BA4EE3" w:rsidRDefault="0036425F" w:rsidP="0036425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Terrence Cole Millar  </w:t>
            </w:r>
          </w:p>
          <w:p w14:paraId="4E745B50" w14:textId="3E5E1D2D" w:rsidR="00BA4EE3" w:rsidRDefault="001373EF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BA4EE3">
              <w:rPr>
                <w:sz w:val="24"/>
                <w:lang w:val="en-US"/>
              </w:rPr>
              <w:t xml:space="preserve">Mary </w:t>
            </w:r>
            <w:r w:rsidR="00A72F7D">
              <w:rPr>
                <w:sz w:val="24"/>
                <w:lang w:val="en-US"/>
              </w:rPr>
              <w:t xml:space="preserve">Catherine </w:t>
            </w:r>
            <w:r w:rsidR="00BA4EE3" w:rsidRPr="00BA4EE3">
              <w:rPr>
                <w:sz w:val="24"/>
                <w:lang w:val="en-US"/>
              </w:rPr>
              <w:t xml:space="preserve">McIntosh </w:t>
            </w:r>
          </w:p>
          <w:p w14:paraId="7BF12D26" w14:textId="128AEF68" w:rsidR="00BA4EE3" w:rsidRPr="00BA4EE3" w:rsidRDefault="00BA4EE3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Anastasia Kolesnikov</w:t>
            </w:r>
          </w:p>
          <w:p w14:paraId="296E96C0" w14:textId="48C4CA9C" w:rsidR="00BA4EE3" w:rsidRPr="00BA4EE3" w:rsidRDefault="00BA4EE3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Peter Tanugraha</w:t>
            </w:r>
          </w:p>
          <w:p w14:paraId="3B0C96F2" w14:textId="416ED2BF" w:rsidR="00BA4EE3" w:rsidRPr="00BA4EE3" w:rsidRDefault="00BA4EE3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Ethan Wen</w:t>
            </w:r>
          </w:p>
          <w:p w14:paraId="56905C90" w14:textId="63392A4D" w:rsidR="00BA4EE3" w:rsidRPr="00BA4EE3" w:rsidRDefault="00BA4EE3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Dayeol Choi </w:t>
            </w:r>
          </w:p>
          <w:p w14:paraId="5EEC5223" w14:textId="293E97C1" w:rsidR="00554F3F" w:rsidRPr="00BA4EE3" w:rsidRDefault="00554F3F" w:rsidP="007146B7">
            <w:pPr>
              <w:keepNext/>
              <w:keepLines/>
              <w:widowControl w:val="0"/>
              <w:tabs>
                <w:tab w:val="right" w:pos="2713"/>
              </w:tabs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Peter Zhi Xuan</w:t>
            </w:r>
            <w:r>
              <w:rPr>
                <w:sz w:val="24"/>
                <w:lang w:val="en-US"/>
              </w:rPr>
              <w:t xml:space="preserve"> Li</w:t>
            </w:r>
            <w:r w:rsidR="007146B7">
              <w:rPr>
                <w:sz w:val="24"/>
                <w:lang w:val="en-US"/>
              </w:rPr>
              <w:tab/>
            </w:r>
          </w:p>
          <w:p w14:paraId="510A3459" w14:textId="77777777" w:rsidR="00554F3F" w:rsidRDefault="00554F3F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BA4EE3">
              <w:rPr>
                <w:sz w:val="24"/>
                <w:lang w:val="en-US"/>
              </w:rPr>
              <w:t xml:space="preserve">Akshay Kamath </w:t>
            </w:r>
          </w:p>
          <w:p w14:paraId="3A66EB9B" w14:textId="181D2C13" w:rsidR="00BC0A90" w:rsidRDefault="00BC0A90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Sepehr</w:t>
            </w:r>
            <w:r>
              <w:rPr>
                <w:sz w:val="24"/>
                <w:lang w:val="en-US"/>
              </w:rPr>
              <w:t xml:space="preserve"> </w:t>
            </w:r>
            <w:r w:rsidRPr="00542F72">
              <w:rPr>
                <w:sz w:val="24"/>
                <w:lang w:val="en-US"/>
              </w:rPr>
              <w:t>Semsar</w:t>
            </w:r>
          </w:p>
          <w:p w14:paraId="7FC19BC2" w14:textId="3BB9A7C0" w:rsidR="00A72F7D" w:rsidRDefault="00A72F7D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Kamyar G</w:t>
            </w:r>
            <w:r w:rsidRPr="00A72F7D">
              <w:rPr>
                <w:sz w:val="24"/>
                <w:lang w:val="en-US"/>
              </w:rPr>
              <w:t>hofrani</w:t>
            </w:r>
          </w:p>
          <w:p w14:paraId="06084900" w14:textId="17A1F8FE" w:rsidR="00EF3CAF" w:rsidRDefault="00EF3CAF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F3CAF">
              <w:rPr>
                <w:sz w:val="24"/>
                <w:lang w:val="en-US"/>
              </w:rPr>
              <w:t>R. Andrei Romero Alvarez</w:t>
            </w:r>
          </w:p>
          <w:p w14:paraId="35C8E1FC" w14:textId="6D5A0785" w:rsidR="001E6096" w:rsidRDefault="001E6096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1E6096">
              <w:rPr>
                <w:sz w:val="24"/>
                <w:lang w:val="en-US"/>
              </w:rPr>
              <w:t xml:space="preserve">Ji Tong </w:t>
            </w:r>
            <w:r w:rsidR="00AE4FE5">
              <w:rPr>
                <w:sz w:val="24"/>
                <w:lang w:val="en-US"/>
              </w:rPr>
              <w:t>(Michael</w:t>
            </w:r>
            <w:r>
              <w:rPr>
                <w:sz w:val="24"/>
                <w:lang w:val="en-US"/>
              </w:rPr>
              <w:t xml:space="preserve">) </w:t>
            </w:r>
            <w:r w:rsidRPr="001E6096">
              <w:rPr>
                <w:sz w:val="24"/>
                <w:lang w:val="en-US"/>
              </w:rPr>
              <w:t>Yin</w:t>
            </w:r>
          </w:p>
          <w:p w14:paraId="4A012F1E" w14:textId="77777777" w:rsidR="00554F3F" w:rsidRPr="00BA4EE3" w:rsidRDefault="00554F3F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Terrence Cole Millar  </w:t>
            </w:r>
          </w:p>
          <w:p w14:paraId="46E4608F" w14:textId="77777777" w:rsidR="00A72F7D" w:rsidRDefault="00A72F7D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Nikita Gusev </w:t>
            </w:r>
          </w:p>
          <w:p w14:paraId="4140BFD6" w14:textId="42593726" w:rsidR="00BA4EE3" w:rsidRPr="00BA4EE3" w:rsidRDefault="00BA4EE3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Winston Liu</w:t>
            </w:r>
          </w:p>
          <w:p w14:paraId="3DE09023" w14:textId="4E9EA065" w:rsidR="00BA4EE3" w:rsidRDefault="00BA4EE3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Vincent Lo</w:t>
            </w:r>
          </w:p>
          <w:p w14:paraId="6F565A28" w14:textId="26A67874" w:rsidR="00BC0A90" w:rsidRDefault="00BC0A90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BC0A90">
              <w:rPr>
                <w:sz w:val="24"/>
                <w:lang w:val="en-US"/>
              </w:rPr>
              <w:t>Nafis Ahbab</w:t>
            </w:r>
          </w:p>
          <w:p w14:paraId="324AADE6" w14:textId="75FE29DE" w:rsidR="00BC0A90" w:rsidRDefault="00BC0A90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Anas Ahmed</w:t>
            </w:r>
          </w:p>
          <w:p w14:paraId="6BC38194" w14:textId="77777777" w:rsidR="00BC0A90" w:rsidRDefault="00BC0A90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BC0A90">
              <w:rPr>
                <w:sz w:val="24"/>
                <w:lang w:val="en-US"/>
              </w:rPr>
              <w:t xml:space="preserve">Sanjana Seerala </w:t>
            </w:r>
          </w:p>
          <w:p w14:paraId="3AE71488" w14:textId="77777777" w:rsidR="00A10C22" w:rsidRDefault="001D2376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Ali </w:t>
            </w:r>
            <w:r w:rsidRPr="001D2376">
              <w:rPr>
                <w:sz w:val="24"/>
                <w:lang w:val="en-US"/>
              </w:rPr>
              <w:t>Haydaroglu</w:t>
            </w:r>
          </w:p>
          <w:p w14:paraId="02A3A62E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1D2376">
              <w:rPr>
                <w:sz w:val="24"/>
                <w:lang w:val="en-US"/>
              </w:rPr>
              <w:t>Yin Tai</w:t>
            </w:r>
            <w:r>
              <w:rPr>
                <w:sz w:val="24"/>
                <w:lang w:val="en-US"/>
              </w:rPr>
              <w:t xml:space="preserve"> Huang</w:t>
            </w:r>
          </w:p>
          <w:p w14:paraId="2E40FCE7" w14:textId="5313333C" w:rsidR="001D2376" w:rsidRDefault="001D2376" w:rsidP="007446B9">
            <w:pPr>
              <w:keepNext/>
              <w:keepLines/>
              <w:widowControl w:val="0"/>
              <w:tabs>
                <w:tab w:val="left" w:pos="1678"/>
              </w:tabs>
              <w:rPr>
                <w:sz w:val="24"/>
                <w:lang w:val="en-US"/>
              </w:rPr>
            </w:pPr>
            <w:r w:rsidRPr="001D2376">
              <w:rPr>
                <w:sz w:val="24"/>
                <w:lang w:val="en-US"/>
              </w:rPr>
              <w:t>Hui Feng</w:t>
            </w:r>
            <w:r>
              <w:rPr>
                <w:sz w:val="24"/>
                <w:lang w:val="en-US"/>
              </w:rPr>
              <w:t xml:space="preserve"> Ke</w:t>
            </w:r>
            <w:r w:rsidR="007446B9">
              <w:rPr>
                <w:sz w:val="24"/>
                <w:lang w:val="en-US"/>
              </w:rPr>
              <w:tab/>
            </w:r>
          </w:p>
          <w:p w14:paraId="69A41F1D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1D2376">
              <w:rPr>
                <w:sz w:val="24"/>
                <w:lang w:val="en-US"/>
              </w:rPr>
              <w:t>Shichen</w:t>
            </w:r>
            <w:r>
              <w:rPr>
                <w:sz w:val="24"/>
                <w:lang w:val="en-US"/>
              </w:rPr>
              <w:t xml:space="preserve"> Lu</w:t>
            </w:r>
          </w:p>
          <w:p w14:paraId="2314F130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1D2376">
              <w:rPr>
                <w:sz w:val="24"/>
                <w:lang w:val="en-US"/>
              </w:rPr>
              <w:t>Gilead</w:t>
            </w:r>
            <w:r>
              <w:rPr>
                <w:sz w:val="24"/>
                <w:lang w:val="en-US"/>
              </w:rPr>
              <w:t xml:space="preserve"> Posluns</w:t>
            </w:r>
          </w:p>
          <w:p w14:paraId="4312E354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Shahryar </w:t>
            </w:r>
            <w:r w:rsidRPr="001D2376">
              <w:rPr>
                <w:sz w:val="24"/>
                <w:lang w:val="en-US"/>
              </w:rPr>
              <w:t>Rajabzadeh</w:t>
            </w:r>
          </w:p>
          <w:p w14:paraId="0BDAD9DA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1D2376">
              <w:rPr>
                <w:sz w:val="24"/>
                <w:lang w:val="en-US"/>
              </w:rPr>
              <w:t>Hui Di</w:t>
            </w:r>
            <w:r>
              <w:rPr>
                <w:sz w:val="24"/>
                <w:lang w:val="en-US"/>
              </w:rPr>
              <w:t xml:space="preserve"> Wang</w:t>
            </w:r>
          </w:p>
          <w:p w14:paraId="52C204E3" w14:textId="77777777" w:rsidR="000E7CCD" w:rsidRDefault="000E7CCD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E7CCD">
              <w:rPr>
                <w:sz w:val="24"/>
                <w:lang w:val="en-US"/>
              </w:rPr>
              <w:t xml:space="preserve">Jinzhuo </w:t>
            </w:r>
            <w:r>
              <w:rPr>
                <w:sz w:val="24"/>
                <w:lang w:val="en-US"/>
              </w:rPr>
              <w:t xml:space="preserve">(Sarah) </w:t>
            </w:r>
            <w:r w:rsidRPr="000E7CCD">
              <w:rPr>
                <w:sz w:val="24"/>
                <w:lang w:val="en-US"/>
              </w:rPr>
              <w:t>Tang</w:t>
            </w:r>
          </w:p>
          <w:p w14:paraId="585F8C49" w14:textId="696F5F9A" w:rsidR="009A61AF" w:rsidRPr="009A61AF" w:rsidRDefault="009A61AF" w:rsidP="009A61A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Ziming (Michael) Xiong </w:t>
            </w:r>
          </w:p>
          <w:p w14:paraId="6495A203" w14:textId="19DDFBE3" w:rsidR="009A61AF" w:rsidRDefault="009A61AF" w:rsidP="009A61A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Qingchong Zeng </w:t>
            </w:r>
          </w:p>
          <w:p w14:paraId="7415019D" w14:textId="348BF469" w:rsidR="009A61AF" w:rsidRPr="009A61AF" w:rsidRDefault="009A61AF" w:rsidP="00AC34C1">
            <w:pPr>
              <w:keepNext/>
              <w:keepLines/>
              <w:widowControl w:val="0"/>
              <w:tabs>
                <w:tab w:val="left" w:pos="1553"/>
              </w:tabs>
              <w:rPr>
                <w:sz w:val="24"/>
                <w:lang w:val="en-US"/>
              </w:rPr>
            </w:pPr>
            <w:r w:rsidRPr="009A61AF">
              <w:rPr>
                <w:sz w:val="24"/>
                <w:lang w:val="en-US"/>
              </w:rPr>
              <w:t>Ken Chen</w:t>
            </w:r>
            <w:r w:rsidR="00AC34C1">
              <w:rPr>
                <w:sz w:val="24"/>
                <w:lang w:val="en-US"/>
              </w:rPr>
              <w:tab/>
            </w:r>
          </w:p>
          <w:p w14:paraId="4C5FC505" w14:textId="1B6D26AD" w:rsidR="0026689F" w:rsidRPr="00AC34C1" w:rsidRDefault="00FD75AD" w:rsidP="001D2376">
            <w:pPr>
              <w:keepNext/>
              <w:keepLines/>
              <w:widowControl w:val="0"/>
              <w:rPr>
                <w:i/>
                <w:sz w:val="24"/>
                <w:lang w:val="en-US"/>
              </w:rPr>
            </w:pPr>
            <w:r w:rsidRPr="00AC34C1">
              <w:rPr>
                <w:i/>
                <w:sz w:val="24"/>
                <w:lang w:val="en-US"/>
              </w:rPr>
              <w:t>Le</w:t>
            </w:r>
            <w:r w:rsidR="0026689F" w:rsidRPr="00AC34C1">
              <w:rPr>
                <w:i/>
                <w:sz w:val="24"/>
                <w:lang w:val="en-US"/>
              </w:rPr>
              <w:t>d by G. O’Leary:</w:t>
            </w:r>
          </w:p>
          <w:p w14:paraId="289E5A1E" w14:textId="286690D8" w:rsidR="009A61A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Farhad Yusufali</w:t>
            </w:r>
          </w:p>
          <w:p w14:paraId="73C0BFC8" w14:textId="1F898B09" w:rsidR="0026689F" w:rsidRDefault="0026689F" w:rsidP="00B07D1A">
            <w:pPr>
              <w:keepNext/>
              <w:keepLines/>
              <w:widowControl w:val="0"/>
              <w:tabs>
                <w:tab w:val="right" w:pos="2713"/>
              </w:tabs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Francis Kang</w:t>
            </w:r>
            <w:r w:rsidR="00B07D1A">
              <w:rPr>
                <w:sz w:val="24"/>
                <w:lang w:val="en-US"/>
              </w:rPr>
              <w:tab/>
            </w:r>
          </w:p>
          <w:p w14:paraId="1C872833" w14:textId="77777777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Adam Gierlach</w:t>
            </w:r>
          </w:p>
          <w:p w14:paraId="24A6D3E2" w14:textId="77777777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Jamie Koerner</w:t>
            </w:r>
          </w:p>
          <w:p w14:paraId="7EC450E1" w14:textId="77777777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Sonali Dey</w:t>
            </w:r>
          </w:p>
          <w:p w14:paraId="46909847" w14:textId="2F87AAF3" w:rsidR="0026689F" w:rsidRPr="00AC34C1" w:rsidRDefault="00FD75AD" w:rsidP="001D2376">
            <w:pPr>
              <w:keepNext/>
              <w:keepLines/>
              <w:widowControl w:val="0"/>
              <w:rPr>
                <w:i/>
                <w:sz w:val="24"/>
                <w:lang w:val="en-US"/>
              </w:rPr>
            </w:pPr>
            <w:r w:rsidRPr="00AC34C1">
              <w:rPr>
                <w:i/>
                <w:sz w:val="24"/>
                <w:lang w:val="en-US"/>
              </w:rPr>
              <w:t>Le</w:t>
            </w:r>
            <w:r w:rsidR="0026689F" w:rsidRPr="00AC34C1">
              <w:rPr>
                <w:i/>
                <w:sz w:val="24"/>
                <w:lang w:val="en-US"/>
              </w:rPr>
              <w:t>d by R. Pazhouhandeh:</w:t>
            </w:r>
          </w:p>
          <w:p w14:paraId="4D10F36C" w14:textId="77777777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Michael Karras</w:t>
            </w:r>
          </w:p>
          <w:p w14:paraId="25A170D4" w14:textId="77777777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Zhiwei Liu</w:t>
            </w:r>
          </w:p>
          <w:p w14:paraId="763414E1" w14:textId="77777777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Nhien Tran-Nguyen</w:t>
            </w:r>
          </w:p>
          <w:p w14:paraId="7E4C6D75" w14:textId="77777777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Saad Jameel</w:t>
            </w:r>
          </w:p>
          <w:p w14:paraId="55102022" w14:textId="1A6EF195" w:rsidR="0026689F" w:rsidRPr="00AC34C1" w:rsidRDefault="00FD75AD" w:rsidP="001D2376">
            <w:pPr>
              <w:keepNext/>
              <w:keepLines/>
              <w:widowControl w:val="0"/>
              <w:rPr>
                <w:i/>
                <w:sz w:val="24"/>
                <w:lang w:val="en-US"/>
              </w:rPr>
            </w:pPr>
            <w:r w:rsidRPr="00AC34C1">
              <w:rPr>
                <w:i/>
                <w:sz w:val="24"/>
                <w:lang w:val="en-US"/>
              </w:rPr>
              <w:t>Le</w:t>
            </w:r>
            <w:r w:rsidR="0026689F" w:rsidRPr="00AC34C1">
              <w:rPr>
                <w:i/>
                <w:sz w:val="24"/>
                <w:lang w:val="en-US"/>
              </w:rPr>
              <w:t>d by M. ElAnsary</w:t>
            </w:r>
          </w:p>
          <w:p w14:paraId="2BABB507" w14:textId="0DD7990C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Zihan (Simon) Zhao</w:t>
            </w:r>
          </w:p>
          <w:p w14:paraId="23171A88" w14:textId="3CF1A331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Michelle Tessy</w:t>
            </w:r>
          </w:p>
          <w:p w14:paraId="1D0E5B74" w14:textId="53EA431E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M.Mustafa Arif</w:t>
            </w:r>
          </w:p>
          <w:p w14:paraId="5EF2B105" w14:textId="266AD362" w:rsidR="0026689F" w:rsidRPr="00AC34C1" w:rsidRDefault="00FD75AD" w:rsidP="001D2376">
            <w:pPr>
              <w:keepNext/>
              <w:keepLines/>
              <w:widowControl w:val="0"/>
              <w:rPr>
                <w:i/>
                <w:sz w:val="24"/>
                <w:lang w:val="en-US"/>
              </w:rPr>
            </w:pPr>
            <w:r w:rsidRPr="00AC34C1">
              <w:rPr>
                <w:i/>
                <w:sz w:val="24"/>
                <w:lang w:val="en-US"/>
              </w:rPr>
              <w:t>Le</w:t>
            </w:r>
            <w:r w:rsidR="0026689F" w:rsidRPr="00AC34C1">
              <w:rPr>
                <w:i/>
                <w:sz w:val="24"/>
                <w:lang w:val="en-US"/>
              </w:rPr>
              <w:t>d by R. Gulve</w:t>
            </w:r>
          </w:p>
          <w:p w14:paraId="51FA3931" w14:textId="1383453D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lastRenderedPageBreak/>
              <w:t>Tobias Rozario</w:t>
            </w:r>
          </w:p>
          <w:p w14:paraId="2E040051" w14:textId="3E8C1EDC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Yangfan Wang</w:t>
            </w:r>
          </w:p>
          <w:p w14:paraId="2088A960" w14:textId="041E0784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Alexander Buck</w:t>
            </w:r>
          </w:p>
          <w:p w14:paraId="0F12F98B" w14:textId="6559DCDD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Yuanli</w:t>
            </w:r>
            <w:r>
              <w:rPr>
                <w:sz w:val="24"/>
                <w:lang w:val="en-US"/>
              </w:rPr>
              <w:t xml:space="preserve"> </w:t>
            </w:r>
            <w:r w:rsidRPr="0026689F">
              <w:rPr>
                <w:sz w:val="24"/>
                <w:lang w:val="en-US"/>
              </w:rPr>
              <w:t>(Danny) Ding</w:t>
            </w:r>
          </w:p>
          <w:p w14:paraId="437AE95F" w14:textId="0D6C50A8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Xinyi</w:t>
            </w:r>
            <w:r>
              <w:rPr>
                <w:sz w:val="24"/>
                <w:lang w:val="en-US"/>
              </w:rPr>
              <w:t xml:space="preserve"> </w:t>
            </w:r>
            <w:r w:rsidRPr="0026689F">
              <w:rPr>
                <w:sz w:val="24"/>
                <w:lang w:val="en-US"/>
              </w:rPr>
              <w:t>(Cindy) Hou</w:t>
            </w:r>
          </w:p>
          <w:p w14:paraId="0F5EF215" w14:textId="67561265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Qingchong Zeng</w:t>
            </w:r>
          </w:p>
          <w:p w14:paraId="6C0CA194" w14:textId="495CEFD9" w:rsidR="0026689F" w:rsidRDefault="0026689F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Tianyi</w:t>
            </w:r>
            <w:r>
              <w:rPr>
                <w:sz w:val="24"/>
                <w:lang w:val="en-US"/>
              </w:rPr>
              <w:t xml:space="preserve"> </w:t>
            </w:r>
            <w:r w:rsidRPr="0026689F">
              <w:rPr>
                <w:sz w:val="24"/>
                <w:lang w:val="en-US"/>
              </w:rPr>
              <w:t>(Ronan) Zhang</w:t>
            </w:r>
          </w:p>
          <w:p w14:paraId="2682F841" w14:textId="77777777" w:rsidR="00AC34C1" w:rsidRPr="00AC34C1" w:rsidRDefault="00AC34C1" w:rsidP="00AC34C1">
            <w:pPr>
              <w:keepNext/>
              <w:keepLines/>
              <w:widowControl w:val="0"/>
              <w:rPr>
                <w:i/>
                <w:sz w:val="24"/>
                <w:lang w:val="en-US"/>
              </w:rPr>
            </w:pPr>
            <w:r w:rsidRPr="00AC34C1">
              <w:rPr>
                <w:i/>
                <w:sz w:val="24"/>
                <w:lang w:val="en-US"/>
              </w:rPr>
              <w:t>Led by G. O’Leary:</w:t>
            </w:r>
          </w:p>
          <w:p w14:paraId="0BD201DC" w14:textId="77777777" w:rsidR="0026689F" w:rsidRDefault="00AC34C1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AC34C1">
              <w:rPr>
                <w:sz w:val="24"/>
                <w:lang w:val="en-US"/>
              </w:rPr>
              <w:t>Nizar Islah</w:t>
            </w:r>
          </w:p>
          <w:p w14:paraId="61A6650A" w14:textId="77777777" w:rsidR="00AC34C1" w:rsidRDefault="00AC34C1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AC34C1">
              <w:rPr>
                <w:sz w:val="24"/>
                <w:lang w:val="en-US"/>
              </w:rPr>
              <w:t>Aditya Saigal</w:t>
            </w:r>
          </w:p>
          <w:p w14:paraId="3A41FC9C" w14:textId="77777777" w:rsidR="00AC34C1" w:rsidRDefault="00AC34C1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AC34C1">
              <w:rPr>
                <w:sz w:val="24"/>
                <w:lang w:val="en-US"/>
              </w:rPr>
              <w:t>Adam Gierlach</w:t>
            </w:r>
          </w:p>
          <w:p w14:paraId="668A4865" w14:textId="77777777" w:rsidR="00AC34C1" w:rsidRDefault="00AC34C1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AC34C1">
              <w:rPr>
                <w:sz w:val="24"/>
                <w:lang w:val="en-US"/>
              </w:rPr>
              <w:t>Shounak Sural</w:t>
            </w:r>
          </w:p>
          <w:p w14:paraId="6C337DEF" w14:textId="77777777" w:rsidR="00AC34C1" w:rsidRDefault="00AC34C1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AC34C1">
              <w:rPr>
                <w:sz w:val="24"/>
                <w:lang w:val="en-US"/>
              </w:rPr>
              <w:t>Bipasha Goyal</w:t>
            </w:r>
          </w:p>
          <w:p w14:paraId="290F52D8" w14:textId="77777777" w:rsidR="00AC34C1" w:rsidRPr="00E67649" w:rsidRDefault="00E67649" w:rsidP="00E67649">
            <w:pPr>
              <w:keepNext/>
              <w:keepLines/>
              <w:widowControl w:val="0"/>
              <w:rPr>
                <w:i/>
                <w:sz w:val="24"/>
                <w:lang w:val="en-US"/>
              </w:rPr>
            </w:pPr>
            <w:r w:rsidRPr="00E67649">
              <w:rPr>
                <w:i/>
                <w:sz w:val="24"/>
                <w:lang w:val="en-US"/>
              </w:rPr>
              <w:t>Led by A. Amirsoleimani:</w:t>
            </w:r>
          </w:p>
          <w:p w14:paraId="2FCE99F0" w14:textId="77777777" w:rsidR="00E67649" w:rsidRDefault="00E67649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67649">
              <w:rPr>
                <w:sz w:val="24"/>
                <w:lang w:val="en-US"/>
              </w:rPr>
              <w:t>Nhien Tran Nguyen</w:t>
            </w:r>
          </w:p>
          <w:p w14:paraId="126EB474" w14:textId="77777777" w:rsidR="00E67649" w:rsidRDefault="00E67649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67649">
              <w:rPr>
                <w:sz w:val="24"/>
                <w:lang w:val="en-US"/>
              </w:rPr>
              <w:t>Martin Ffrench</w:t>
            </w:r>
          </w:p>
          <w:p w14:paraId="1FAD20E2" w14:textId="77777777" w:rsidR="00E67649" w:rsidRDefault="00E67649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67649">
              <w:rPr>
                <w:sz w:val="24"/>
                <w:lang w:val="en-US"/>
              </w:rPr>
              <w:t>Tony Liu</w:t>
            </w:r>
          </w:p>
          <w:p w14:paraId="38F99FC5" w14:textId="5CE948C2" w:rsidR="0099080F" w:rsidRPr="00AC34C1" w:rsidRDefault="0099080F" w:rsidP="0099080F">
            <w:pPr>
              <w:keepNext/>
              <w:keepLines/>
              <w:widowControl w:val="0"/>
              <w:rPr>
                <w:i/>
                <w:sz w:val="24"/>
                <w:lang w:val="en-US"/>
              </w:rPr>
            </w:pPr>
            <w:r w:rsidRPr="00AC34C1">
              <w:rPr>
                <w:i/>
                <w:sz w:val="24"/>
                <w:lang w:val="en-US"/>
              </w:rPr>
              <w:t>Le</w:t>
            </w:r>
            <w:r>
              <w:rPr>
                <w:i/>
                <w:sz w:val="24"/>
                <w:lang w:val="en-US"/>
              </w:rPr>
              <w:t>d by R. Gulve</w:t>
            </w:r>
            <w:r w:rsidRPr="00AC34C1">
              <w:rPr>
                <w:i/>
                <w:sz w:val="24"/>
                <w:lang w:val="en-US"/>
              </w:rPr>
              <w:t>:</w:t>
            </w:r>
          </w:p>
          <w:p w14:paraId="02C372D2" w14:textId="77777777" w:rsidR="00E67649" w:rsidRDefault="0099080F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99080F">
              <w:rPr>
                <w:sz w:val="24"/>
                <w:lang w:val="en-US"/>
              </w:rPr>
              <w:t>Sharon Lin</w:t>
            </w:r>
          </w:p>
          <w:p w14:paraId="55FC1A58" w14:textId="77777777" w:rsidR="0099080F" w:rsidRDefault="0099080F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99080F">
              <w:rPr>
                <w:sz w:val="24"/>
                <w:lang w:val="en-US"/>
              </w:rPr>
              <w:t>En Xu Li</w:t>
            </w:r>
          </w:p>
          <w:p w14:paraId="4FBFCDA1" w14:textId="77777777" w:rsidR="0099080F" w:rsidRDefault="0099080F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99080F">
              <w:rPr>
                <w:sz w:val="24"/>
                <w:lang w:val="en-US"/>
              </w:rPr>
              <w:t>Dylan Hai-Hien Dao</w:t>
            </w:r>
          </w:p>
          <w:p w14:paraId="43ED6BBC" w14:textId="77777777" w:rsidR="0099080F" w:rsidRDefault="0099080F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99080F">
              <w:rPr>
                <w:sz w:val="24"/>
                <w:lang w:val="en-US"/>
              </w:rPr>
              <w:t>Xin Chen</w:t>
            </w:r>
          </w:p>
          <w:p w14:paraId="43E642C7" w14:textId="77777777" w:rsidR="0099080F" w:rsidRDefault="0099080F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99080F">
              <w:rPr>
                <w:sz w:val="24"/>
                <w:lang w:val="en-US"/>
              </w:rPr>
              <w:t>Yifan Cui</w:t>
            </w:r>
          </w:p>
          <w:p w14:paraId="21804DE2" w14:textId="77777777" w:rsidR="0099080F" w:rsidRDefault="0099080F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99080F">
              <w:rPr>
                <w:sz w:val="24"/>
                <w:lang w:val="en-US"/>
              </w:rPr>
              <w:t>Rain Wu</w:t>
            </w:r>
          </w:p>
          <w:p w14:paraId="523895D1" w14:textId="77777777" w:rsidR="00DF2F72" w:rsidRPr="00DF2F72" w:rsidRDefault="00DF2F72" w:rsidP="00DF2F72">
            <w:pPr>
              <w:keepNext/>
              <w:keepLines/>
              <w:widowControl w:val="0"/>
              <w:jc w:val="both"/>
              <w:rPr>
                <w:i/>
                <w:sz w:val="24"/>
                <w:lang w:val="en-US"/>
              </w:rPr>
            </w:pPr>
            <w:r w:rsidRPr="00DF2F72">
              <w:rPr>
                <w:i/>
                <w:sz w:val="24"/>
                <w:lang w:val="en-US"/>
              </w:rPr>
              <w:t>Led by J. Sales:</w:t>
            </w:r>
          </w:p>
          <w:p w14:paraId="4BFAED6D" w14:textId="5EFD2EE0" w:rsidR="00DF2F72" w:rsidRDefault="00DF2F72" w:rsidP="00DF2F72">
            <w:pPr>
              <w:keepNext/>
              <w:keepLines/>
              <w:widowControl w:val="0"/>
              <w:jc w:val="both"/>
              <w:rPr>
                <w:sz w:val="24"/>
                <w:lang w:val="en-US"/>
              </w:rPr>
            </w:pPr>
            <w:r w:rsidRPr="00DF2F72">
              <w:rPr>
                <w:sz w:val="24"/>
                <w:lang w:val="en-US"/>
              </w:rPr>
              <w:t>Sidharth Thomas</w:t>
            </w:r>
          </w:p>
        </w:tc>
        <w:tc>
          <w:tcPr>
            <w:tcW w:w="5880" w:type="dxa"/>
            <w:gridSpan w:val="4"/>
            <w:hideMark/>
          </w:tcPr>
          <w:p w14:paraId="74735326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(NSERC </w:t>
            </w:r>
            <w:r w:rsidR="00E54D0F">
              <w:rPr>
                <w:sz w:val="24"/>
                <w:lang w:val="en-US"/>
              </w:rPr>
              <w:t xml:space="preserve">USRA </w:t>
            </w:r>
            <w:r>
              <w:rPr>
                <w:sz w:val="24"/>
                <w:lang w:val="en-US"/>
              </w:rPr>
              <w:t>summer student)</w:t>
            </w:r>
          </w:p>
          <w:p w14:paraId="0749CFDF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35B84341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8F8D2A7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CB639CA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5D3F497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F5B2895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4730D357" w14:textId="77777777" w:rsidR="00440214" w:rsidRDefault="00440214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student)</w:t>
            </w:r>
          </w:p>
          <w:p w14:paraId="37288A12" w14:textId="77777777" w:rsidR="00F05844" w:rsidRDefault="00F05844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(MITACS summer student from India)</w:t>
            </w:r>
          </w:p>
          <w:p w14:paraId="2945A9BC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08D58ED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9996ECF" w14:textId="77777777" w:rsidR="00EE083B" w:rsidRDefault="00EE083B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6E3079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student</w:t>
            </w:r>
            <w:r w:rsidR="00123085">
              <w:rPr>
                <w:sz w:val="24"/>
                <w:lang w:val="en-US"/>
              </w:rPr>
              <w:t xml:space="preserve"> from Brazil</w:t>
            </w:r>
            <w:r>
              <w:rPr>
                <w:sz w:val="24"/>
                <w:lang w:val="en-US"/>
              </w:rPr>
              <w:t>)</w:t>
            </w:r>
          </w:p>
          <w:p w14:paraId="0E3CFF00" w14:textId="77777777" w:rsidR="00EE083B" w:rsidRDefault="00EE083B" w:rsidP="00EE083B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6E3079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student</w:t>
            </w:r>
            <w:r w:rsidR="00123085">
              <w:rPr>
                <w:sz w:val="24"/>
                <w:lang w:val="en-US"/>
              </w:rPr>
              <w:t xml:space="preserve"> from Brazil</w:t>
            </w:r>
            <w:r>
              <w:rPr>
                <w:sz w:val="24"/>
                <w:lang w:val="en-US"/>
              </w:rPr>
              <w:t>)</w:t>
            </w:r>
          </w:p>
          <w:p w14:paraId="550F69F5" w14:textId="77777777" w:rsidR="00EE083B" w:rsidRDefault="00EE083B" w:rsidP="00EE083B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6E3079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student</w:t>
            </w:r>
            <w:r w:rsidR="00123085">
              <w:rPr>
                <w:sz w:val="24"/>
                <w:lang w:val="en-US"/>
              </w:rPr>
              <w:t xml:space="preserve">  from Brazil</w:t>
            </w:r>
            <w:r>
              <w:rPr>
                <w:sz w:val="24"/>
                <w:lang w:val="en-US"/>
              </w:rPr>
              <w:t>)</w:t>
            </w:r>
          </w:p>
          <w:p w14:paraId="4B60B65E" w14:textId="77777777" w:rsidR="004342EC" w:rsidRDefault="00EE083B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6E3079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student</w:t>
            </w:r>
            <w:r w:rsidR="00123085">
              <w:rPr>
                <w:sz w:val="24"/>
                <w:lang w:val="en-US"/>
              </w:rPr>
              <w:t xml:space="preserve"> from Brazil</w:t>
            </w:r>
            <w:r>
              <w:rPr>
                <w:sz w:val="24"/>
                <w:lang w:val="en-US"/>
              </w:rPr>
              <w:t>)</w:t>
            </w:r>
          </w:p>
          <w:p w14:paraId="5841103C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student</w:t>
            </w:r>
            <w:r w:rsidR="00123085">
              <w:rPr>
                <w:sz w:val="24"/>
                <w:lang w:val="en-US"/>
              </w:rPr>
              <w:t xml:space="preserve"> from Brazil</w:t>
            </w:r>
            <w:r>
              <w:rPr>
                <w:sz w:val="24"/>
                <w:lang w:val="en-US"/>
              </w:rPr>
              <w:t>)</w:t>
            </w:r>
          </w:p>
          <w:p w14:paraId="5318B0B4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53FBA3C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28D88FA0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70AC279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2D34B2A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4EF74E5E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00864A43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3ADBA536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75DDD4A" w14:textId="77777777" w:rsidR="00E54D0F" w:rsidRDefault="00745E17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(MITACS summer student from India)</w:t>
            </w:r>
          </w:p>
          <w:p w14:paraId="06FF2891" w14:textId="77777777" w:rsidR="00745E17" w:rsidRDefault="00745E17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(MITACS summer student from India)</w:t>
            </w:r>
          </w:p>
          <w:p w14:paraId="05C3FD80" w14:textId="39FF9F18" w:rsidR="005D6BD7" w:rsidRDefault="005D6BD7" w:rsidP="005D6BD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(summer </w:t>
            </w:r>
            <w:r w:rsidR="00A9495E">
              <w:rPr>
                <w:sz w:val="24"/>
                <w:lang w:val="en-US"/>
              </w:rPr>
              <w:t xml:space="preserve">research </w:t>
            </w:r>
            <w:r>
              <w:rPr>
                <w:sz w:val="24"/>
                <w:lang w:val="en-US"/>
              </w:rPr>
              <w:t>student)</w:t>
            </w:r>
          </w:p>
          <w:p w14:paraId="4AE0BB2A" w14:textId="1E872EE4" w:rsidR="005D6BD7" w:rsidRDefault="005D6BD7" w:rsidP="005D6BD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(summer </w:t>
            </w:r>
            <w:r w:rsidR="00A9495E">
              <w:rPr>
                <w:sz w:val="24"/>
                <w:lang w:val="en-US"/>
              </w:rPr>
              <w:t xml:space="preserve">research </w:t>
            </w:r>
            <w:r>
              <w:rPr>
                <w:sz w:val="24"/>
                <w:lang w:val="en-US"/>
              </w:rPr>
              <w:t>student)</w:t>
            </w:r>
          </w:p>
          <w:p w14:paraId="2A7925C8" w14:textId="431EAC22" w:rsidR="005D6BD7" w:rsidRDefault="005D6BD7" w:rsidP="005D6BD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(summer </w:t>
            </w:r>
            <w:r w:rsidR="00A9495E">
              <w:rPr>
                <w:sz w:val="24"/>
                <w:lang w:val="en-US"/>
              </w:rPr>
              <w:t xml:space="preserve">research </w:t>
            </w:r>
            <w:r>
              <w:rPr>
                <w:sz w:val="24"/>
                <w:lang w:val="en-US"/>
              </w:rPr>
              <w:t>student)</w:t>
            </w:r>
          </w:p>
          <w:p w14:paraId="3F47BBE7" w14:textId="77777777" w:rsidR="005D6BD7" w:rsidRDefault="00BA4EE3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2FCF1985" w14:textId="77777777" w:rsidR="00BA4EE3" w:rsidRDefault="00BA4EE3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6A5EF1D4" w14:textId="77777777" w:rsidR="00BA4EE3" w:rsidRDefault="00BA4EE3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7704D0C" w14:textId="6A0A76C2" w:rsidR="00BA4EE3" w:rsidRDefault="00BA4EE3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intern</w:t>
            </w:r>
            <w:r w:rsidR="00EF3CAF">
              <w:rPr>
                <w:sz w:val="24"/>
                <w:lang w:val="en-US"/>
              </w:rPr>
              <w:t xml:space="preserve"> from Department of Math</w:t>
            </w:r>
            <w:r>
              <w:rPr>
                <w:sz w:val="24"/>
                <w:lang w:val="en-US"/>
              </w:rPr>
              <w:t>)</w:t>
            </w:r>
          </w:p>
          <w:p w14:paraId="4C30F8B4" w14:textId="4B7F3469" w:rsidR="00BA4EE3" w:rsidRDefault="00BA4EE3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intern</w:t>
            </w:r>
            <w:r w:rsidR="00EF3CAF">
              <w:rPr>
                <w:sz w:val="24"/>
                <w:lang w:val="en-US"/>
              </w:rPr>
              <w:t xml:space="preserve"> from Department of Math</w:t>
            </w:r>
            <w:r>
              <w:rPr>
                <w:sz w:val="24"/>
                <w:lang w:val="en-US"/>
              </w:rPr>
              <w:t>)</w:t>
            </w:r>
          </w:p>
          <w:p w14:paraId="45A5AED7" w14:textId="51048B0A" w:rsidR="00BC0A90" w:rsidRDefault="00BC0A90" w:rsidP="00BC0A90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(volunteer research student)</w:t>
            </w:r>
          </w:p>
          <w:p w14:paraId="203F4F8A" w14:textId="40A1BEB0" w:rsidR="00554F3F" w:rsidRDefault="00554F3F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(MITACS summer student from India)</w:t>
            </w:r>
          </w:p>
          <w:p w14:paraId="46049F7A" w14:textId="402A7E7B" w:rsidR="00BC0A90" w:rsidRDefault="00554F3F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A9495E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research student)</w:t>
            </w:r>
          </w:p>
          <w:p w14:paraId="6CE96824" w14:textId="5AED4F3B" w:rsidR="00A72F7D" w:rsidRDefault="00A72F7D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A9495E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research student from U. of Waterloo)</w:t>
            </w:r>
          </w:p>
          <w:p w14:paraId="3BD9DBF9" w14:textId="36C1769D" w:rsidR="00EF3CAF" w:rsidRDefault="00EF3CAF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A9495E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research student from Department of CS)</w:t>
            </w:r>
          </w:p>
          <w:p w14:paraId="77D1780D" w14:textId="39DCA6B8" w:rsidR="001E6096" w:rsidRDefault="001E6096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A9495E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research student, from Department of E</w:t>
            </w:r>
            <w:r w:rsidR="00BF091F">
              <w:rPr>
                <w:sz w:val="24"/>
                <w:lang w:val="en-US"/>
              </w:rPr>
              <w:t>ng</w:t>
            </w:r>
            <w:r>
              <w:rPr>
                <w:sz w:val="24"/>
                <w:lang w:val="en-US"/>
              </w:rPr>
              <w:t>S</w:t>
            </w:r>
            <w:r w:rsidR="00BF091F">
              <w:rPr>
                <w:sz w:val="24"/>
                <w:lang w:val="en-US"/>
              </w:rPr>
              <w:t>ci</w:t>
            </w:r>
            <w:r>
              <w:rPr>
                <w:sz w:val="24"/>
                <w:lang w:val="en-US"/>
              </w:rPr>
              <w:t>)</w:t>
            </w:r>
          </w:p>
          <w:p w14:paraId="56701B2E" w14:textId="27FB19A0" w:rsidR="00A72F7D" w:rsidRDefault="00A72F7D" w:rsidP="00A72F7D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A9495E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intern)</w:t>
            </w:r>
          </w:p>
          <w:p w14:paraId="65947E61" w14:textId="77777777" w:rsidR="00A72F7D" w:rsidRDefault="00A72F7D" w:rsidP="00A72F7D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CB117B1" w14:textId="39FA80D6" w:rsidR="00BA4EE3" w:rsidRDefault="00BA4EE3" w:rsidP="00A72F7D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BC0A90">
              <w:rPr>
                <w:sz w:val="24"/>
                <w:lang w:val="en-US"/>
              </w:rPr>
              <w:t>research</w:t>
            </w:r>
            <w:r>
              <w:rPr>
                <w:sz w:val="24"/>
                <w:lang w:val="en-US"/>
              </w:rPr>
              <w:t xml:space="preserve"> student)</w:t>
            </w:r>
          </w:p>
          <w:p w14:paraId="1F5CA38C" w14:textId="16269E66" w:rsidR="00BA4EE3" w:rsidRDefault="00BA4EE3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A9495E">
              <w:rPr>
                <w:sz w:val="24"/>
                <w:lang w:val="en-US"/>
              </w:rPr>
              <w:t xml:space="preserve">summer </w:t>
            </w:r>
            <w:r w:rsidR="00BC0A90">
              <w:rPr>
                <w:sz w:val="24"/>
                <w:lang w:val="en-US"/>
              </w:rPr>
              <w:t xml:space="preserve">research </w:t>
            </w:r>
            <w:r>
              <w:rPr>
                <w:sz w:val="24"/>
                <w:lang w:val="en-US"/>
              </w:rPr>
              <w:t>student)</w:t>
            </w:r>
          </w:p>
          <w:p w14:paraId="1311A02C" w14:textId="67D6689B" w:rsidR="00BC0A90" w:rsidRDefault="00BC0A90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A9495E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research student)</w:t>
            </w:r>
          </w:p>
          <w:p w14:paraId="361E8204" w14:textId="4044C170" w:rsidR="00BC0A90" w:rsidRDefault="00BC0A90" w:rsidP="00BC0A90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A9495E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research student)</w:t>
            </w:r>
          </w:p>
          <w:p w14:paraId="22EDB637" w14:textId="10F3C088" w:rsidR="00BC0A90" w:rsidRDefault="00BC0A90" w:rsidP="00BC0A90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A9495E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research student)</w:t>
            </w:r>
          </w:p>
          <w:p w14:paraId="7861AC02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610BBAA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AFC5B2C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E428ED6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A6E7823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B03D318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31588E4" w14:textId="77777777" w:rsidR="00BA4EE3" w:rsidRDefault="001D2376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0B37E45" w14:textId="77777777" w:rsidR="000E7CCD" w:rsidRDefault="000E7CCD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Pr="000E7CCD">
              <w:rPr>
                <w:sz w:val="24"/>
                <w:lang w:val="en-US"/>
              </w:rPr>
              <w:t>UTEA-NSE</w:t>
            </w:r>
            <w:r>
              <w:rPr>
                <w:sz w:val="24"/>
                <w:lang w:val="en-US"/>
              </w:rPr>
              <w:t xml:space="preserve"> summer student)</w:t>
            </w:r>
          </w:p>
          <w:p w14:paraId="6D249BC3" w14:textId="4A6015DF" w:rsidR="009A61AF" w:rsidRDefault="009A61AF" w:rsidP="009A61A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research student)</w:t>
            </w:r>
          </w:p>
          <w:p w14:paraId="6AA65877" w14:textId="6333F2D0" w:rsidR="009A61AF" w:rsidRDefault="009A61AF" w:rsidP="009A61A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research student)</w:t>
            </w:r>
          </w:p>
          <w:p w14:paraId="38DBCE08" w14:textId="5AF6F77E" w:rsidR="009A61AF" w:rsidRDefault="009A61AF" w:rsidP="009A61A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research student)</w:t>
            </w:r>
          </w:p>
          <w:p w14:paraId="18BA545D" w14:textId="77777777" w:rsidR="0026689F" w:rsidRDefault="0026689F" w:rsidP="009A61AF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AB6F976" w14:textId="7F079714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4EBAB09D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6B166960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5D568C2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613BD080" w14:textId="40284E6E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26689F">
              <w:rPr>
                <w:sz w:val="24"/>
                <w:lang w:val="en-US"/>
              </w:rPr>
              <w:t>(First Year Student Research Fellowship</w:t>
            </w:r>
            <w:r>
              <w:rPr>
                <w:sz w:val="24"/>
                <w:lang w:val="en-US"/>
              </w:rPr>
              <w:t>)</w:t>
            </w:r>
          </w:p>
          <w:p w14:paraId="65559685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E37789D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11AFF9F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3CD2F68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07974A3A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research student)</w:t>
            </w:r>
          </w:p>
          <w:p w14:paraId="26306514" w14:textId="77777777" w:rsidR="009A61AF" w:rsidRDefault="009A61AF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9A27C65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98AF725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43383915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0D6A28AF" w14:textId="77777777" w:rsidR="0026689F" w:rsidRDefault="0026689F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8D2DCB0" w14:textId="7E105ED8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</w:t>
            </w:r>
            <w:r w:rsidRPr="0026689F">
              <w:rPr>
                <w:sz w:val="24"/>
                <w:lang w:val="en-US"/>
              </w:rPr>
              <w:t xml:space="preserve">ECE </w:t>
            </w:r>
            <w:r>
              <w:rPr>
                <w:sz w:val="24"/>
                <w:lang w:val="en-US"/>
              </w:rPr>
              <w:t>Admission Research Scholar)</w:t>
            </w:r>
          </w:p>
          <w:p w14:paraId="42C6DE96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6255FC47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7BC1D31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33CAC89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research student)</w:t>
            </w:r>
          </w:p>
          <w:p w14:paraId="19B3C0B0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research student)</w:t>
            </w:r>
          </w:p>
          <w:p w14:paraId="210FEACC" w14:textId="77777777" w:rsidR="0026689F" w:rsidRDefault="0026689F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research volunteer)</w:t>
            </w:r>
          </w:p>
          <w:p w14:paraId="7AAF4CAD" w14:textId="77777777" w:rsidR="00AC34C1" w:rsidRDefault="00AC34C1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21D8E5F" w14:textId="77777777" w:rsidR="00AC34C1" w:rsidRDefault="00AC34C1" w:rsidP="00AC34C1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32EBA05D" w14:textId="77777777" w:rsidR="00AC34C1" w:rsidRDefault="00AC34C1" w:rsidP="00AC34C1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473DF10" w14:textId="77777777" w:rsidR="00AC34C1" w:rsidRDefault="00AC34C1" w:rsidP="00AC34C1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6EA90317" w14:textId="77777777" w:rsidR="00AC34C1" w:rsidRDefault="00AC34C1" w:rsidP="00AC34C1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(MITACS summer student from India)</w:t>
            </w:r>
          </w:p>
          <w:p w14:paraId="4C32B5F8" w14:textId="18DB3CD0" w:rsidR="00AC34C1" w:rsidRDefault="00AC34C1" w:rsidP="00AC34C1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(ESROP summer student)</w:t>
            </w:r>
          </w:p>
          <w:p w14:paraId="499ABA90" w14:textId="77777777" w:rsidR="00AC34C1" w:rsidRDefault="00AC34C1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FF41521" w14:textId="77777777" w:rsidR="00E67649" w:rsidRDefault="00E67649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3DA247E2" w14:textId="77777777" w:rsidR="00E67649" w:rsidRDefault="00E67649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2E3AEDC" w14:textId="77777777" w:rsidR="00E67649" w:rsidRDefault="00E67649" w:rsidP="00E67649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research volunteer)</w:t>
            </w:r>
          </w:p>
          <w:p w14:paraId="4F8F7D7D" w14:textId="77777777" w:rsidR="00E67649" w:rsidRDefault="00E67649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9FB316E" w14:textId="77777777" w:rsidR="00653BDA" w:rsidRDefault="00653BDA" w:rsidP="00653BD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4A43DC7" w14:textId="77777777" w:rsidR="00653BDA" w:rsidRDefault="00653BDA" w:rsidP="00653BD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BE2B595" w14:textId="77777777" w:rsidR="00653BDA" w:rsidRDefault="00653BDA" w:rsidP="00653BD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66D9DAAC" w14:textId="77777777" w:rsidR="00653BDA" w:rsidRDefault="00653BDA" w:rsidP="00653BD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Pr="000E7CCD">
              <w:rPr>
                <w:sz w:val="24"/>
                <w:lang w:val="en-US"/>
              </w:rPr>
              <w:t>UTEA-NSE</w:t>
            </w:r>
            <w:r>
              <w:rPr>
                <w:sz w:val="24"/>
                <w:lang w:val="en-US"/>
              </w:rPr>
              <w:t xml:space="preserve"> summer student)</w:t>
            </w:r>
          </w:p>
          <w:p w14:paraId="5DF5C937" w14:textId="77777777" w:rsidR="00653BDA" w:rsidRDefault="00653BDA" w:rsidP="00653BD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Pr="000E7CCD">
              <w:rPr>
                <w:sz w:val="24"/>
                <w:lang w:val="en-US"/>
              </w:rPr>
              <w:t>UTEA-NSE</w:t>
            </w:r>
            <w:r>
              <w:rPr>
                <w:sz w:val="24"/>
                <w:lang w:val="en-US"/>
              </w:rPr>
              <w:t xml:space="preserve"> summer student)</w:t>
            </w:r>
          </w:p>
          <w:p w14:paraId="04868A04" w14:textId="77777777" w:rsidR="00653BDA" w:rsidRDefault="00653BDA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research student)</w:t>
            </w:r>
          </w:p>
          <w:p w14:paraId="3869712D" w14:textId="77777777" w:rsidR="00DF2F72" w:rsidRDefault="00DF2F72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4AB363D" w14:textId="4801BC55" w:rsidR="00DF2F72" w:rsidRDefault="00DF2F72" w:rsidP="0026689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(MITACS summer student from India)</w:t>
            </w:r>
          </w:p>
        </w:tc>
      </w:tr>
    </w:tbl>
    <w:p w14:paraId="093317F2" w14:textId="5FD84E09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151"/>
      </w:tblGrid>
      <w:tr w:rsidR="00440214" w14:paraId="5A799A11" w14:textId="77777777">
        <w:tc>
          <w:tcPr>
            <w:tcW w:w="10799" w:type="dxa"/>
            <w:gridSpan w:val="2"/>
            <w:hideMark/>
          </w:tcPr>
          <w:p w14:paraId="082A5132" w14:textId="77777777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TEACHING</w:t>
            </w:r>
          </w:p>
        </w:tc>
      </w:tr>
      <w:tr w:rsidR="00440214" w14:paraId="7B5392E1" w14:textId="77777777">
        <w:tc>
          <w:tcPr>
            <w:tcW w:w="648" w:type="dxa"/>
          </w:tcPr>
          <w:p w14:paraId="06187325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14:paraId="7305F44E" w14:textId="77777777" w:rsidR="00360E25" w:rsidRDefault="00360E25" w:rsidP="00211C6B">
            <w:pPr>
              <w:ind w:left="312" w:hanging="312"/>
              <w:rPr>
                <w:sz w:val="24"/>
                <w:lang w:val="en-US"/>
              </w:rPr>
            </w:pPr>
            <w:r w:rsidRPr="00360E25">
              <w:rPr>
                <w:sz w:val="24"/>
                <w:lang w:val="en-US"/>
              </w:rPr>
              <w:t>“Selected Topics in Circuits and Systems – VLSI Circuits and Systems for Pattern Recognition,” ECE1390</w:t>
            </w:r>
            <w:r w:rsidR="00F9177A">
              <w:rPr>
                <w:sz w:val="24"/>
                <w:lang w:val="en-US"/>
              </w:rPr>
              <w:t>,</w:t>
            </w:r>
            <w:r w:rsidRPr="00360E25">
              <w:rPr>
                <w:sz w:val="24"/>
                <w:lang w:val="en-US"/>
              </w:rPr>
              <w:t xml:space="preserve"> 9/2003-12/2003 (5 graduate students). </w:t>
            </w:r>
          </w:p>
          <w:p w14:paraId="467A586F" w14:textId="663751DB" w:rsidR="00211C6B" w:rsidRDefault="00440214" w:rsidP="00211C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“VLSI Design Methodology,” ECE1388</w:t>
            </w:r>
            <w:r w:rsidR="00F9177A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9/2004-12/2004 (26 graduate students), 9/2005-12/2005 (16 graduate students), 9/2006-12/2006 (13 graduate students), 9/2007-12/2007 (25 graduate students), 9/2008</w:t>
            </w:r>
            <w:r w:rsidR="00211C6B">
              <w:rPr>
                <w:sz w:val="24"/>
                <w:lang w:val="en-US"/>
              </w:rPr>
              <w:t>-12/2008 (13 graduate students), 9/2009</w:t>
            </w:r>
            <w:r w:rsidR="00B907A3">
              <w:rPr>
                <w:sz w:val="24"/>
                <w:lang w:val="en-US"/>
              </w:rPr>
              <w:t>-12/2009 (33 graduate students), 9/2010-12/2010</w:t>
            </w:r>
            <w:r w:rsidR="00A955BD">
              <w:rPr>
                <w:sz w:val="24"/>
                <w:lang w:val="en-US"/>
              </w:rPr>
              <w:t xml:space="preserve"> (12 students)</w:t>
            </w:r>
            <w:r w:rsidR="000135AB">
              <w:rPr>
                <w:sz w:val="24"/>
                <w:lang w:val="en-US"/>
              </w:rPr>
              <w:t>, 9/2011-12/2011</w:t>
            </w:r>
            <w:r w:rsidR="00E05050">
              <w:rPr>
                <w:sz w:val="24"/>
                <w:lang w:val="en-US"/>
              </w:rPr>
              <w:t xml:space="preserve"> (25 students)</w:t>
            </w:r>
            <w:r w:rsidR="000135AB">
              <w:rPr>
                <w:sz w:val="24"/>
                <w:lang w:val="en-US"/>
              </w:rPr>
              <w:t>, 9/2012-12/2012 (21 students)</w:t>
            </w:r>
            <w:r w:rsidR="007B5CCD">
              <w:rPr>
                <w:sz w:val="24"/>
                <w:lang w:val="en-US"/>
              </w:rPr>
              <w:t>, 9/2013-12/2013 (42 students)</w:t>
            </w:r>
            <w:r w:rsidR="002D5CD2">
              <w:rPr>
                <w:sz w:val="24"/>
                <w:lang w:val="en-US"/>
              </w:rPr>
              <w:t>,</w:t>
            </w:r>
            <w:r w:rsidR="002A24AB">
              <w:rPr>
                <w:sz w:val="24"/>
                <w:lang w:val="en-US"/>
              </w:rPr>
              <w:t xml:space="preserve"> 9/2014-12/2014</w:t>
            </w:r>
            <w:r w:rsidR="004D15C1">
              <w:rPr>
                <w:sz w:val="24"/>
                <w:lang w:val="en-US"/>
              </w:rPr>
              <w:t xml:space="preserve"> (17</w:t>
            </w:r>
            <w:r w:rsidR="002D5CD2">
              <w:rPr>
                <w:sz w:val="24"/>
                <w:lang w:val="en-US"/>
              </w:rPr>
              <w:t xml:space="preserve"> students)</w:t>
            </w:r>
            <w:r w:rsidR="001D5FEE">
              <w:rPr>
                <w:sz w:val="24"/>
                <w:lang w:val="en-US"/>
              </w:rPr>
              <w:t>, 9/2015-12/2015 (19 students)</w:t>
            </w:r>
            <w:r w:rsidR="00E43BE7">
              <w:rPr>
                <w:sz w:val="24"/>
                <w:lang w:val="en-US"/>
              </w:rPr>
              <w:t>, 09/2016-12/2016</w:t>
            </w:r>
            <w:r w:rsidR="00A603E0">
              <w:rPr>
                <w:sz w:val="24"/>
                <w:lang w:val="en-US"/>
              </w:rPr>
              <w:t xml:space="preserve"> (48</w:t>
            </w:r>
            <w:r w:rsidR="00E43BE7">
              <w:rPr>
                <w:sz w:val="24"/>
                <w:lang w:val="en-US"/>
              </w:rPr>
              <w:t xml:space="preserve"> students)</w:t>
            </w:r>
            <w:r w:rsidR="00F509BA">
              <w:rPr>
                <w:sz w:val="24"/>
                <w:lang w:val="en-US"/>
              </w:rPr>
              <w:t xml:space="preserve">, </w:t>
            </w:r>
            <w:r w:rsidR="006A6320">
              <w:rPr>
                <w:sz w:val="24"/>
                <w:lang w:val="en-US"/>
              </w:rPr>
              <w:t>09/2017-12/2017</w:t>
            </w:r>
            <w:r w:rsidR="00F509BA">
              <w:rPr>
                <w:sz w:val="24"/>
                <w:lang w:val="en-US"/>
              </w:rPr>
              <w:t xml:space="preserve"> (27 students)</w:t>
            </w:r>
            <w:r w:rsidR="00DF1745">
              <w:rPr>
                <w:sz w:val="24"/>
                <w:lang w:val="en-US"/>
              </w:rPr>
              <w:t>, 09/2018-12/2018 (25 students).</w:t>
            </w:r>
          </w:p>
          <w:p w14:paraId="5E9F7D27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“Analog Electronics,” ECE530</w:t>
            </w:r>
            <w:r w:rsidR="00F9177A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1/2004-4/2004 (55 students), 1/2005-4/2005 (65 students), 1/2006-4/2006 (89 students), 1/2007-4/2007 (66 students), 1/2008-4/2008 (44 students), 1/2009-4/2009 (54 students)</w:t>
            </w:r>
            <w:r w:rsidR="0000372E">
              <w:rPr>
                <w:sz w:val="24"/>
                <w:lang w:val="en-US"/>
              </w:rPr>
              <w:t>, 1/2010-4/2010 (52 students)</w:t>
            </w:r>
            <w:r>
              <w:rPr>
                <w:sz w:val="24"/>
                <w:lang w:val="en-US"/>
              </w:rPr>
              <w:t>.</w:t>
            </w:r>
          </w:p>
          <w:p w14:paraId="2791316A" w14:textId="04B6D980" w:rsidR="004909CE" w:rsidRDefault="004909CE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“Digital Electronics,”</w:t>
            </w:r>
            <w:r w:rsidR="00F9177A">
              <w:rPr>
                <w:sz w:val="24"/>
                <w:lang w:val="en-US"/>
              </w:rPr>
              <w:t xml:space="preserve"> ECE334,</w:t>
            </w:r>
            <w:r w:rsidR="00A90400">
              <w:rPr>
                <w:sz w:val="24"/>
                <w:lang w:val="en-US"/>
              </w:rPr>
              <w:t xml:space="preserve"> 1/2012-4/</w:t>
            </w:r>
            <w:r>
              <w:rPr>
                <w:sz w:val="24"/>
                <w:lang w:val="en-US"/>
              </w:rPr>
              <w:t>2012</w:t>
            </w:r>
            <w:r w:rsidR="0061647F">
              <w:rPr>
                <w:sz w:val="24"/>
                <w:lang w:val="en-US"/>
              </w:rPr>
              <w:t xml:space="preserve"> (97 students), 1/2013-4/2013 (81</w:t>
            </w:r>
            <w:r>
              <w:rPr>
                <w:sz w:val="24"/>
                <w:lang w:val="en-US"/>
              </w:rPr>
              <w:t xml:space="preserve"> students)</w:t>
            </w:r>
            <w:r w:rsidR="000E04D6">
              <w:rPr>
                <w:sz w:val="24"/>
                <w:lang w:val="en-US"/>
              </w:rPr>
              <w:t>, 1/2014-4/2014 (97 students)</w:t>
            </w:r>
            <w:r w:rsidR="00404D2D">
              <w:rPr>
                <w:sz w:val="24"/>
                <w:lang w:val="en-US"/>
              </w:rPr>
              <w:t>, 1/2015-4/2015</w:t>
            </w:r>
            <w:r w:rsidR="004E27BA">
              <w:rPr>
                <w:sz w:val="24"/>
                <w:lang w:val="en-US"/>
              </w:rPr>
              <w:t xml:space="preserve"> (</w:t>
            </w:r>
            <w:r w:rsidR="00803BE9">
              <w:rPr>
                <w:sz w:val="24"/>
                <w:lang w:val="en-US"/>
              </w:rPr>
              <w:t>132</w:t>
            </w:r>
            <w:r w:rsidR="008956F3">
              <w:rPr>
                <w:sz w:val="24"/>
                <w:lang w:val="en-US"/>
              </w:rPr>
              <w:t xml:space="preserve"> students, 2 sections</w:t>
            </w:r>
            <w:r w:rsidR="003F1404">
              <w:rPr>
                <w:sz w:val="24"/>
                <w:lang w:val="en-US"/>
              </w:rPr>
              <w:t>), 1/2016-4/2016 (103 students), 1/2017-4/2017 (122 students)</w:t>
            </w:r>
            <w:r w:rsidR="000A05DA">
              <w:rPr>
                <w:sz w:val="24"/>
                <w:lang w:val="en-US"/>
              </w:rPr>
              <w:t>, 1/2018-4/2018 (59 students)</w:t>
            </w:r>
            <w:r w:rsidR="003F1404">
              <w:rPr>
                <w:sz w:val="24"/>
                <w:lang w:val="en-US"/>
              </w:rPr>
              <w:t>.</w:t>
            </w:r>
          </w:p>
          <w:p w14:paraId="082166BC" w14:textId="1171936E" w:rsidR="00EF7094" w:rsidRDefault="00EF709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“Electronics,” ECE360 09/2011-12/2011 (73 students)</w:t>
            </w:r>
            <w:r w:rsidR="0099371E">
              <w:rPr>
                <w:sz w:val="24"/>
                <w:lang w:val="en-US"/>
              </w:rPr>
              <w:t>, 09/2012-12/2012 (78 students)</w:t>
            </w:r>
            <w:r w:rsidR="00E4533C">
              <w:rPr>
                <w:sz w:val="24"/>
                <w:lang w:val="en-US"/>
              </w:rPr>
              <w:t>, 09/2013</w:t>
            </w:r>
            <w:r w:rsidR="00E85E0E">
              <w:rPr>
                <w:sz w:val="24"/>
                <w:lang w:val="en-US"/>
              </w:rPr>
              <w:t>-12/2013 (64 students)</w:t>
            </w:r>
            <w:r w:rsidR="009F43E2">
              <w:rPr>
                <w:sz w:val="24"/>
                <w:lang w:val="en-US"/>
              </w:rPr>
              <w:t>, 09/2015-12/2015 (49 students)</w:t>
            </w:r>
            <w:r w:rsidR="00E9495D">
              <w:rPr>
                <w:sz w:val="24"/>
                <w:lang w:val="en-US"/>
              </w:rPr>
              <w:t>, 09/2016-12/2016 (45 students)</w:t>
            </w:r>
            <w:r>
              <w:rPr>
                <w:sz w:val="24"/>
                <w:lang w:val="en-US"/>
              </w:rPr>
              <w:t>.</w:t>
            </w:r>
          </w:p>
          <w:p w14:paraId="046EE8C2" w14:textId="77777777" w:rsidR="00440214" w:rsidRDefault="00EF7094" w:rsidP="00360E25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“Introductory Electronics,” </w:t>
            </w:r>
            <w:r w:rsidR="00440214">
              <w:rPr>
                <w:sz w:val="24"/>
                <w:lang w:val="en-US"/>
              </w:rPr>
              <w:t>ECE231</w:t>
            </w:r>
            <w:r w:rsidR="00F9177A">
              <w:rPr>
                <w:sz w:val="24"/>
                <w:lang w:val="en-US"/>
              </w:rPr>
              <w:t>,</w:t>
            </w:r>
            <w:r w:rsidR="00440214">
              <w:rPr>
                <w:sz w:val="24"/>
                <w:lang w:val="en-US"/>
              </w:rPr>
              <w:t xml:space="preserve"> 1/2003-4/2003 (89 students), 1/2004-4/2004 (87 students), 1/2005-4/2005 (88 students), 1/2006-4/2006 (70 students), 1/2007-4/2007 (60 students)</w:t>
            </w:r>
            <w:r w:rsidR="007B429E">
              <w:rPr>
                <w:sz w:val="24"/>
                <w:lang w:val="en-US"/>
              </w:rPr>
              <w:t>, 1/2008-4/2008 (107 students),</w:t>
            </w:r>
            <w:r w:rsidR="00440214">
              <w:rPr>
                <w:sz w:val="24"/>
                <w:lang w:val="en-US"/>
              </w:rPr>
              <w:t xml:space="preserve"> 1/2009-4/2009 (103 stud</w:t>
            </w:r>
            <w:r w:rsidR="0000372E">
              <w:rPr>
                <w:sz w:val="24"/>
                <w:lang w:val="en-US"/>
              </w:rPr>
              <w:t xml:space="preserve">ents; 320 students coordinated), 1/2010-4/2010 </w:t>
            </w:r>
            <w:r w:rsidR="003E7E9D">
              <w:rPr>
                <w:sz w:val="24"/>
                <w:lang w:val="en-US"/>
              </w:rPr>
              <w:t>(91</w:t>
            </w:r>
            <w:r w:rsidR="0000372E">
              <w:rPr>
                <w:sz w:val="24"/>
                <w:lang w:val="en-US"/>
              </w:rPr>
              <w:t xml:space="preserve"> students</w:t>
            </w:r>
            <w:r w:rsidR="00D5727C">
              <w:rPr>
                <w:sz w:val="24"/>
                <w:lang w:val="en-US"/>
              </w:rPr>
              <w:t>, 315 students coordinated</w:t>
            </w:r>
            <w:r w:rsidR="0000372E">
              <w:rPr>
                <w:sz w:val="24"/>
                <w:lang w:val="en-US"/>
              </w:rPr>
              <w:t>).</w:t>
            </w:r>
          </w:p>
          <w:p w14:paraId="2DE3FF45" w14:textId="2D64B753" w:rsidR="0003458A" w:rsidRDefault="0003458A" w:rsidP="0003458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“Introduction to Electrical </w:t>
            </w:r>
            <w:r w:rsidR="00C327D9">
              <w:rPr>
                <w:sz w:val="24"/>
                <w:lang w:val="en-US"/>
              </w:rPr>
              <w:t xml:space="preserve">and Computer </w:t>
            </w:r>
            <w:r>
              <w:rPr>
                <w:sz w:val="24"/>
                <w:lang w:val="en-US"/>
              </w:rPr>
              <w:t>Engineering,” ECE101, 2011</w:t>
            </w:r>
            <w:r w:rsidR="000E4225">
              <w:rPr>
                <w:sz w:val="24"/>
                <w:lang w:val="en-US"/>
              </w:rPr>
              <w:t>-</w:t>
            </w:r>
            <w:r w:rsidR="000B43D8">
              <w:rPr>
                <w:sz w:val="24"/>
                <w:lang w:val="en-US"/>
              </w:rPr>
              <w:t>2016</w:t>
            </w:r>
            <w:r>
              <w:rPr>
                <w:sz w:val="24"/>
                <w:lang w:val="en-US"/>
              </w:rPr>
              <w:t xml:space="preserve"> (one lecture per year).</w:t>
            </w:r>
          </w:p>
          <w:p w14:paraId="654F2E27" w14:textId="7A042D25" w:rsidR="001E1201" w:rsidRDefault="001E1201" w:rsidP="0003458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1E1201">
              <w:rPr>
                <w:sz w:val="24"/>
                <w:lang w:val="en-US"/>
              </w:rPr>
              <w:t>Electrical and Computer Engineering Seminar</w:t>
            </w:r>
            <w:r>
              <w:rPr>
                <w:sz w:val="24"/>
                <w:lang w:val="en-US"/>
              </w:rPr>
              <w:t>,” ECE201</w:t>
            </w:r>
            <w:r w:rsidR="00134434">
              <w:rPr>
                <w:sz w:val="24"/>
                <w:lang w:val="en-US"/>
              </w:rPr>
              <w:t>, 2015 (one lecture per year</w:t>
            </w:r>
            <w:r>
              <w:rPr>
                <w:sz w:val="24"/>
                <w:lang w:val="en-US"/>
              </w:rPr>
              <w:t>).</w:t>
            </w:r>
          </w:p>
          <w:p w14:paraId="1EC4B4AA" w14:textId="77777777" w:rsidR="006C288A" w:rsidRPr="00360E25" w:rsidRDefault="006C288A" w:rsidP="0003458A">
            <w:pPr>
              <w:ind w:left="312" w:hanging="312"/>
              <w:rPr>
                <w:sz w:val="24"/>
                <w:lang w:val="en-US"/>
              </w:rPr>
            </w:pPr>
          </w:p>
        </w:tc>
      </w:tr>
    </w:tbl>
    <w:p w14:paraId="5036B99F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151"/>
      </w:tblGrid>
      <w:tr w:rsidR="00440214" w14:paraId="5548D63B" w14:textId="77777777">
        <w:tc>
          <w:tcPr>
            <w:tcW w:w="10799" w:type="dxa"/>
            <w:gridSpan w:val="2"/>
            <w:hideMark/>
          </w:tcPr>
          <w:p w14:paraId="5E7BFA94" w14:textId="77777777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SHORT COURSES/TUTORIALS</w:t>
            </w:r>
          </w:p>
        </w:tc>
      </w:tr>
      <w:tr w:rsidR="00440214" w14:paraId="59FB7ADC" w14:textId="77777777">
        <w:tc>
          <w:tcPr>
            <w:tcW w:w="648" w:type="dxa"/>
          </w:tcPr>
          <w:p w14:paraId="664F86CC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14:paraId="0C7CF649" w14:textId="77A40321" w:rsidR="00CF47FF" w:rsidRDefault="005F1488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r w:rsidR="00CF47FF" w:rsidRPr="00CF47FF">
              <w:rPr>
                <w:sz w:val="24"/>
                <w:szCs w:val="24"/>
                <w:lang w:val="en-US"/>
              </w:rPr>
              <w:t>Implantable Neurotechnologies: from Circuits and Signals to Systems and Applications</w:t>
            </w:r>
            <w:r w:rsidR="00CF47FF">
              <w:rPr>
                <w:sz w:val="24"/>
                <w:szCs w:val="24"/>
                <w:lang w:val="en-US"/>
              </w:rPr>
              <w:t xml:space="preserve">,” </w:t>
            </w:r>
            <w:r w:rsidR="00292C2E">
              <w:rPr>
                <w:sz w:val="24"/>
                <w:szCs w:val="24"/>
                <w:lang w:val="en-US"/>
              </w:rPr>
              <w:t xml:space="preserve">half-day </w:t>
            </w:r>
            <w:r w:rsidR="00CF47FF">
              <w:rPr>
                <w:sz w:val="24"/>
                <w:szCs w:val="24"/>
                <w:lang w:val="en-US"/>
              </w:rPr>
              <w:t>tutorial</w:t>
            </w:r>
            <w:r w:rsidR="000E5357">
              <w:rPr>
                <w:sz w:val="24"/>
                <w:szCs w:val="24"/>
                <w:lang w:val="en-US"/>
              </w:rPr>
              <w:t xml:space="preserve"> (with N. Thakor and M. Sawan)</w:t>
            </w:r>
            <w:r w:rsidR="00CF47FF">
              <w:rPr>
                <w:sz w:val="24"/>
                <w:szCs w:val="24"/>
                <w:lang w:val="en-US"/>
              </w:rPr>
              <w:t xml:space="preserve">, </w:t>
            </w:r>
            <w:r w:rsidR="00CF47FF">
              <w:rPr>
                <w:sz w:val="24"/>
                <w:lang w:val="en-US"/>
              </w:rPr>
              <w:t>IEEE International Symposium on Circuits and Systems, 2016.</w:t>
            </w:r>
          </w:p>
          <w:p w14:paraId="13F3397F" w14:textId="564DB095" w:rsidR="005F1488" w:rsidRDefault="00CF47FF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r w:rsidR="005F1488" w:rsidRPr="005F1488">
              <w:rPr>
                <w:sz w:val="24"/>
                <w:szCs w:val="24"/>
                <w:lang w:val="en-US"/>
              </w:rPr>
              <w:t>Amperometric Electrochemical Sensing in CMOS: Applicatio</w:t>
            </w:r>
            <w:r w:rsidR="005F1488">
              <w:rPr>
                <w:sz w:val="24"/>
                <w:szCs w:val="24"/>
                <w:lang w:val="en-US"/>
              </w:rPr>
              <w:t xml:space="preserve">ns, Methods and Implementations,” invited plenary tutorial (with P. Mohseni), Biomedical Circuits and Systems Conference, San Diego, </w:t>
            </w:r>
            <w:r w:rsidR="00DD09B7">
              <w:rPr>
                <w:sz w:val="24"/>
                <w:szCs w:val="24"/>
                <w:lang w:val="en-US"/>
              </w:rPr>
              <w:t>Nov</w:t>
            </w:r>
            <w:r w:rsidR="005F1488">
              <w:rPr>
                <w:sz w:val="24"/>
                <w:szCs w:val="24"/>
                <w:lang w:val="en-US"/>
              </w:rPr>
              <w:t>. 10, 2011.</w:t>
            </w:r>
          </w:p>
          <w:p w14:paraId="74F17A80" w14:textId="77777777" w:rsidR="00440214" w:rsidRDefault="00440214" w:rsidP="005F1488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“Pattern Recognition at 1GOPS/mW and Beyond: Massively Parallel Mixed-Signal VLSI Storage, Computing and Data Conversion,” </w:t>
            </w:r>
            <w:r w:rsidR="005F1488">
              <w:rPr>
                <w:sz w:val="24"/>
                <w:szCs w:val="24"/>
                <w:lang w:val="en-US"/>
              </w:rPr>
              <w:t xml:space="preserve">half-day intensive course, </w:t>
            </w:r>
            <w:r>
              <w:rPr>
                <w:sz w:val="24"/>
                <w:szCs w:val="24"/>
                <w:lang w:val="en-US"/>
              </w:rPr>
              <w:t>Microelectronics Strateg</w:t>
            </w:r>
            <w:r w:rsidR="005F1488">
              <w:rPr>
                <w:sz w:val="24"/>
                <w:szCs w:val="24"/>
                <w:lang w:val="en-US"/>
              </w:rPr>
              <w:t>ic Alliance of Quebec (ReSMiQ),</w:t>
            </w:r>
            <w:r>
              <w:rPr>
                <w:sz w:val="24"/>
                <w:szCs w:val="24"/>
                <w:lang w:val="en-US"/>
              </w:rPr>
              <w:t xml:space="preserve"> Montreal, QC, March 4, 2005.</w:t>
            </w:r>
          </w:p>
          <w:p w14:paraId="6EF577A2" w14:textId="77777777" w:rsidR="00DD55DE" w:rsidRDefault="00DD55DE" w:rsidP="005F1488">
            <w:pPr>
              <w:ind w:left="312" w:hanging="312"/>
              <w:rPr>
                <w:sz w:val="24"/>
                <w:szCs w:val="24"/>
                <w:lang w:val="en-US"/>
              </w:rPr>
            </w:pPr>
          </w:p>
        </w:tc>
      </w:tr>
    </w:tbl>
    <w:p w14:paraId="1FA53140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10157"/>
      </w:tblGrid>
      <w:tr w:rsidR="00440214" w14:paraId="20E40C4D" w14:textId="77777777">
        <w:tc>
          <w:tcPr>
            <w:tcW w:w="10800" w:type="dxa"/>
            <w:gridSpan w:val="2"/>
            <w:hideMark/>
          </w:tcPr>
          <w:p w14:paraId="1F5F2A3C" w14:textId="77777777" w:rsidR="00A955BD" w:rsidRPr="00A955BD" w:rsidRDefault="00440214" w:rsidP="00A955B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INVITED PRESENTATIONS </w:t>
            </w:r>
          </w:p>
        </w:tc>
      </w:tr>
      <w:tr w:rsidR="00440214" w14:paraId="22E2D69A" w14:textId="77777777">
        <w:tc>
          <w:tcPr>
            <w:tcW w:w="643" w:type="dxa"/>
          </w:tcPr>
          <w:p w14:paraId="67B8AAE8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32816451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087E37A3" w14:textId="5B5468D7" w:rsidR="00A5712F" w:rsidRDefault="00A03AFB" w:rsidP="00A5712F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A5712F">
              <w:rPr>
                <w:sz w:val="24"/>
                <w:szCs w:val="24"/>
                <w:lang w:val="en-US"/>
              </w:rPr>
              <w:t xml:space="preserve">Demo: </w:t>
            </w:r>
            <w:r w:rsidR="00A5712F" w:rsidRPr="00786656">
              <w:rPr>
                <w:sz w:val="24"/>
                <w:szCs w:val="24"/>
                <w:lang w:val="en-US"/>
              </w:rPr>
              <w:t>Dual-Tap Pipelined-Code-Memory Coded-Exposure-Pixel CMOS Image Sensor for Multi-Exposure Single-Frame Computational Imaging</w:t>
            </w:r>
            <w:r w:rsidR="00A5712F">
              <w:rPr>
                <w:sz w:val="24"/>
                <w:szCs w:val="24"/>
                <w:lang w:val="en-US"/>
              </w:rPr>
              <w:t xml:space="preserve">,” </w:t>
            </w:r>
            <w:r w:rsidR="00A5712F" w:rsidRPr="002A4D8F">
              <w:rPr>
                <w:sz w:val="24"/>
                <w:lang w:val="en-US"/>
              </w:rPr>
              <w:t>IEEE International Solid-State Circuits Conference (ISSCC’2019),</w:t>
            </w:r>
            <w:r w:rsidR="00A5712F">
              <w:rPr>
                <w:sz w:val="24"/>
                <w:lang w:val="en-US"/>
              </w:rPr>
              <w:t xml:space="preserve"> </w:t>
            </w:r>
            <w:r w:rsidR="002A4D8F">
              <w:rPr>
                <w:sz w:val="24"/>
                <w:lang w:val="en-US"/>
              </w:rPr>
              <w:t xml:space="preserve">Live Demonstration, </w:t>
            </w:r>
            <w:r w:rsidR="00A5712F">
              <w:rPr>
                <w:sz w:val="24"/>
                <w:lang w:val="en-US"/>
              </w:rPr>
              <w:t>San Francisco, Feb. 2019.</w:t>
            </w:r>
          </w:p>
          <w:p w14:paraId="55CBBA74" w14:textId="7E8FF580" w:rsidR="00A03AFB" w:rsidRDefault="00A5712F" w:rsidP="00A03AF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A03AFB" w:rsidRPr="00A03AFB">
              <w:rPr>
                <w:sz w:val="24"/>
                <w:lang w:val="en-US"/>
              </w:rPr>
              <w:t>Active Illumination and Ima</w:t>
            </w:r>
            <w:r w:rsidR="00A03AFB">
              <w:rPr>
                <w:sz w:val="24"/>
                <w:lang w:val="en-US"/>
              </w:rPr>
              <w:t>ging across 10^-3-10^-12 s Time</w:t>
            </w:r>
            <w:r w:rsidR="00A03AFB" w:rsidRPr="00A03AFB">
              <w:rPr>
                <w:sz w:val="24"/>
                <w:lang w:val="en-US"/>
              </w:rPr>
              <w:t>scales for General LOS/NLOS Scene Understanding</w:t>
            </w:r>
            <w:r w:rsidR="00A03AFB">
              <w:rPr>
                <w:sz w:val="24"/>
                <w:lang w:val="en-US"/>
              </w:rPr>
              <w:t xml:space="preserve">: Programmable-pixel Image Sensors”, 36-month PI Review Meeting (with S. </w:t>
            </w:r>
            <w:r w:rsidR="00A03AFB" w:rsidRPr="002478C3">
              <w:rPr>
                <w:sz w:val="24"/>
                <w:lang w:val="en-US"/>
              </w:rPr>
              <w:t>Narasimhan</w:t>
            </w:r>
            <w:r w:rsidR="00A03AFB">
              <w:rPr>
                <w:sz w:val="24"/>
                <w:lang w:val="en-US"/>
              </w:rPr>
              <w:t>, K. Kutulakos), Arlington, VA, April. 3, 2019.</w:t>
            </w:r>
          </w:p>
          <w:p w14:paraId="38944B47" w14:textId="24916F17" w:rsidR="00390CEE" w:rsidRDefault="00E16F5B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390CEE">
              <w:rPr>
                <w:sz w:val="24"/>
                <w:lang w:val="en-US"/>
              </w:rPr>
              <w:t xml:space="preserve">CMOS Image Sensors with </w:t>
            </w:r>
            <w:r w:rsidR="00390CEE" w:rsidRPr="00390CEE">
              <w:rPr>
                <w:sz w:val="24"/>
                <w:lang w:val="en-US"/>
              </w:rPr>
              <w:t>Per-Pixel Coded Exposure</w:t>
            </w:r>
            <w:r w:rsidR="00390CEE">
              <w:rPr>
                <w:sz w:val="24"/>
                <w:lang w:val="en-US"/>
              </w:rPr>
              <w:t xml:space="preserve">,” </w:t>
            </w:r>
            <w:r w:rsidR="00390CEE" w:rsidRPr="00390CEE">
              <w:rPr>
                <w:sz w:val="24"/>
                <w:lang w:val="en-US"/>
              </w:rPr>
              <w:t>Computational Light Transport</w:t>
            </w:r>
            <w:r w:rsidR="00390CEE">
              <w:rPr>
                <w:sz w:val="24"/>
                <w:lang w:val="en-US"/>
              </w:rPr>
              <w:t xml:space="preserve"> Workshop, Banff International Research Station, Banff, AB, February 11, 2019.</w:t>
            </w:r>
          </w:p>
          <w:p w14:paraId="6414A59C" w14:textId="349C14AF" w:rsidR="00D67C11" w:rsidRDefault="00390CEE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D67C11" w:rsidRPr="00D67C11">
              <w:rPr>
                <w:sz w:val="24"/>
                <w:lang w:val="en-US"/>
              </w:rPr>
              <w:t xml:space="preserve">Implantable Chips for </w:t>
            </w:r>
            <w:r w:rsidR="00D67C11">
              <w:rPr>
                <w:sz w:val="24"/>
                <w:lang w:val="en-US"/>
              </w:rPr>
              <w:t xml:space="preserve">Neural </w:t>
            </w:r>
            <w:r w:rsidR="00D67C11" w:rsidRPr="00D67C11">
              <w:rPr>
                <w:sz w:val="24"/>
                <w:lang w:val="en-US"/>
              </w:rPr>
              <w:t>Recording and Stimulation</w:t>
            </w:r>
            <w:r w:rsidR="00D67C11">
              <w:rPr>
                <w:sz w:val="24"/>
                <w:lang w:val="en-US"/>
              </w:rPr>
              <w:t xml:space="preserve">,” </w:t>
            </w:r>
            <w:r w:rsidR="00D67C11" w:rsidRPr="00D67C11">
              <w:rPr>
                <w:sz w:val="24"/>
                <w:lang w:val="en-US"/>
              </w:rPr>
              <w:t>EAEEG 72nd Annual Meeting</w:t>
            </w:r>
            <w:r w:rsidR="00D67C11">
              <w:rPr>
                <w:sz w:val="24"/>
                <w:lang w:val="en-US"/>
              </w:rPr>
              <w:t>, Toronto, Feb. 18. 2018.</w:t>
            </w:r>
          </w:p>
          <w:p w14:paraId="52CF89B7" w14:textId="1289E4EC" w:rsidR="007C5BFB" w:rsidRDefault="007C5BFB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7C5BFB">
              <w:rPr>
                <w:sz w:val="24"/>
                <w:lang w:val="en-US"/>
              </w:rPr>
              <w:t>Energy-Efficient Computational Light Transport Parsing</w:t>
            </w:r>
            <w:r w:rsidR="00515074">
              <w:rPr>
                <w:sz w:val="24"/>
                <w:lang w:val="en-US"/>
              </w:rPr>
              <w:t>: Computational Cameras</w:t>
            </w:r>
            <w:r>
              <w:rPr>
                <w:sz w:val="24"/>
                <w:lang w:val="en-US"/>
              </w:rPr>
              <w:t xml:space="preserve">,” </w:t>
            </w:r>
            <w:r w:rsidR="002B6A07">
              <w:rPr>
                <w:sz w:val="24"/>
                <w:lang w:val="en-US"/>
              </w:rPr>
              <w:t>24-m</w:t>
            </w:r>
            <w:r>
              <w:rPr>
                <w:sz w:val="24"/>
                <w:lang w:val="en-US"/>
              </w:rPr>
              <w:t>onth PI Review Meeting</w:t>
            </w:r>
            <w:r w:rsidR="002478C3">
              <w:rPr>
                <w:sz w:val="24"/>
                <w:lang w:val="en-US"/>
              </w:rPr>
              <w:t xml:space="preserve"> (with S. </w:t>
            </w:r>
            <w:r w:rsidR="002478C3" w:rsidRPr="002478C3">
              <w:rPr>
                <w:sz w:val="24"/>
                <w:lang w:val="en-US"/>
              </w:rPr>
              <w:t>Narasimhan</w:t>
            </w:r>
            <w:r w:rsidR="002478C3">
              <w:rPr>
                <w:sz w:val="24"/>
                <w:lang w:val="en-US"/>
              </w:rPr>
              <w:t>, K. Kutulakos)</w:t>
            </w:r>
            <w:r>
              <w:rPr>
                <w:sz w:val="24"/>
                <w:lang w:val="en-US"/>
              </w:rPr>
              <w:t xml:space="preserve">, </w:t>
            </w:r>
            <w:r w:rsidR="00A84822">
              <w:rPr>
                <w:sz w:val="24"/>
                <w:lang w:val="en-US"/>
              </w:rPr>
              <w:t>Arlington, VA</w:t>
            </w:r>
            <w:r>
              <w:rPr>
                <w:sz w:val="24"/>
                <w:lang w:val="en-US"/>
              </w:rPr>
              <w:t>, March 13, 2018.</w:t>
            </w:r>
          </w:p>
          <w:p w14:paraId="4104E4B2" w14:textId="7ED3CDC5" w:rsidR="00120066" w:rsidRDefault="00120066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“Brain Monitoring and Modulation </w:t>
            </w:r>
            <w:r w:rsidRPr="00120066">
              <w:rPr>
                <w:sz w:val="24"/>
                <w:lang w:val="en-US"/>
              </w:rPr>
              <w:t>Building next generation Responsive Brain Stimulators</w:t>
            </w:r>
            <w:r>
              <w:rPr>
                <w:sz w:val="24"/>
                <w:lang w:val="en-US"/>
              </w:rPr>
              <w:t xml:space="preserve">,” </w:t>
            </w:r>
            <w:r w:rsidRPr="00120066">
              <w:rPr>
                <w:sz w:val="24"/>
                <w:lang w:val="en-US"/>
              </w:rPr>
              <w:t>Ontario Brain Institute</w:t>
            </w:r>
            <w:r>
              <w:rPr>
                <w:sz w:val="24"/>
                <w:lang w:val="en-US"/>
              </w:rPr>
              <w:t xml:space="preserve"> EpLink Workshop</w:t>
            </w:r>
            <w:r w:rsidR="009D79D2">
              <w:rPr>
                <w:sz w:val="24"/>
                <w:lang w:val="en-US"/>
              </w:rPr>
              <w:t xml:space="preserve"> (with T. Valiante)</w:t>
            </w:r>
            <w:r>
              <w:rPr>
                <w:sz w:val="24"/>
                <w:lang w:val="en-US"/>
              </w:rPr>
              <w:t>, Nov</w:t>
            </w:r>
            <w:r w:rsidR="00704194"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 xml:space="preserve"> 11,</w:t>
            </w:r>
            <w:r w:rsidR="004F10B2">
              <w:rPr>
                <w:sz w:val="24"/>
                <w:lang w:val="en-US"/>
              </w:rPr>
              <w:t xml:space="preserve"> London,</w:t>
            </w:r>
            <w:r>
              <w:rPr>
                <w:sz w:val="24"/>
                <w:lang w:val="en-US"/>
              </w:rPr>
              <w:t xml:space="preserve"> 2017.</w:t>
            </w:r>
          </w:p>
          <w:p w14:paraId="4D839F0E" w14:textId="09CFECAC" w:rsidR="00D07E0D" w:rsidRDefault="00D07E0D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15074" w:rsidRPr="007C5BFB">
              <w:rPr>
                <w:sz w:val="24"/>
                <w:lang w:val="en-US"/>
              </w:rPr>
              <w:t>Energy-Efficient Computational Light Transport Parsing</w:t>
            </w:r>
            <w:r w:rsidR="00515074">
              <w:rPr>
                <w:sz w:val="24"/>
                <w:lang w:val="en-US"/>
              </w:rPr>
              <w:t>: Programmable-pixel Image Sensors</w:t>
            </w:r>
            <w:r>
              <w:rPr>
                <w:sz w:val="24"/>
                <w:lang w:val="en-US"/>
              </w:rPr>
              <w:t>”,</w:t>
            </w:r>
            <w:r w:rsidR="00BC2D09">
              <w:rPr>
                <w:sz w:val="24"/>
                <w:lang w:val="en-US"/>
              </w:rPr>
              <w:t xml:space="preserve"> 18</w:t>
            </w:r>
            <w:r w:rsidR="002B6A07">
              <w:rPr>
                <w:sz w:val="24"/>
                <w:lang w:val="en-US"/>
              </w:rPr>
              <w:t>-m</w:t>
            </w:r>
            <w:r>
              <w:rPr>
                <w:sz w:val="24"/>
                <w:lang w:val="en-US"/>
              </w:rPr>
              <w:t xml:space="preserve">onth PI Review Meeting (with S. </w:t>
            </w:r>
            <w:r w:rsidRPr="002478C3">
              <w:rPr>
                <w:sz w:val="24"/>
                <w:lang w:val="en-US"/>
              </w:rPr>
              <w:t>Narasimhan</w:t>
            </w:r>
            <w:r>
              <w:rPr>
                <w:sz w:val="24"/>
                <w:lang w:val="en-US"/>
              </w:rPr>
              <w:t>, K. Kutulakos), Arlington, VA, Sept. 26, 2017.</w:t>
            </w:r>
          </w:p>
          <w:p w14:paraId="175E3EA3" w14:textId="773EF957" w:rsidR="00AF756B" w:rsidRDefault="00D67C11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16F5B">
              <w:rPr>
                <w:sz w:val="24"/>
                <w:lang w:val="en-US"/>
              </w:rPr>
              <w:t xml:space="preserve">Electrochemical Monitoring </w:t>
            </w:r>
            <w:r w:rsidR="00E16F5B" w:rsidRPr="00E16F5B">
              <w:rPr>
                <w:sz w:val="24"/>
                <w:lang w:val="en-US"/>
              </w:rPr>
              <w:t>of Epilepsy: the Technology</w:t>
            </w:r>
            <w:r w:rsidR="00E16F5B">
              <w:rPr>
                <w:sz w:val="24"/>
                <w:lang w:val="en-US"/>
              </w:rPr>
              <w:t>,” Invited Talk, 2017 EpLink Fellows Meeting, University of Toronto, Faculty of Medicine, April 7, 2017.</w:t>
            </w:r>
            <w:r w:rsidR="00E16F5B" w:rsidRPr="00046131">
              <w:rPr>
                <w:sz w:val="24"/>
                <w:lang w:val="en-US"/>
              </w:rPr>
              <w:t xml:space="preserve"> </w:t>
            </w:r>
          </w:p>
          <w:p w14:paraId="08A5AB7E" w14:textId="725790E6" w:rsidR="00AF756B" w:rsidRDefault="00AF756B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“Pixel-programmable Structured-Light CMOS Imagers,” </w:t>
            </w:r>
            <w:r w:rsidR="00BA6185">
              <w:rPr>
                <w:sz w:val="24"/>
                <w:lang w:val="en-US"/>
              </w:rPr>
              <w:t>A</w:t>
            </w:r>
            <w:r>
              <w:rPr>
                <w:sz w:val="24"/>
                <w:lang w:val="en-US"/>
              </w:rPr>
              <w:t xml:space="preserve">nnual </w:t>
            </w:r>
            <w:r w:rsidR="00BA6185">
              <w:rPr>
                <w:sz w:val="24"/>
                <w:lang w:val="en-US"/>
              </w:rPr>
              <w:t>M</w:t>
            </w:r>
            <w:r>
              <w:rPr>
                <w:sz w:val="24"/>
                <w:lang w:val="en-US"/>
              </w:rPr>
              <w:t>eeting, Orlando, FL, March14, 2017.</w:t>
            </w:r>
          </w:p>
          <w:p w14:paraId="4F3D7E5C" w14:textId="1259F867" w:rsidR="00AF756B" w:rsidRDefault="00AF756B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“Pixel-programmable Structured-Light Imaging Device Design,”</w:t>
            </w:r>
            <w:r w:rsidR="00BA6185">
              <w:rPr>
                <w:sz w:val="24"/>
                <w:lang w:val="en-US"/>
              </w:rPr>
              <w:t xml:space="preserve"> Site V</w:t>
            </w:r>
            <w:r>
              <w:rPr>
                <w:sz w:val="24"/>
                <w:lang w:val="en-US"/>
              </w:rPr>
              <w:t>isit, Pittsburgh, PA, January 30, 2017.</w:t>
            </w:r>
          </w:p>
          <w:p w14:paraId="6ED52993" w14:textId="5F1BC9D9" w:rsidR="00046131" w:rsidRDefault="00E16F5B" w:rsidP="00E16F5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046131">
              <w:rPr>
                <w:sz w:val="24"/>
                <w:lang w:val="en-US"/>
              </w:rPr>
              <w:t>“</w:t>
            </w:r>
            <w:r w:rsidR="00046131" w:rsidRPr="00046131">
              <w:rPr>
                <w:sz w:val="24"/>
                <w:lang w:val="en-US"/>
              </w:rPr>
              <w:t>Brain Synchrony-Contingent Neurostimulators for Treatment of Drug-Resistant Epilepsy</w:t>
            </w:r>
            <w:r w:rsidR="00046131">
              <w:rPr>
                <w:sz w:val="24"/>
                <w:lang w:val="en-US"/>
              </w:rPr>
              <w:t xml:space="preserve">,” Invited Plenary Talk, </w:t>
            </w:r>
            <w:r w:rsidR="00046131" w:rsidRPr="00046131">
              <w:rPr>
                <w:sz w:val="24"/>
                <w:lang w:val="en-US"/>
              </w:rPr>
              <w:t>2016 Anne &amp; Max Tanenbaum Symposium on The Frontiers of Science</w:t>
            </w:r>
            <w:r w:rsidR="00A673A0">
              <w:rPr>
                <w:sz w:val="24"/>
                <w:lang w:val="en-US"/>
              </w:rPr>
              <w:t xml:space="preserve"> “Liste</w:t>
            </w:r>
            <w:r w:rsidR="00A673A0" w:rsidRPr="00046131">
              <w:rPr>
                <w:sz w:val="24"/>
                <w:lang w:val="en-US"/>
              </w:rPr>
              <w:t>ning and Responding to the Brain:</w:t>
            </w:r>
            <w:r w:rsidR="00A673A0">
              <w:rPr>
                <w:sz w:val="24"/>
                <w:lang w:val="en-US"/>
              </w:rPr>
              <w:t xml:space="preserve"> Neuroengineering and Epilepsy,”</w:t>
            </w:r>
            <w:r w:rsidR="00046131">
              <w:rPr>
                <w:sz w:val="24"/>
                <w:lang w:val="en-US"/>
              </w:rPr>
              <w:t xml:space="preserve"> University of Toronto, Faculty of Medicine, November 2, 2016.</w:t>
            </w:r>
            <w:r w:rsidR="00046131" w:rsidRPr="00046131">
              <w:rPr>
                <w:sz w:val="24"/>
                <w:lang w:val="en-US"/>
              </w:rPr>
              <w:t xml:space="preserve"> </w:t>
            </w:r>
          </w:p>
          <w:p w14:paraId="17B49DA9" w14:textId="7BB59DFF" w:rsidR="001435DC" w:rsidRDefault="001435DC" w:rsidP="0059364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9364D">
              <w:rPr>
                <w:sz w:val="24"/>
                <w:lang w:val="en-US"/>
              </w:rPr>
              <w:t xml:space="preserve">Energy-Efficient </w:t>
            </w:r>
            <w:r w:rsidR="0059364D" w:rsidRPr="0059364D">
              <w:rPr>
                <w:sz w:val="24"/>
                <w:lang w:val="en-US"/>
              </w:rPr>
              <w:t>Computational Light Transport Parsing</w:t>
            </w:r>
            <w:r w:rsidR="0059364D">
              <w:rPr>
                <w:sz w:val="24"/>
                <w:lang w:val="en-US"/>
              </w:rPr>
              <w:t>: Imaging Device Design</w:t>
            </w:r>
            <w:r>
              <w:rPr>
                <w:sz w:val="24"/>
                <w:lang w:val="en-US"/>
              </w:rPr>
              <w:t xml:space="preserve">,” </w:t>
            </w:r>
            <w:r w:rsidR="00BA6185">
              <w:rPr>
                <w:sz w:val="24"/>
                <w:lang w:val="en-US"/>
              </w:rPr>
              <w:t>P</w:t>
            </w:r>
            <w:r w:rsidR="00783893">
              <w:rPr>
                <w:sz w:val="24"/>
                <w:lang w:val="en-US"/>
              </w:rPr>
              <w:t xml:space="preserve">rogress </w:t>
            </w:r>
            <w:r w:rsidR="00BA6185">
              <w:rPr>
                <w:sz w:val="24"/>
                <w:lang w:val="en-US"/>
              </w:rPr>
              <w:t>Meeting</w:t>
            </w:r>
            <w:r w:rsidR="00AF756B">
              <w:rPr>
                <w:sz w:val="24"/>
                <w:lang w:val="en-US"/>
              </w:rPr>
              <w:t xml:space="preserve">, </w:t>
            </w:r>
            <w:r w:rsidR="0059364D">
              <w:rPr>
                <w:sz w:val="24"/>
                <w:lang w:val="en-US"/>
              </w:rPr>
              <w:t>Washington, DC, September 14</w:t>
            </w:r>
            <w:r>
              <w:rPr>
                <w:sz w:val="24"/>
                <w:lang w:val="en-US"/>
              </w:rPr>
              <w:t>, 201</w:t>
            </w:r>
            <w:r w:rsidR="0059364D">
              <w:rPr>
                <w:sz w:val="24"/>
                <w:lang w:val="en-US"/>
              </w:rPr>
              <w:t>6.</w:t>
            </w:r>
          </w:p>
          <w:p w14:paraId="4485C281" w14:textId="4D5697CC" w:rsidR="009C4C98" w:rsidRDefault="009C4C98" w:rsidP="009C4C9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9C4C98">
              <w:rPr>
                <w:sz w:val="24"/>
                <w:lang w:val="en-US"/>
              </w:rPr>
              <w:t>Electronic Microsystems for Intracranial Monitoring, Diagnostics and Trea</w:t>
            </w:r>
            <w:r>
              <w:rPr>
                <w:sz w:val="24"/>
                <w:lang w:val="en-US"/>
              </w:rPr>
              <w:t xml:space="preserve">tment of Neurological Disorders,” Seminar, </w:t>
            </w:r>
            <w:r w:rsidRPr="009C4C98">
              <w:rPr>
                <w:sz w:val="24"/>
                <w:lang w:val="en-US"/>
              </w:rPr>
              <w:t>Department of Electrical and Electronic Engineering</w:t>
            </w:r>
            <w:r>
              <w:rPr>
                <w:sz w:val="24"/>
                <w:lang w:val="en-US"/>
              </w:rPr>
              <w:t>, Imperial College London, September 5, 2016.</w:t>
            </w:r>
          </w:p>
          <w:p w14:paraId="6E8189C8" w14:textId="709880A1" w:rsidR="009C4C98" w:rsidRDefault="009C4C98" w:rsidP="001435DC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“Integrated Circuits for </w:t>
            </w:r>
            <w:r w:rsidRPr="009C4C98">
              <w:rPr>
                <w:sz w:val="24"/>
                <w:lang w:val="en-US"/>
              </w:rPr>
              <w:t>Electrochem</w:t>
            </w:r>
            <w:r>
              <w:rPr>
                <w:sz w:val="24"/>
                <w:lang w:val="en-US"/>
              </w:rPr>
              <w:t xml:space="preserve">ical Sensing: Microsystems and Applications,” Seminar, </w:t>
            </w:r>
            <w:r w:rsidRPr="009C4C98">
              <w:rPr>
                <w:sz w:val="24"/>
                <w:lang w:val="en-US"/>
              </w:rPr>
              <w:t>Department of Electrical and Electronic Engineering</w:t>
            </w:r>
            <w:r>
              <w:rPr>
                <w:sz w:val="24"/>
                <w:lang w:val="en-US"/>
              </w:rPr>
              <w:t>, Imperial College London, August 26, 2016.</w:t>
            </w:r>
          </w:p>
          <w:p w14:paraId="6513B854" w14:textId="3C9616BE" w:rsidR="009C4C98" w:rsidRDefault="009C4C98" w:rsidP="00A5737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57378">
              <w:rPr>
                <w:sz w:val="24"/>
                <w:lang w:val="en-US"/>
              </w:rPr>
              <w:t>Brain Synchro</w:t>
            </w:r>
            <w:r>
              <w:rPr>
                <w:sz w:val="24"/>
                <w:lang w:val="en-US"/>
              </w:rPr>
              <w:t xml:space="preserve">ny-Contingent Neurostimulators </w:t>
            </w:r>
            <w:r w:rsidRPr="00A57378">
              <w:rPr>
                <w:sz w:val="24"/>
                <w:lang w:val="en-US"/>
              </w:rPr>
              <w:t>for Treatment of Drug-resistant Epilepsy</w:t>
            </w:r>
            <w:r>
              <w:rPr>
                <w:sz w:val="24"/>
                <w:lang w:val="en-US"/>
              </w:rPr>
              <w:t>,” Invited Talk on New</w:t>
            </w:r>
            <w:r w:rsidR="00E5285E">
              <w:rPr>
                <w:sz w:val="24"/>
                <w:lang w:val="en-US"/>
              </w:rPr>
              <w:t xml:space="preserve"> Medical Devices a</w:t>
            </w:r>
            <w:r w:rsidRPr="009C4C98">
              <w:rPr>
                <w:sz w:val="24"/>
                <w:lang w:val="en-US"/>
              </w:rPr>
              <w:t>nd Neuromodulation</w:t>
            </w:r>
            <w:r>
              <w:rPr>
                <w:sz w:val="24"/>
                <w:lang w:val="en-US"/>
              </w:rPr>
              <w:t xml:space="preserve">, </w:t>
            </w:r>
            <w:r w:rsidRPr="00A57378">
              <w:rPr>
                <w:sz w:val="24"/>
                <w:lang w:val="en-US"/>
              </w:rPr>
              <w:t xml:space="preserve">13th </w:t>
            </w:r>
            <w:r w:rsidR="00A121B9">
              <w:rPr>
                <w:sz w:val="24"/>
                <w:lang w:val="en-US"/>
              </w:rPr>
              <w:t>EILAT</w:t>
            </w:r>
            <w:r w:rsidRPr="00A57378">
              <w:rPr>
                <w:sz w:val="24"/>
                <w:lang w:val="en-US"/>
              </w:rPr>
              <w:t xml:space="preserve"> Conference on New Antiepileptic Drugs and Devices</w:t>
            </w:r>
            <w:r>
              <w:rPr>
                <w:sz w:val="24"/>
                <w:lang w:val="en-US"/>
              </w:rPr>
              <w:t>, June 29, 2016.</w:t>
            </w:r>
          </w:p>
          <w:p w14:paraId="185760C6" w14:textId="7BC285EB" w:rsidR="00A57378" w:rsidRDefault="00A57378" w:rsidP="009C4C9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“</w:t>
            </w:r>
            <w:r w:rsidR="00F31958">
              <w:rPr>
                <w:sz w:val="24"/>
                <w:lang w:val="en-US"/>
              </w:rPr>
              <w:t xml:space="preserve">Trade-offs Between Wireless </w:t>
            </w:r>
            <w:r w:rsidR="00F31958" w:rsidRPr="00F31958">
              <w:rPr>
                <w:sz w:val="24"/>
                <w:lang w:val="en-US"/>
              </w:rPr>
              <w:t>Co</w:t>
            </w:r>
            <w:r w:rsidR="00F31958">
              <w:rPr>
                <w:sz w:val="24"/>
                <w:lang w:val="en-US"/>
              </w:rPr>
              <w:t xml:space="preserve">mmunication and Computation in </w:t>
            </w:r>
            <w:r w:rsidR="00F31958" w:rsidRPr="00F31958">
              <w:rPr>
                <w:sz w:val="24"/>
                <w:lang w:val="en-US"/>
              </w:rPr>
              <w:t>Closed-loop Implantable Devices</w:t>
            </w:r>
            <w:r>
              <w:rPr>
                <w:sz w:val="24"/>
                <w:lang w:val="en-US"/>
              </w:rPr>
              <w:t xml:space="preserve">,” </w:t>
            </w:r>
            <w:r w:rsidR="009C4C98">
              <w:rPr>
                <w:sz w:val="24"/>
                <w:lang w:val="en-US"/>
              </w:rPr>
              <w:t>Invited Talk on Brain Interfaces</w:t>
            </w:r>
            <w:r>
              <w:rPr>
                <w:sz w:val="24"/>
                <w:lang w:val="en-US"/>
              </w:rPr>
              <w:t>,</w:t>
            </w:r>
            <w:r w:rsidR="009C4C98">
              <w:rPr>
                <w:sz w:val="24"/>
                <w:lang w:val="en-US"/>
              </w:rPr>
              <w:t xml:space="preserve"> </w:t>
            </w:r>
            <w:r w:rsidR="009C4C98" w:rsidRPr="009C4C98">
              <w:rPr>
                <w:sz w:val="24"/>
                <w:lang w:val="en-US"/>
              </w:rPr>
              <w:t>IEEE Int. Symp. on Circuits and Systems</w:t>
            </w:r>
            <w:r w:rsidR="009C4C98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</w:t>
            </w:r>
            <w:r w:rsidR="009C4C98">
              <w:rPr>
                <w:sz w:val="24"/>
                <w:lang w:val="en-US"/>
              </w:rPr>
              <w:t>May 23</w:t>
            </w:r>
            <w:r>
              <w:rPr>
                <w:sz w:val="24"/>
                <w:lang w:val="en-US"/>
              </w:rPr>
              <w:t>, 2016.</w:t>
            </w:r>
          </w:p>
          <w:p w14:paraId="13ADFD31" w14:textId="5A5EA3E6" w:rsidR="005614EF" w:rsidRDefault="00100872" w:rsidP="00A5737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614EF" w:rsidRPr="005614EF">
              <w:rPr>
                <w:sz w:val="24"/>
                <w:lang w:val="en-US"/>
              </w:rPr>
              <w:t>Microsystems for Intracranial Monitoring, Diagnostics and Treatment of Neurological Disorders</w:t>
            </w:r>
            <w:r w:rsidR="005614EF">
              <w:rPr>
                <w:sz w:val="24"/>
                <w:lang w:val="en-US"/>
              </w:rPr>
              <w:t>,” Seminar, Department of Biomedical Engineering, Florida International University, April 13, 2016.</w:t>
            </w:r>
          </w:p>
          <w:p w14:paraId="11BFA5D9" w14:textId="004A3F1E" w:rsidR="00E35BC3" w:rsidRDefault="005614EF" w:rsidP="00E35BC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5614EF">
              <w:rPr>
                <w:sz w:val="24"/>
                <w:lang w:val="en-US"/>
              </w:rPr>
              <w:t>Multi-sensor Integrated Circuits: Biomedical Microsystems and Applications</w:t>
            </w:r>
            <w:r w:rsidR="008B2756">
              <w:rPr>
                <w:sz w:val="24"/>
                <w:lang w:val="en-US"/>
              </w:rPr>
              <w:t>,” Seminar, Departments of Electrical and Biomedical Engineering, Columbia University, December 15, 2015.</w:t>
            </w:r>
          </w:p>
          <w:p w14:paraId="3B6407BD" w14:textId="4879D4B5" w:rsidR="00E35BC3" w:rsidRDefault="005614EF" w:rsidP="00624A3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35BC3">
              <w:rPr>
                <w:sz w:val="24"/>
                <w:lang w:val="en-US"/>
              </w:rPr>
              <w:t>SSC/CAS Societies</w:t>
            </w:r>
            <w:r w:rsidR="00E35BC3" w:rsidRPr="00E35BC3">
              <w:rPr>
                <w:sz w:val="24"/>
                <w:lang w:val="en-US"/>
              </w:rPr>
              <w:t xml:space="preserve"> Members </w:t>
            </w:r>
            <w:r w:rsidR="00E35BC3">
              <w:rPr>
                <w:sz w:val="24"/>
                <w:lang w:val="en-US"/>
              </w:rPr>
              <w:t xml:space="preserve">Brain-Related </w:t>
            </w:r>
            <w:r w:rsidR="00E35BC3" w:rsidRPr="00E35BC3">
              <w:rPr>
                <w:sz w:val="24"/>
                <w:lang w:val="en-US"/>
              </w:rPr>
              <w:t>Research Activities</w:t>
            </w:r>
            <w:r w:rsidR="00E35BC3">
              <w:rPr>
                <w:sz w:val="24"/>
                <w:lang w:val="en-US"/>
              </w:rPr>
              <w:t xml:space="preserve"> Overview,” IEEE Brain </w:t>
            </w:r>
            <w:r w:rsidR="00BE1002">
              <w:rPr>
                <w:sz w:val="24"/>
                <w:lang w:val="en-US"/>
              </w:rPr>
              <w:t xml:space="preserve">Initiative </w:t>
            </w:r>
            <w:r w:rsidR="00E35BC3">
              <w:rPr>
                <w:sz w:val="24"/>
                <w:lang w:val="en-US"/>
              </w:rPr>
              <w:t>Workshop, New York, December 14, 2015.</w:t>
            </w:r>
          </w:p>
          <w:p w14:paraId="04A38F5D" w14:textId="453BE144" w:rsidR="00E35BC3" w:rsidRDefault="00E35BC3" w:rsidP="00746B2F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614EF" w:rsidRPr="005614EF">
              <w:rPr>
                <w:sz w:val="24"/>
                <w:lang w:val="en-US"/>
              </w:rPr>
              <w:t>Multi-sensor Integrated Circuits: Microsystems and Biomedical Applications</w:t>
            </w:r>
            <w:r w:rsidR="005614EF">
              <w:rPr>
                <w:sz w:val="24"/>
                <w:lang w:val="en-US"/>
              </w:rPr>
              <w:t>,” Seminar, Department of Electrical Engineering, Princeton University, December 11, 2015.</w:t>
            </w:r>
          </w:p>
          <w:p w14:paraId="7308A58A" w14:textId="7714E4D7" w:rsidR="005614EF" w:rsidRDefault="005614EF" w:rsidP="0015000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5614EF">
              <w:rPr>
                <w:sz w:val="24"/>
                <w:lang w:val="en-US"/>
              </w:rPr>
              <w:t>Multi-sensor Integrated Circuits: Materials, Systems and Applications</w:t>
            </w:r>
            <w:r>
              <w:rPr>
                <w:sz w:val="24"/>
                <w:lang w:val="en-US"/>
              </w:rPr>
              <w:t>,” Seminar, Brockhouse Institute for Materials R</w:t>
            </w:r>
            <w:r w:rsidRPr="005614EF">
              <w:rPr>
                <w:sz w:val="24"/>
                <w:lang w:val="en-US"/>
              </w:rPr>
              <w:t>esearch</w:t>
            </w:r>
            <w:r>
              <w:rPr>
                <w:sz w:val="24"/>
                <w:lang w:val="en-US"/>
              </w:rPr>
              <w:t>, McMaster University, November 2, 2015.</w:t>
            </w:r>
          </w:p>
          <w:p w14:paraId="28F24FB1" w14:textId="2DA11098" w:rsidR="00100872" w:rsidRDefault="005614EF" w:rsidP="00624A3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100872" w:rsidRPr="00100872">
              <w:rPr>
                <w:sz w:val="24"/>
                <w:lang w:val="en-US"/>
              </w:rPr>
              <w:t>Implantable Wireless Closed-Loop Neurostimulators for the Treatment of Intractable Epilepsy</w:t>
            </w:r>
            <w:r w:rsidR="00100872">
              <w:rPr>
                <w:sz w:val="24"/>
                <w:lang w:val="en-US"/>
              </w:rPr>
              <w:t xml:space="preserve">,” IEEE International Symposium on Circuits and Systems, </w:t>
            </w:r>
            <w:r w:rsidR="00100872" w:rsidRPr="00100872">
              <w:rPr>
                <w:sz w:val="24"/>
                <w:lang w:val="en-US"/>
              </w:rPr>
              <w:t>John Choma Commemorative Session</w:t>
            </w:r>
            <w:r w:rsidR="00100872">
              <w:rPr>
                <w:sz w:val="24"/>
                <w:lang w:val="en-US"/>
              </w:rPr>
              <w:t>, Lisbon, Portugal, May 25, 2015.</w:t>
            </w:r>
          </w:p>
          <w:p w14:paraId="72E81217" w14:textId="77777777" w:rsidR="00132AE5" w:rsidRDefault="00132AE5" w:rsidP="00624A3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“Wireless Microelectronic Implants for the Treatment of Intractable Epilepsy,” Ontario Brain Institute, EpLink Workshop, </w:t>
            </w:r>
            <w:r w:rsidR="00363A36">
              <w:rPr>
                <w:sz w:val="24"/>
                <w:lang w:val="en-US"/>
              </w:rPr>
              <w:t xml:space="preserve">Toronto, ON, </w:t>
            </w:r>
            <w:r>
              <w:rPr>
                <w:sz w:val="24"/>
                <w:lang w:val="en-US"/>
              </w:rPr>
              <w:t>February 28, 2015.</w:t>
            </w:r>
          </w:p>
          <w:p w14:paraId="4C0ADF8F" w14:textId="77777777" w:rsidR="00624A3A" w:rsidRPr="00624A3A" w:rsidRDefault="00624A3A" w:rsidP="00624A3A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r w:rsidRPr="00624A3A">
              <w:rPr>
                <w:sz w:val="24"/>
              </w:rPr>
              <w:t>Implan</w:t>
            </w:r>
            <w:r>
              <w:rPr>
                <w:sz w:val="24"/>
              </w:rPr>
              <w:t xml:space="preserve">table Electronic Microchips for </w:t>
            </w:r>
            <w:r w:rsidRPr="00624A3A">
              <w:rPr>
                <w:sz w:val="24"/>
              </w:rPr>
              <w:t>Automated Monitoring, Diagnostics, and Treatment of Neurological Disorders</w:t>
            </w:r>
            <w:r>
              <w:rPr>
                <w:sz w:val="24"/>
              </w:rPr>
              <w:t xml:space="preserve">,” </w:t>
            </w:r>
            <w:r w:rsidR="00A24FC6" w:rsidRPr="00A24FC6">
              <w:rPr>
                <w:sz w:val="24"/>
              </w:rPr>
              <w:t>Su</w:t>
            </w:r>
            <w:r w:rsidR="00A24FC6">
              <w:rPr>
                <w:sz w:val="24"/>
              </w:rPr>
              <w:t>nnybrook Health Sciences Centre</w:t>
            </w:r>
            <w:r>
              <w:rPr>
                <w:sz w:val="24"/>
              </w:rPr>
              <w:t xml:space="preserve">, </w:t>
            </w:r>
            <w:r w:rsidR="00A24FC6">
              <w:rPr>
                <w:sz w:val="24"/>
              </w:rPr>
              <w:t xml:space="preserve">Brain Sciences Program and </w:t>
            </w:r>
            <w:r w:rsidR="00A24FC6" w:rsidRPr="00A24FC6">
              <w:rPr>
                <w:sz w:val="24"/>
              </w:rPr>
              <w:t>Department of Otolaryngology</w:t>
            </w:r>
            <w:r w:rsidR="00A24FC6">
              <w:rPr>
                <w:sz w:val="24"/>
              </w:rPr>
              <w:t xml:space="preserve">, </w:t>
            </w:r>
            <w:r w:rsidR="00363A36">
              <w:rPr>
                <w:sz w:val="24"/>
              </w:rPr>
              <w:t xml:space="preserve">Toronto, ON, </w:t>
            </w:r>
            <w:r w:rsidR="008A0315">
              <w:rPr>
                <w:sz w:val="24"/>
              </w:rPr>
              <w:t>January 29, 2015</w:t>
            </w:r>
            <w:r>
              <w:rPr>
                <w:sz w:val="24"/>
              </w:rPr>
              <w:t>.</w:t>
            </w:r>
          </w:p>
          <w:p w14:paraId="582F5DAB" w14:textId="77777777" w:rsidR="00DD55DE" w:rsidRDefault="00DD55DE" w:rsidP="00A12FF3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r w:rsidRPr="00DD55DE">
              <w:rPr>
                <w:sz w:val="24"/>
              </w:rPr>
              <w:t>Sensory Biomedical Electronics: Implantable, Wearable and Disposable Integrated Circuits</w:t>
            </w:r>
            <w:r>
              <w:rPr>
                <w:sz w:val="24"/>
              </w:rPr>
              <w:t>,” Douglas Mental Health University Institute and McGill University,</w:t>
            </w:r>
            <w:r w:rsidR="00363A36">
              <w:rPr>
                <w:sz w:val="24"/>
              </w:rPr>
              <w:t xml:space="preserve"> Montreal, QC,</w:t>
            </w:r>
            <w:r>
              <w:rPr>
                <w:sz w:val="24"/>
              </w:rPr>
              <w:t xml:space="preserve"> June 14, 2013.</w:t>
            </w:r>
          </w:p>
          <w:p w14:paraId="2C295877" w14:textId="77777777" w:rsidR="00DD55DE" w:rsidRDefault="00DD55DE" w:rsidP="00A12FF3">
            <w:pPr>
              <w:ind w:left="312" w:hanging="312"/>
              <w:rPr>
                <w:sz w:val="24"/>
              </w:rPr>
            </w:pPr>
            <w:r>
              <w:rPr>
                <w:sz w:val="24"/>
              </w:rPr>
              <w:t>“</w:t>
            </w:r>
            <w:r w:rsidRPr="00DD55DE">
              <w:rPr>
                <w:sz w:val="24"/>
              </w:rPr>
              <w:t>Sensory Biomedical Electronics: Implantable, Wearable and Disposable Integrated Circuits</w:t>
            </w:r>
            <w:r>
              <w:rPr>
                <w:sz w:val="24"/>
              </w:rPr>
              <w:t>,” Department of Electrical and Computer Engineering, McGill University, June 17, 2013.</w:t>
            </w:r>
          </w:p>
          <w:p w14:paraId="4933A3EC" w14:textId="77777777" w:rsidR="000D05F3" w:rsidRDefault="00A12F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37C6D" w:rsidRPr="00537C6D">
              <w:rPr>
                <w:sz w:val="24"/>
                <w:lang w:val="en-US"/>
              </w:rPr>
              <w:t>CMOS Intelligent Sensory Microsystems for Biomedical Applications</w:t>
            </w:r>
            <w:r w:rsidR="000D05F3">
              <w:rPr>
                <w:sz w:val="24"/>
                <w:lang w:val="en-US"/>
              </w:rPr>
              <w:t>,”</w:t>
            </w:r>
            <w:r w:rsidR="00537C6D">
              <w:rPr>
                <w:sz w:val="24"/>
                <w:lang w:val="en-US"/>
              </w:rPr>
              <w:t xml:space="preserve"> Georgia Institute of Technology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Atlanta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GA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June 21</w:t>
            </w:r>
            <w:r w:rsidR="000D05F3">
              <w:rPr>
                <w:sz w:val="24"/>
                <w:lang w:val="en-US"/>
              </w:rPr>
              <w:t>, 2011.</w:t>
            </w:r>
          </w:p>
          <w:p w14:paraId="5D2474A4" w14:textId="77777777" w:rsidR="00537C6D" w:rsidRDefault="00537C6D" w:rsidP="00537C6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0D05F3">
              <w:rPr>
                <w:sz w:val="24"/>
                <w:lang w:val="en-US"/>
              </w:rPr>
              <w:t>Implantable Integrated Circuits for Monitoring, Diagnostics and Treatment of Neurological Disorders</w:t>
            </w:r>
            <w:r>
              <w:rPr>
                <w:sz w:val="24"/>
                <w:lang w:val="en-US"/>
              </w:rPr>
              <w:t>,” Research Institute for Neurosciences and</w:t>
            </w:r>
            <w:r w:rsidRPr="000D05F3">
              <w:rPr>
                <w:sz w:val="24"/>
                <w:lang w:val="en-US"/>
              </w:rPr>
              <w:t xml:space="preserve"> Mental Health</w:t>
            </w:r>
            <w:r>
              <w:rPr>
                <w:sz w:val="24"/>
                <w:lang w:val="en-US"/>
              </w:rPr>
              <w:t>, The Hospital for Sick Children, Toronto, ON, March 16, 2011.</w:t>
            </w:r>
          </w:p>
          <w:p w14:paraId="5A9BA499" w14:textId="77777777" w:rsidR="00A12FF3" w:rsidRDefault="000D05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A12FF3" w:rsidRPr="00A12FF3">
              <w:rPr>
                <w:sz w:val="24"/>
                <w:lang w:val="en-US"/>
              </w:rPr>
              <w:t>Amperome</w:t>
            </w:r>
            <w:r w:rsidR="00A12FF3">
              <w:rPr>
                <w:sz w:val="24"/>
                <w:lang w:val="en-US"/>
              </w:rPr>
              <w:t xml:space="preserve">tric Neurochemical Microarrays: </w:t>
            </w:r>
            <w:r w:rsidR="00A12FF3" w:rsidRPr="00A12FF3">
              <w:rPr>
                <w:sz w:val="24"/>
                <w:lang w:val="en-US"/>
              </w:rPr>
              <w:t>Electronic Chips that Image Neurotransmitters</w:t>
            </w:r>
            <w:r w:rsidR="00A12FF3">
              <w:rPr>
                <w:sz w:val="24"/>
                <w:lang w:val="en-US"/>
              </w:rPr>
              <w:t xml:space="preserve">,” Toronto Western Hospital, </w:t>
            </w:r>
            <w:r w:rsidR="00A12FF3" w:rsidRPr="00A12FF3">
              <w:rPr>
                <w:sz w:val="24"/>
                <w:lang w:val="en-US"/>
              </w:rPr>
              <w:t>Cell and Molecular Neurobiology Lab</w:t>
            </w:r>
            <w:r w:rsidR="00A12FF3">
              <w:rPr>
                <w:sz w:val="24"/>
                <w:lang w:val="en-US"/>
              </w:rPr>
              <w:t xml:space="preserve">, </w:t>
            </w:r>
            <w:r w:rsidR="002342EE">
              <w:rPr>
                <w:sz w:val="24"/>
                <w:lang w:val="en-US"/>
              </w:rPr>
              <w:t xml:space="preserve">Toronto, ON, </w:t>
            </w:r>
            <w:r w:rsidR="00A12FF3">
              <w:rPr>
                <w:sz w:val="24"/>
                <w:lang w:val="en-US"/>
              </w:rPr>
              <w:t>January 19, 2011.</w:t>
            </w:r>
          </w:p>
          <w:p w14:paraId="20066670" w14:textId="1957DA4E" w:rsidR="00A955BD" w:rsidRDefault="00A955BD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“Towards Wireless Brain Activity </w:t>
            </w:r>
            <w:r w:rsidRPr="00A955BD">
              <w:rPr>
                <w:sz w:val="24"/>
                <w:lang w:val="en-US"/>
              </w:rPr>
              <w:t>Monitoring and Modulation</w:t>
            </w:r>
            <w:r>
              <w:rPr>
                <w:sz w:val="24"/>
                <w:lang w:val="en-US"/>
              </w:rPr>
              <w:t xml:space="preserve">,” CMC Microsystems </w:t>
            </w:r>
            <w:r w:rsidRPr="00A955BD">
              <w:rPr>
                <w:sz w:val="24"/>
                <w:lang w:val="en-US"/>
              </w:rPr>
              <w:t>Sensor Network Workshop</w:t>
            </w:r>
            <w:r>
              <w:rPr>
                <w:sz w:val="24"/>
                <w:lang w:val="en-US"/>
              </w:rPr>
              <w:t xml:space="preserve">, </w:t>
            </w:r>
            <w:r w:rsidR="002342EE">
              <w:rPr>
                <w:sz w:val="24"/>
                <w:lang w:val="en-US"/>
              </w:rPr>
              <w:t xml:space="preserve">Ottawa, ON, </w:t>
            </w:r>
            <w:r>
              <w:rPr>
                <w:sz w:val="24"/>
                <w:lang w:val="en-US"/>
              </w:rPr>
              <w:t>October 6, 2010.</w:t>
            </w:r>
          </w:p>
          <w:p w14:paraId="30949CE6" w14:textId="77777777" w:rsidR="00A955BD" w:rsidRDefault="00A955BD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955BD">
              <w:rPr>
                <w:sz w:val="24"/>
                <w:lang w:val="en-US"/>
              </w:rPr>
              <w:t>Amperometric Neurochemical and DNA Microarrays</w:t>
            </w:r>
            <w:r>
              <w:rPr>
                <w:sz w:val="24"/>
                <w:lang w:val="en-US"/>
              </w:rPr>
              <w:t xml:space="preserve">,” CMC Microsystems Annual Symposium, </w:t>
            </w:r>
            <w:r w:rsidR="002342EE">
              <w:rPr>
                <w:sz w:val="24"/>
                <w:lang w:val="en-US"/>
              </w:rPr>
              <w:t xml:space="preserve">Ottawa, ON, </w:t>
            </w:r>
            <w:r>
              <w:rPr>
                <w:sz w:val="24"/>
                <w:lang w:val="en-US"/>
              </w:rPr>
              <w:t xml:space="preserve">October 5, 2010. </w:t>
            </w:r>
          </w:p>
          <w:p w14:paraId="5053DE99" w14:textId="77777777" w:rsidR="00AB18B8" w:rsidRDefault="00AB18B8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21172F">
              <w:rPr>
                <w:sz w:val="24"/>
                <w:szCs w:val="24"/>
              </w:rPr>
              <w:t>Electronic Microchips for Recording and Modulating Neural Activity</w:t>
            </w:r>
            <w:r>
              <w:rPr>
                <w:sz w:val="24"/>
                <w:szCs w:val="24"/>
              </w:rPr>
              <w:t>,”</w:t>
            </w:r>
            <w:r>
              <w:rPr>
                <w:sz w:val="24"/>
                <w:lang w:val="en-US"/>
              </w:rPr>
              <w:t xml:space="preserve"> </w:t>
            </w:r>
            <w:r w:rsidRPr="00AB18B8">
              <w:rPr>
                <w:sz w:val="24"/>
                <w:lang w:val="en-US"/>
              </w:rPr>
              <w:t>Beyond Brain Machine Interface: From Senses to Cognition</w:t>
            </w:r>
            <w:r>
              <w:rPr>
                <w:sz w:val="24"/>
                <w:lang w:val="en-US"/>
              </w:rPr>
              <w:t xml:space="preserve"> Workshop, </w:t>
            </w:r>
            <w:r w:rsidR="008765A9">
              <w:rPr>
                <w:sz w:val="24"/>
                <w:lang w:val="en-US"/>
              </w:rPr>
              <w:t>Long Beach,</w:t>
            </w:r>
            <w:r w:rsidRPr="00AB18B8">
              <w:rPr>
                <w:sz w:val="24"/>
                <w:lang w:val="en-US"/>
              </w:rPr>
              <w:t xml:space="preserve"> CA</w:t>
            </w:r>
            <w:r w:rsidR="00AC1264">
              <w:rPr>
                <w:sz w:val="24"/>
                <w:lang w:val="en-US"/>
              </w:rPr>
              <w:t>, June 20, 2010</w:t>
            </w:r>
            <w:r>
              <w:rPr>
                <w:sz w:val="24"/>
                <w:lang w:val="en-US"/>
              </w:rPr>
              <w:t>.</w:t>
            </w:r>
          </w:p>
          <w:p w14:paraId="3C8F7284" w14:textId="77777777" w:rsidR="00CF67DB" w:rsidRDefault="00CF67DB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</w:t>
            </w:r>
            <w:r w:rsidRPr="00CF67DB">
              <w:rPr>
                <w:sz w:val="24"/>
                <w:lang w:val="en-US"/>
              </w:rPr>
              <w:t>Sensory Microsystems for Biomedical Applications</w:t>
            </w:r>
            <w:r>
              <w:rPr>
                <w:sz w:val="24"/>
                <w:lang w:val="en-US"/>
              </w:rPr>
              <w:t>,” IMEC, Leuven, Belgium, May 28, 2010.</w:t>
            </w:r>
          </w:p>
          <w:p w14:paraId="6629111C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F7433" w:rsidRPr="00EF7433">
              <w:rPr>
                <w:sz w:val="24"/>
                <w:lang w:val="en-US"/>
              </w:rPr>
              <w:t>CMOS Luminescence Contact Imaging Microsystems</w:t>
            </w:r>
            <w:r>
              <w:rPr>
                <w:sz w:val="24"/>
                <w:lang w:val="en-US"/>
              </w:rPr>
              <w:t xml:space="preserve">,” CMC </w:t>
            </w:r>
            <w:r w:rsidR="000E687E">
              <w:rPr>
                <w:sz w:val="24"/>
                <w:lang w:val="en-US"/>
              </w:rPr>
              <w:t>CMOS Imagers Workshop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Montreal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QC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November 5</w:t>
            </w:r>
            <w:r>
              <w:rPr>
                <w:sz w:val="24"/>
                <w:lang w:val="en-US"/>
              </w:rPr>
              <w:t>, 2009.</w:t>
            </w:r>
          </w:p>
          <w:p w14:paraId="5082533C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Microsystems, Kingston, ON, October 22, 2009.</w:t>
            </w:r>
          </w:p>
          <w:p w14:paraId="32C00C80" w14:textId="77777777" w:rsidR="00AA4410" w:rsidRDefault="00AA4410" w:rsidP="00AA44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 for Biomedical Applications</w:t>
            </w:r>
            <w:r>
              <w:rPr>
                <w:sz w:val="24"/>
                <w:lang w:val="en-US"/>
              </w:rPr>
              <w:t xml:space="preserve">,” Department of Bioengineering, University of California, San Diego, </w:t>
            </w:r>
            <w:r w:rsidR="00C34CA4">
              <w:rPr>
                <w:sz w:val="24"/>
                <w:lang w:val="en-US"/>
              </w:rPr>
              <w:t xml:space="preserve">CA, </w:t>
            </w:r>
            <w:r>
              <w:rPr>
                <w:sz w:val="24"/>
                <w:lang w:val="en-US"/>
              </w:rPr>
              <w:t>August 10, 2009.</w:t>
            </w:r>
          </w:p>
          <w:p w14:paraId="0CAC4CF7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 xml:space="preserve">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</w:t>
            </w:r>
            <w:r>
              <w:rPr>
                <w:sz w:val="24"/>
                <w:lang w:val="en-US"/>
              </w:rPr>
              <w:t xml:space="preserve"> Metals Research, Stuttgart, Germany, May 7, 2009. </w:t>
            </w:r>
          </w:p>
          <w:p w14:paraId="491157A0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Signal Processing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 5, 2009.</w:t>
            </w:r>
          </w:p>
          <w:p w14:paraId="395B824C" w14:textId="77777777" w:rsidR="00D84DA4" w:rsidRDefault="00D84D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Information Acquisition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 w:rsidR="003707D7"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</w:t>
            </w:r>
            <w:r w:rsidR="00F26342">
              <w:rPr>
                <w:sz w:val="24"/>
                <w:lang w:val="en-US"/>
              </w:rPr>
              <w:t xml:space="preserve"> 4,</w:t>
            </w:r>
            <w:r>
              <w:rPr>
                <w:sz w:val="24"/>
                <w:lang w:val="en-US"/>
              </w:rPr>
              <w:t xml:space="preserve"> 2009.</w:t>
            </w:r>
          </w:p>
          <w:p w14:paraId="06A26A0A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“Hybrid 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Hybrid Integration Workshop, Toronto, ON, January 14, 2009.</w:t>
            </w:r>
          </w:p>
          <w:p w14:paraId="1FCABF9A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Neurochip Development Initiative - Strategic Meeting, Invited Talk, </w:t>
            </w:r>
            <w:r w:rsidR="00F80598">
              <w:rPr>
                <w:sz w:val="24"/>
                <w:lang w:val="en-US"/>
              </w:rPr>
              <w:t xml:space="preserve">Ottawa, ON, </w:t>
            </w:r>
            <w:r w:rsidR="006C288A">
              <w:rPr>
                <w:sz w:val="24"/>
                <w:lang w:val="en-US"/>
              </w:rPr>
              <w:t>November</w:t>
            </w:r>
            <w:r>
              <w:rPr>
                <w:sz w:val="24"/>
                <w:lang w:val="en-US"/>
              </w:rPr>
              <w:t xml:space="preserve"> 2006. </w:t>
            </w:r>
          </w:p>
          <w:p w14:paraId="402532B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Institute for Biological Sciences, Invited Seminar, </w:t>
            </w:r>
            <w:r w:rsidR="00F80598">
              <w:rPr>
                <w:sz w:val="24"/>
                <w:lang w:val="en-US"/>
              </w:rPr>
              <w:t xml:space="preserve">Ottawa, ON, </w:t>
            </w:r>
            <w:r w:rsidR="006C288A">
              <w:rPr>
                <w:sz w:val="24"/>
                <w:lang w:val="en-US"/>
              </w:rPr>
              <w:t>October</w:t>
            </w:r>
            <w:r>
              <w:rPr>
                <w:sz w:val="24"/>
                <w:lang w:val="en-US"/>
              </w:rPr>
              <w:t xml:space="preserve"> 2006.</w:t>
            </w:r>
          </w:p>
          <w:p w14:paraId="6E18548C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“Kerneltron: </w:t>
            </w:r>
            <w:r>
              <w:rPr>
                <w:sz w:val="24"/>
              </w:rPr>
              <w:t>Massively Parallel Mixed-Signal VLSI Pattern Recognition Processor,” Centre for Vision Research, York University, Toronto, ON, March 11, 2005.</w:t>
            </w:r>
          </w:p>
          <w:p w14:paraId="36708189" w14:textId="77777777"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“Kerneltron: </w:t>
            </w:r>
            <w:r>
              <w:rPr>
                <w:sz w:val="24"/>
              </w:rPr>
              <w:t>Massively Parallel Mixed-Signal VLSI Pattern Recognition Processor,” IEEE EDS/CAS Western New York Conference, Invited Plenary Talk, Rochester, NY, Nov. 3, 2004.</w:t>
            </w:r>
          </w:p>
          <w:p w14:paraId="1526363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“A 1GMACS/mW Mixed-Signal Differential-Charge CID/DRAM Processor,” IEEE </w:t>
            </w:r>
            <w:r>
              <w:rPr>
                <w:sz w:val="24"/>
              </w:rPr>
              <w:t>Int. Conf. on Circuits and Systems for Communications (ICCSC’04), Invited Plenary Talk, Moscow, Russia, June 30 - July 2, 2004.</w:t>
            </w:r>
          </w:p>
          <w:p w14:paraId="75FAC6D3" w14:textId="77777777"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“Kerneltron: </w:t>
            </w:r>
            <w:r>
              <w:rPr>
                <w:sz w:val="24"/>
              </w:rPr>
              <w:t>Massively Parallel Mixed-Signal VLSI Pattern Recognition Processor,” Invited Seminar, Rochester Institute of Technology, Rochester, NY, Apr. 30, 2004.</w:t>
            </w:r>
          </w:p>
          <w:p w14:paraId="30AA8D9B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“Kerneltron: Support Vector ‘Machine’ in Silicon,” VLSI Seminar Series, School of Electrical and Computer Engineering, Cornell University, Ithaca, NY, Nov.13, 2003.</w:t>
            </w:r>
          </w:p>
          <w:p w14:paraId="1A073E04" w14:textId="77777777" w:rsidR="009F3194" w:rsidRDefault="009F3194">
            <w:pPr>
              <w:ind w:left="312" w:hanging="312"/>
              <w:rPr>
                <w:sz w:val="24"/>
                <w:lang w:val="en-US"/>
              </w:rPr>
            </w:pPr>
          </w:p>
        </w:tc>
      </w:tr>
      <w:tr w:rsidR="00440214" w14:paraId="50B22462" w14:textId="77777777">
        <w:tc>
          <w:tcPr>
            <w:tcW w:w="10800" w:type="dxa"/>
            <w:gridSpan w:val="2"/>
            <w:hideMark/>
          </w:tcPr>
          <w:p w14:paraId="734F9FCB" w14:textId="50DF8775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PROFESSIONAL ACTIVITIES</w:t>
            </w:r>
          </w:p>
        </w:tc>
      </w:tr>
      <w:tr w:rsidR="00440214" w14:paraId="46BAF287" w14:textId="77777777">
        <w:tc>
          <w:tcPr>
            <w:tcW w:w="643" w:type="dxa"/>
          </w:tcPr>
          <w:p w14:paraId="5D2AA455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47EF3DD3" w14:textId="77777777"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Associate Editor: </w:t>
            </w:r>
          </w:p>
          <w:p w14:paraId="4023A58A" w14:textId="77777777"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Transactions on B</w:t>
            </w:r>
            <w:r w:rsidR="00F54DC3">
              <w:rPr>
                <w:sz w:val="24"/>
                <w:lang w:val="en-US"/>
              </w:rPr>
              <w:t>iomedical Circuits and Systems, 2006-present</w:t>
            </w:r>
            <w:r>
              <w:rPr>
                <w:sz w:val="24"/>
                <w:lang w:val="en-US"/>
              </w:rPr>
              <w:t>.</w:t>
            </w:r>
          </w:p>
          <w:p w14:paraId="32926976" w14:textId="77777777" w:rsidR="00A257E7" w:rsidRPr="00DD0A1B" w:rsidRDefault="00A257E7" w:rsidP="00A257E7">
            <w:pPr>
              <w:ind w:left="342"/>
              <w:rPr>
                <w:i/>
                <w:i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Pr="00DD0A1B">
              <w:rPr>
                <w:iCs/>
                <w:sz w:val="24"/>
                <w:lang w:val="en-US"/>
              </w:rPr>
              <w:t>Transactions on Circuits and Systems-II: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Pr="00DD0A1B">
              <w:rPr>
                <w:iCs/>
                <w:sz w:val="24"/>
                <w:lang w:val="en-US"/>
              </w:rPr>
              <w:t>Express Briefs</w:t>
            </w:r>
            <w:r>
              <w:rPr>
                <w:iCs/>
                <w:sz w:val="24"/>
                <w:lang w:val="en-US"/>
              </w:rPr>
              <w:t>, 2010-</w:t>
            </w:r>
            <w:r w:rsidR="00DC2470">
              <w:rPr>
                <w:iCs/>
                <w:sz w:val="24"/>
                <w:lang w:val="en-US"/>
              </w:rPr>
              <w:t>2012</w:t>
            </w:r>
            <w:r>
              <w:rPr>
                <w:iCs/>
                <w:sz w:val="24"/>
                <w:lang w:val="en-US"/>
              </w:rPr>
              <w:t>.</w:t>
            </w:r>
          </w:p>
          <w:p w14:paraId="35E4B4E6" w14:textId="77777777" w:rsidR="00DD0A1B" w:rsidRDefault="00DD0A1B" w:rsidP="00DD0A1B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Signal P</w:t>
            </w:r>
            <w:r w:rsidR="00A257E7">
              <w:rPr>
                <w:sz w:val="24"/>
                <w:lang w:val="en-US"/>
              </w:rPr>
              <w:t>rocessing Letters, 2008-2010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ab/>
            </w:r>
          </w:p>
          <w:p w14:paraId="3D6F0464" w14:textId="67085781" w:rsidR="00E42B25" w:rsidRDefault="00594149" w:rsidP="00E42B25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Guest Associate Editor: </w:t>
            </w:r>
          </w:p>
          <w:p w14:paraId="4611CE46" w14:textId="11D9D008" w:rsidR="00E42B25" w:rsidRDefault="00E42B25" w:rsidP="00E42B25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Journal of Solid-State Circuits, Special </w:t>
            </w:r>
            <w:r w:rsidR="001C3704">
              <w:rPr>
                <w:sz w:val="24"/>
                <w:lang w:val="en-US"/>
              </w:rPr>
              <w:t>Issue</w:t>
            </w:r>
            <w:r>
              <w:rPr>
                <w:sz w:val="24"/>
                <w:lang w:val="en-US"/>
              </w:rPr>
              <w:t xml:space="preserve"> on papers from </w:t>
            </w:r>
            <w:r w:rsidRPr="00665DDD">
              <w:rPr>
                <w:sz w:val="24"/>
                <w:lang w:val="en-US"/>
              </w:rPr>
              <w:t>the International Solid-State Circuits Conference (ISSCC)</w:t>
            </w:r>
            <w:r>
              <w:rPr>
                <w:sz w:val="24"/>
                <w:lang w:val="en-US"/>
              </w:rPr>
              <w:t>, 2016.</w:t>
            </w:r>
          </w:p>
          <w:p w14:paraId="57173030" w14:textId="06233826" w:rsidR="00E42B25" w:rsidRDefault="00594149" w:rsidP="00E42B25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Transactions on Biomedical Circuits and Systems, Special </w:t>
            </w:r>
            <w:r w:rsidR="008F218D">
              <w:rPr>
                <w:sz w:val="24"/>
                <w:lang w:val="en-US"/>
              </w:rPr>
              <w:t>Issue</w:t>
            </w:r>
            <w:r w:rsidR="00A24FB1">
              <w:rPr>
                <w:sz w:val="24"/>
                <w:lang w:val="en-US"/>
              </w:rPr>
              <w:t>/Section</w:t>
            </w:r>
            <w:r>
              <w:rPr>
                <w:sz w:val="24"/>
                <w:lang w:val="en-US"/>
              </w:rPr>
              <w:t xml:space="preserve"> on papers from </w:t>
            </w:r>
            <w:r w:rsidRPr="00665DDD">
              <w:rPr>
                <w:sz w:val="24"/>
                <w:lang w:val="en-US"/>
              </w:rPr>
              <w:t>the International Solid-State Circuits Conference (ISSCC)</w:t>
            </w:r>
            <w:r>
              <w:rPr>
                <w:sz w:val="24"/>
                <w:lang w:val="en-US"/>
              </w:rPr>
              <w:t>, 2014</w:t>
            </w:r>
            <w:r w:rsidR="00EC11ED">
              <w:rPr>
                <w:sz w:val="24"/>
                <w:lang w:val="en-US"/>
              </w:rPr>
              <w:t>-</w:t>
            </w:r>
            <w:r w:rsidR="007148E9">
              <w:rPr>
                <w:sz w:val="24"/>
                <w:lang w:val="en-US"/>
              </w:rPr>
              <w:t>2017</w:t>
            </w:r>
            <w:r>
              <w:rPr>
                <w:sz w:val="24"/>
                <w:lang w:val="en-US"/>
              </w:rPr>
              <w:t>.</w:t>
            </w:r>
          </w:p>
          <w:p w14:paraId="70271B99" w14:textId="68CEDAFD" w:rsidR="00CB6434" w:rsidRDefault="00CB6434" w:rsidP="00CB6434">
            <w:pPr>
              <w:ind w:left="342" w:hanging="342"/>
              <w:rPr>
                <w:sz w:val="24"/>
                <w:lang w:val="en-US"/>
              </w:rPr>
            </w:pPr>
            <w:r w:rsidRPr="00665DDD">
              <w:rPr>
                <w:sz w:val="24"/>
                <w:lang w:val="en-US"/>
              </w:rPr>
              <w:t>Internation</w:t>
            </w:r>
            <w:r>
              <w:rPr>
                <w:sz w:val="24"/>
                <w:lang w:val="en-US"/>
              </w:rPr>
              <w:t>al Technical Program Committee Member</w:t>
            </w:r>
            <w:r w:rsidR="005D7305">
              <w:rPr>
                <w:sz w:val="24"/>
                <w:lang w:val="en-US"/>
              </w:rPr>
              <w:t>,</w:t>
            </w:r>
            <w:r w:rsidR="00795260">
              <w:rPr>
                <w:sz w:val="24"/>
                <w:lang w:val="en-US"/>
              </w:rPr>
              <w:t xml:space="preserve"> IEEE</w:t>
            </w:r>
            <w:r w:rsidR="005D7305">
              <w:rPr>
                <w:sz w:val="24"/>
                <w:lang w:val="en-US"/>
              </w:rPr>
              <w:t xml:space="preserve"> </w:t>
            </w:r>
            <w:r w:rsidR="005D7305" w:rsidRPr="00665DDD">
              <w:rPr>
                <w:sz w:val="24"/>
                <w:lang w:val="en-US"/>
              </w:rPr>
              <w:t>Solid-State Circuits Conference (ISSCC</w:t>
            </w:r>
            <w:r w:rsidR="005D7305">
              <w:rPr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>:</w:t>
            </w:r>
          </w:p>
          <w:p w14:paraId="275AB5E5" w14:textId="3BBF2BD0" w:rsidR="00CB6434" w:rsidRDefault="00AB349D" w:rsidP="00CB6434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Member of </w:t>
            </w:r>
            <w:r w:rsidR="00CB6434" w:rsidRPr="00665DDD">
              <w:rPr>
                <w:sz w:val="24"/>
                <w:lang w:val="en-US"/>
              </w:rPr>
              <w:t>Imagers, MEMS, Medical, and Displays (IMMD)</w:t>
            </w:r>
            <w:r w:rsidR="00CB6434">
              <w:rPr>
                <w:sz w:val="24"/>
                <w:lang w:val="en-US"/>
              </w:rPr>
              <w:t xml:space="preserve"> </w:t>
            </w:r>
            <w:r w:rsidR="00CB6434" w:rsidRPr="00665DDD">
              <w:rPr>
                <w:sz w:val="24"/>
                <w:lang w:val="en-US"/>
              </w:rPr>
              <w:t>Subcommittee</w:t>
            </w:r>
            <w:r w:rsidR="0066588E">
              <w:rPr>
                <w:sz w:val="24"/>
                <w:lang w:val="en-US"/>
              </w:rPr>
              <w:t>, 2013-2016</w:t>
            </w:r>
            <w:r w:rsidR="00CB6434">
              <w:rPr>
                <w:sz w:val="24"/>
                <w:lang w:val="en-US"/>
              </w:rPr>
              <w:t>.</w:t>
            </w:r>
          </w:p>
          <w:p w14:paraId="6F479E05" w14:textId="1768226E" w:rsidR="007069E8" w:rsidRDefault="007069E8" w:rsidP="007069E8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Member of Forum Committee: “</w:t>
            </w:r>
            <w:r w:rsidRPr="00514D77">
              <w:rPr>
                <w:sz w:val="24"/>
                <w:lang w:val="en-US"/>
              </w:rPr>
              <w:t>Circuit, Systems and Data Processing for Next Generation Wearable and Implantable Medical Devices</w:t>
            </w:r>
            <w:r>
              <w:rPr>
                <w:sz w:val="24"/>
                <w:lang w:val="en-US"/>
              </w:rPr>
              <w:t>,” 2015-2016.</w:t>
            </w:r>
          </w:p>
          <w:p w14:paraId="77122927" w14:textId="72935977" w:rsidR="00AE3943" w:rsidRDefault="00AB349D" w:rsidP="00AE3943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Member of </w:t>
            </w:r>
            <w:r w:rsidR="00226064">
              <w:rPr>
                <w:sz w:val="24"/>
                <w:lang w:val="en-US"/>
              </w:rPr>
              <w:t>Demonstrations Subcommittee</w:t>
            </w:r>
            <w:r w:rsidR="00C239B6">
              <w:rPr>
                <w:sz w:val="24"/>
                <w:lang w:val="en-US"/>
              </w:rPr>
              <w:t>,</w:t>
            </w:r>
            <w:r w:rsidR="00226064">
              <w:rPr>
                <w:sz w:val="24"/>
                <w:lang w:val="en-US"/>
              </w:rPr>
              <w:t xml:space="preserve"> 2013-</w:t>
            </w:r>
            <w:r w:rsidR="00594149">
              <w:rPr>
                <w:sz w:val="24"/>
                <w:lang w:val="en-US"/>
              </w:rPr>
              <w:t>2014</w:t>
            </w:r>
            <w:r w:rsidR="00226064">
              <w:rPr>
                <w:sz w:val="24"/>
                <w:lang w:val="en-US"/>
              </w:rPr>
              <w:t>.</w:t>
            </w:r>
          </w:p>
          <w:p w14:paraId="1EA0E176" w14:textId="3D5D926E" w:rsidR="00795260" w:rsidRDefault="00795260" w:rsidP="00795260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Program Committee Member, </w:t>
            </w:r>
            <w:r w:rsidRPr="00795260">
              <w:rPr>
                <w:sz w:val="24"/>
                <w:lang w:val="en-US"/>
              </w:rPr>
              <w:t>IEEE European Solid-State Circu</w:t>
            </w:r>
            <w:r>
              <w:rPr>
                <w:sz w:val="24"/>
                <w:lang w:val="en-US"/>
              </w:rPr>
              <w:t>its Conference (ESSCIRC):</w:t>
            </w:r>
          </w:p>
          <w:p w14:paraId="3CC32D50" w14:textId="6A1A55FB" w:rsidR="00795260" w:rsidRDefault="00795260" w:rsidP="00795260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Member of </w:t>
            </w:r>
            <w:r w:rsidRPr="00795260">
              <w:rPr>
                <w:sz w:val="24"/>
                <w:lang w:val="en-US"/>
              </w:rPr>
              <w:t>Sensors, Imagers and Biomedical</w:t>
            </w:r>
            <w:r>
              <w:rPr>
                <w:sz w:val="24"/>
                <w:lang w:val="en-US"/>
              </w:rPr>
              <w:t xml:space="preserve"> Subcommittee</w:t>
            </w:r>
            <w:r w:rsidRPr="00665DDD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2019.</w:t>
            </w:r>
          </w:p>
          <w:p w14:paraId="01DEE288" w14:textId="77777777" w:rsidR="00996082" w:rsidRDefault="00996082" w:rsidP="00996082">
            <w:pPr>
              <w:tabs>
                <w:tab w:val="center" w:pos="4970"/>
                <w:tab w:val="left" w:pos="5374"/>
              </w:tabs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Program Committee Member: </w:t>
            </w:r>
            <w:r>
              <w:rPr>
                <w:sz w:val="24"/>
                <w:lang w:val="en-US"/>
              </w:rPr>
              <w:tab/>
            </w:r>
            <w:r>
              <w:rPr>
                <w:sz w:val="24"/>
                <w:lang w:val="en-US"/>
              </w:rPr>
              <w:tab/>
            </w:r>
          </w:p>
          <w:p w14:paraId="5EA5339A" w14:textId="77777777" w:rsidR="00996082" w:rsidRDefault="00996082" w:rsidP="00996082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International Symposium on Circuits and Systems (ISCAS), 2016, 2020.</w:t>
            </w:r>
          </w:p>
          <w:p w14:paraId="02B97DA2" w14:textId="77777777" w:rsidR="00996082" w:rsidRDefault="00996082" w:rsidP="00996082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Biomedical Circuits and Systems Conference (BioCAS), 2007, 2008, 2011, 2019. </w:t>
            </w:r>
          </w:p>
          <w:p w14:paraId="21155C70" w14:textId="77777777" w:rsidR="00996082" w:rsidRDefault="00996082" w:rsidP="00996082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Northeast</w:t>
            </w:r>
            <w:r>
              <w:rPr>
                <w:iCs/>
                <w:sz w:val="24"/>
                <w:lang w:val="en-US"/>
              </w:rPr>
              <w:t xml:space="preserve"> Workshop on Circuits and Systems</w:t>
            </w:r>
            <w:r>
              <w:rPr>
                <w:sz w:val="24"/>
                <w:lang w:val="en-US"/>
              </w:rPr>
              <w:t xml:space="preserve"> (NEWCAS), 2006, 2007, 2008, 2009, 2016.</w:t>
            </w:r>
          </w:p>
          <w:p w14:paraId="4B87EB16" w14:textId="77777777" w:rsidR="00996082" w:rsidRDefault="00996082" w:rsidP="00996082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>
              <w:rPr>
                <w:iCs/>
                <w:sz w:val="24"/>
                <w:lang w:val="en-US"/>
              </w:rPr>
              <w:t>Midwest Symposium on Circuits and Systems</w:t>
            </w:r>
            <w:r>
              <w:rPr>
                <w:sz w:val="24"/>
                <w:lang w:val="en-US"/>
              </w:rPr>
              <w:t xml:space="preserve"> (MWSCAS, joint with NEWCAS), 2007.</w:t>
            </w:r>
          </w:p>
          <w:p w14:paraId="385296E4" w14:textId="77777777" w:rsidR="00996082" w:rsidRDefault="00996082" w:rsidP="00996082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6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Electro/Information Technology Conference, 2006.</w:t>
            </w:r>
          </w:p>
          <w:p w14:paraId="537371E2" w14:textId="77777777" w:rsidR="00996082" w:rsidRDefault="00996082" w:rsidP="00996082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SPIE Bioengineered and Bioinspired Systems Conference, 2003, 2005.</w:t>
            </w:r>
          </w:p>
          <w:p w14:paraId="0B602101" w14:textId="79F6BCA0" w:rsidR="00996082" w:rsidRDefault="00996082" w:rsidP="00996082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ACM Great Lakes Symposium on VLSI (GLSVLSI), 2003.</w:t>
            </w:r>
          </w:p>
          <w:p w14:paraId="78DE5844" w14:textId="49C886A2" w:rsidR="002C0DA9" w:rsidRDefault="002C0DA9" w:rsidP="002C0DA9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Steering Committee Member:</w:t>
            </w:r>
          </w:p>
          <w:p w14:paraId="152CE79D" w14:textId="398518E8" w:rsidR="002C0DA9" w:rsidRDefault="002C0DA9" w:rsidP="002C0DA9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Brain Initiative, Conferences </w:t>
            </w:r>
            <w:r w:rsidR="00296A24">
              <w:rPr>
                <w:sz w:val="24"/>
                <w:lang w:val="en-US"/>
              </w:rPr>
              <w:t>Sub-committee</w:t>
            </w:r>
            <w:r w:rsidR="00792B74">
              <w:rPr>
                <w:sz w:val="24"/>
                <w:lang w:val="en-US"/>
              </w:rPr>
              <w:t>, 2015-2016.</w:t>
            </w:r>
          </w:p>
          <w:p w14:paraId="5F1EFD9E" w14:textId="77777777" w:rsidR="00665DDD" w:rsidRDefault="00412E8E" w:rsidP="006D7ECB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Scientific </w:t>
            </w:r>
            <w:r w:rsidR="00573E20">
              <w:rPr>
                <w:sz w:val="24"/>
                <w:lang w:val="en-US"/>
              </w:rPr>
              <w:t xml:space="preserve">Review </w:t>
            </w:r>
            <w:r w:rsidR="00440214">
              <w:rPr>
                <w:sz w:val="24"/>
                <w:lang w:val="en-US"/>
              </w:rPr>
              <w:t>Panel Member:</w:t>
            </w:r>
          </w:p>
          <w:p w14:paraId="42F48AC3" w14:textId="449C420B" w:rsidR="006D7ECB" w:rsidRDefault="006D7ECB" w:rsidP="00665DDD">
            <w:pPr>
              <w:ind w:left="342" w:firstLine="5"/>
              <w:rPr>
                <w:sz w:val="24"/>
                <w:lang w:val="en-US"/>
              </w:rPr>
            </w:pPr>
            <w:r w:rsidRPr="006D7ECB">
              <w:rPr>
                <w:sz w:val="24"/>
                <w:lang w:val="en-US"/>
              </w:rPr>
              <w:t>National Institutes of Health</w:t>
            </w:r>
            <w:r w:rsidR="00E1160E">
              <w:rPr>
                <w:sz w:val="24"/>
                <w:lang w:val="en-US"/>
              </w:rPr>
              <w:t xml:space="preserve"> (NIH), </w:t>
            </w:r>
            <w:r w:rsidRPr="006D7ECB">
              <w:rPr>
                <w:sz w:val="24"/>
                <w:lang w:val="en-US"/>
              </w:rPr>
              <w:t>National Institute of Neurological Disorders and Stroke (NINDS)</w:t>
            </w:r>
            <w:r>
              <w:rPr>
                <w:sz w:val="24"/>
                <w:lang w:val="en-US"/>
              </w:rPr>
              <w:t xml:space="preserve">, </w:t>
            </w:r>
            <w:r w:rsidRPr="006D7ECB">
              <w:rPr>
                <w:sz w:val="24"/>
                <w:lang w:val="en-US"/>
              </w:rPr>
              <w:t>the Brain Research through Advancing Innovative Neurotechnologies (BRAIN) initiative</w:t>
            </w:r>
            <w:r w:rsidR="00247010">
              <w:rPr>
                <w:sz w:val="24"/>
                <w:lang w:val="en-US"/>
              </w:rPr>
              <w:t>, 2014-</w:t>
            </w:r>
            <w:r w:rsidR="00473AF2">
              <w:rPr>
                <w:sz w:val="24"/>
                <w:lang w:val="en-US"/>
              </w:rPr>
              <w:t>2017</w:t>
            </w:r>
            <w:r>
              <w:rPr>
                <w:sz w:val="24"/>
                <w:lang w:val="en-US"/>
              </w:rPr>
              <w:t>.</w:t>
            </w:r>
          </w:p>
          <w:p w14:paraId="3A7C380D" w14:textId="77777777" w:rsidR="00440214" w:rsidRDefault="00440214" w:rsidP="00665DDD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National Sciences and Engineering Research Council of Canada (NSERC) Strategic Pro</w:t>
            </w:r>
            <w:r w:rsidR="00D41201">
              <w:rPr>
                <w:sz w:val="24"/>
                <w:lang w:val="en-US"/>
              </w:rPr>
              <w:t>jects Selection Panel, 2008-</w:t>
            </w:r>
            <w:r w:rsidR="00C61793">
              <w:rPr>
                <w:sz w:val="24"/>
                <w:lang w:val="en-US"/>
              </w:rPr>
              <w:t>2009</w:t>
            </w:r>
            <w:r>
              <w:rPr>
                <w:sz w:val="24"/>
                <w:lang w:val="en-US"/>
              </w:rPr>
              <w:t>.</w:t>
            </w:r>
          </w:p>
          <w:p w14:paraId="4A7F2310" w14:textId="77777777" w:rsidR="00FD0B81" w:rsidRDefault="00FD0B81" w:rsidP="00665DDD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CMC Microelectronics, </w:t>
            </w:r>
            <w:r w:rsidR="00692381">
              <w:rPr>
                <w:sz w:val="24"/>
                <w:lang w:val="en-US"/>
              </w:rPr>
              <w:t>National IC Fabrication Allocation C</w:t>
            </w:r>
            <w:r>
              <w:rPr>
                <w:sz w:val="24"/>
                <w:lang w:val="en-US"/>
              </w:rPr>
              <w:t xml:space="preserve">ommittee, 2009-2011. </w:t>
            </w:r>
          </w:p>
          <w:p w14:paraId="0A70FC93" w14:textId="77777777" w:rsidR="00412E8E" w:rsidRDefault="00CA0B7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Technical Program Co-c</w:t>
            </w:r>
            <w:r w:rsidR="00440214">
              <w:rPr>
                <w:sz w:val="24"/>
                <w:lang w:val="en-US"/>
              </w:rPr>
              <w:t xml:space="preserve">hair: </w:t>
            </w:r>
          </w:p>
          <w:p w14:paraId="2B964C20" w14:textId="2E23D859" w:rsidR="00440214" w:rsidRDefault="00440214" w:rsidP="00412E8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 (</w:t>
            </w:r>
            <w:r w:rsidR="004535BC">
              <w:rPr>
                <w:sz w:val="24"/>
                <w:lang w:val="en-US"/>
              </w:rPr>
              <w:t>BioCAS), 2007</w:t>
            </w:r>
            <w:r>
              <w:rPr>
                <w:sz w:val="24"/>
                <w:lang w:val="en-US"/>
              </w:rPr>
              <w:t>.</w:t>
            </w:r>
          </w:p>
          <w:p w14:paraId="3FF32E5C" w14:textId="4BBCF327" w:rsidR="00412E8E" w:rsidRDefault="00074603" w:rsidP="00074603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Tutorials </w:t>
            </w:r>
            <w:r w:rsidR="00D54108">
              <w:rPr>
                <w:sz w:val="24"/>
                <w:lang w:val="en-US"/>
              </w:rPr>
              <w:t xml:space="preserve">Committee </w:t>
            </w:r>
            <w:r>
              <w:rPr>
                <w:sz w:val="24"/>
                <w:lang w:val="en-US"/>
              </w:rPr>
              <w:t xml:space="preserve">Co-chair: </w:t>
            </w:r>
          </w:p>
          <w:p w14:paraId="0CFB9178" w14:textId="302F88A1" w:rsidR="00514D77" w:rsidRDefault="00074603" w:rsidP="008B490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</w:t>
            </w:r>
            <w:r w:rsidR="004535BC">
              <w:rPr>
                <w:sz w:val="24"/>
                <w:lang w:val="en-US"/>
              </w:rPr>
              <w:t xml:space="preserve"> and Systems Conference (BioCAS), 2011</w:t>
            </w:r>
            <w:r>
              <w:rPr>
                <w:sz w:val="24"/>
                <w:lang w:val="en-US"/>
              </w:rPr>
              <w:t>.</w:t>
            </w:r>
          </w:p>
          <w:p w14:paraId="40C87F46" w14:textId="1B9C66B5" w:rsidR="00795260" w:rsidRDefault="00795260" w:rsidP="00795260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 (BioCAS), 2019.</w:t>
            </w:r>
          </w:p>
          <w:p w14:paraId="75CD542F" w14:textId="77777777" w:rsidR="00CB6434" w:rsidRDefault="00CB6434" w:rsidP="00CB643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Track Chair/Co-chair: </w:t>
            </w:r>
          </w:p>
          <w:p w14:paraId="0A9E7D93" w14:textId="12FFCC8F" w:rsidR="005C0DDC" w:rsidRDefault="00CB6434" w:rsidP="005C0DDC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International Conference of the Engineering in Medicine and Biology Society</w:t>
            </w:r>
            <w:r w:rsidR="004535BC">
              <w:rPr>
                <w:sz w:val="24"/>
                <w:lang w:val="en-US"/>
              </w:rPr>
              <w:t xml:space="preserve"> (EMBC)</w:t>
            </w:r>
            <w:r>
              <w:rPr>
                <w:sz w:val="24"/>
                <w:lang w:val="en-US"/>
              </w:rPr>
              <w:t>, “Neural Microsystems and Instrumentation” Track Co-ch</w:t>
            </w:r>
            <w:r w:rsidR="004535BC">
              <w:rPr>
                <w:sz w:val="24"/>
                <w:lang w:val="en-US"/>
              </w:rPr>
              <w:t>air, 2006</w:t>
            </w:r>
            <w:r w:rsidR="005C0DDC">
              <w:rPr>
                <w:sz w:val="24"/>
                <w:lang w:val="en-US"/>
              </w:rPr>
              <w:t>.</w:t>
            </w:r>
          </w:p>
          <w:p w14:paraId="16D24D02" w14:textId="0DA39892" w:rsidR="005C0DDC" w:rsidRDefault="005C0DDC" w:rsidP="002C2353">
            <w:pPr>
              <w:tabs>
                <w:tab w:val="left" w:pos="3015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Special Sessions</w:t>
            </w:r>
            <w:r w:rsidR="00D54108">
              <w:rPr>
                <w:sz w:val="24"/>
                <w:lang w:val="en-US"/>
              </w:rPr>
              <w:t xml:space="preserve"> Committee</w:t>
            </w:r>
            <w:r>
              <w:rPr>
                <w:sz w:val="24"/>
                <w:lang w:val="en-US"/>
              </w:rPr>
              <w:t xml:space="preserve"> Co-chair: </w:t>
            </w:r>
            <w:r w:rsidR="002C2353">
              <w:rPr>
                <w:sz w:val="24"/>
                <w:lang w:val="en-US"/>
              </w:rPr>
              <w:tab/>
            </w:r>
          </w:p>
          <w:p w14:paraId="43B877A2" w14:textId="3083D608" w:rsidR="005C0DDC" w:rsidRDefault="005C0DDC" w:rsidP="005C0DDC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Northeast</w:t>
            </w:r>
            <w:r>
              <w:rPr>
                <w:iCs/>
                <w:sz w:val="24"/>
                <w:lang w:val="en-US"/>
              </w:rPr>
              <w:t xml:space="preserve"> Workshop on Circuits and Systems</w:t>
            </w:r>
            <w:r>
              <w:rPr>
                <w:sz w:val="24"/>
                <w:lang w:val="en-US"/>
              </w:rPr>
              <w:t xml:space="preserve"> (NEWCAS), 2016.</w:t>
            </w:r>
          </w:p>
          <w:p w14:paraId="143C6E19" w14:textId="764AE99D" w:rsidR="00D54108" w:rsidRDefault="00D54108" w:rsidP="005C0DDC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International Symposium on Circuits and Systems (ISCAS), 2020.</w:t>
            </w:r>
          </w:p>
          <w:p w14:paraId="2D72DA93" w14:textId="77777777" w:rsidR="00412E8E" w:rsidRDefault="00412E8E" w:rsidP="005C0DD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External Advisory Board Member: </w:t>
            </w:r>
          </w:p>
          <w:p w14:paraId="2A3802AF" w14:textId="3A1D34FD" w:rsidR="00412E8E" w:rsidRDefault="00412E8E" w:rsidP="00412E8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Department of Electrical Engineering, Rochester Institute of Technology, 2004-</w:t>
            </w:r>
            <w:r w:rsidR="008220B7">
              <w:rPr>
                <w:sz w:val="24"/>
                <w:lang w:val="en-US"/>
              </w:rPr>
              <w:t>2010</w:t>
            </w:r>
            <w:r>
              <w:rPr>
                <w:sz w:val="24"/>
                <w:lang w:val="en-US"/>
              </w:rPr>
              <w:t>.</w:t>
            </w:r>
          </w:p>
          <w:p w14:paraId="75E6CD18" w14:textId="77777777" w:rsidR="00CB6434" w:rsidRDefault="00CB6434" w:rsidP="00CB643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Professional Society Member: </w:t>
            </w:r>
          </w:p>
          <w:p w14:paraId="32571059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Institute of Electrical and Electronic Engineers (IEEE). </w:t>
            </w:r>
          </w:p>
          <w:p w14:paraId="511AFF45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Circuits and Systems (CAS) Society. </w:t>
            </w:r>
          </w:p>
          <w:p w14:paraId="13BFEB36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Solid-State Circuits (SSC) Society. </w:t>
            </w:r>
          </w:p>
          <w:p w14:paraId="44AF34BC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Engineering in Medicine and Biology (EMB) Society.</w:t>
            </w:r>
          </w:p>
          <w:p w14:paraId="1086DA08" w14:textId="77777777" w:rsidR="00CB6434" w:rsidRDefault="00CB6434" w:rsidP="00CB643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Committee Member: </w:t>
            </w:r>
          </w:p>
          <w:p w14:paraId="20670E32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Analog Signal Processing TC of IEEE CAS Society. </w:t>
            </w:r>
          </w:p>
          <w:p w14:paraId="2C984ADD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Neural Systems and Applications TC of IEEE CAS Society. </w:t>
            </w:r>
          </w:p>
          <w:p w14:paraId="697CCAB0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Biomedical Circuits and Systems TC of IEEE CAS Society. </w:t>
            </w:r>
          </w:p>
          <w:p w14:paraId="7378A9EF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Sensory Systems TC of IEEE CAS Society. </w:t>
            </w:r>
          </w:p>
          <w:p w14:paraId="771C3A85" w14:textId="77777777" w:rsidR="00412E8E" w:rsidRDefault="00412E8E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Session </w:t>
            </w:r>
            <w:r w:rsidR="00440214">
              <w:rPr>
                <w:sz w:val="24"/>
                <w:lang w:val="en-US"/>
              </w:rPr>
              <w:t xml:space="preserve">Organizer/Co-organizer: </w:t>
            </w:r>
          </w:p>
          <w:p w14:paraId="10FDF489" w14:textId="54C1F8B6" w:rsidR="0003003C" w:rsidRDefault="0003003C" w:rsidP="00412E8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3365D">
              <w:rPr>
                <w:sz w:val="24"/>
                <w:lang w:val="en-US"/>
              </w:rPr>
              <w:t>Smart Optogenetic Bio-electronic I</w:t>
            </w:r>
            <w:r w:rsidRPr="0003003C">
              <w:rPr>
                <w:sz w:val="24"/>
                <w:lang w:val="en-US"/>
              </w:rPr>
              <w:t>nterfaces</w:t>
            </w:r>
            <w:r>
              <w:rPr>
                <w:sz w:val="24"/>
                <w:lang w:val="en-US"/>
              </w:rPr>
              <w:t>,”</w:t>
            </w:r>
            <w:r w:rsidR="00D770E7">
              <w:rPr>
                <w:sz w:val="24"/>
                <w:lang w:val="en-US"/>
              </w:rPr>
              <w:t xml:space="preserve"> Special Invited Session</w:t>
            </w:r>
            <w:r>
              <w:rPr>
                <w:sz w:val="24"/>
                <w:lang w:val="en-US"/>
              </w:rPr>
              <w:t xml:space="preserve"> (</w:t>
            </w:r>
            <w:r w:rsidR="00E1160E">
              <w:rPr>
                <w:sz w:val="24"/>
                <w:lang w:val="en-US"/>
              </w:rPr>
              <w:t xml:space="preserve">BioCAS), </w:t>
            </w:r>
            <w:r w:rsidR="00FC1B90">
              <w:rPr>
                <w:sz w:val="24"/>
                <w:lang w:val="en-US"/>
              </w:rPr>
              <w:t>2015</w:t>
            </w:r>
            <w:r w:rsidR="00E1160E">
              <w:rPr>
                <w:sz w:val="24"/>
                <w:lang w:val="en-US"/>
              </w:rPr>
              <w:t>.</w:t>
            </w:r>
          </w:p>
          <w:p w14:paraId="799AD4C1" w14:textId="306F31D0" w:rsidR="0003003C" w:rsidRDefault="00440214" w:rsidP="0003003C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“Electrochemical Sensory Microsystems,” Specia</w:t>
            </w:r>
            <w:r w:rsidR="00E1160E">
              <w:rPr>
                <w:sz w:val="24"/>
                <w:lang w:val="en-US"/>
              </w:rPr>
              <w:t>l Invited Session (BioCAS), 2007.</w:t>
            </w:r>
          </w:p>
          <w:p w14:paraId="43E0D7AA" w14:textId="34D6CE48" w:rsidR="00440214" w:rsidRDefault="0003003C" w:rsidP="0003003C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“Integrated Neural Implants,” Speci</w:t>
            </w:r>
            <w:r w:rsidR="00E1160E">
              <w:rPr>
                <w:sz w:val="24"/>
                <w:lang w:val="en-US"/>
              </w:rPr>
              <w:t>al Invited Session (ISCAS), 2007.</w:t>
            </w:r>
          </w:p>
          <w:p w14:paraId="23BE6FCC" w14:textId="2FB47234" w:rsidR="0003003C" w:rsidRDefault="0003003C" w:rsidP="0003003C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“Integrated Neural Interfaces,”</w:t>
            </w:r>
            <w:r w:rsidR="00E1160E">
              <w:rPr>
                <w:sz w:val="24"/>
                <w:lang w:val="en-US"/>
              </w:rPr>
              <w:t xml:space="preserve"> Special Invited Session (ISCAS), 2006</w:t>
            </w:r>
            <w:r>
              <w:rPr>
                <w:sz w:val="24"/>
                <w:lang w:val="en-US"/>
              </w:rPr>
              <w:t>.</w:t>
            </w:r>
          </w:p>
          <w:p w14:paraId="2CC8A99D" w14:textId="291FC820" w:rsidR="000201E7" w:rsidRDefault="00440214" w:rsidP="000201E7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International Liaison: </w:t>
            </w:r>
          </w:p>
          <w:p w14:paraId="434D472C" w14:textId="71F2C904" w:rsidR="000201E7" w:rsidRDefault="000201E7" w:rsidP="004C5CF9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Solid-State Circuits Society, Lia</w:t>
            </w:r>
            <w:r w:rsidR="00A313E8">
              <w:rPr>
                <w:sz w:val="24"/>
                <w:lang w:val="en-US"/>
              </w:rPr>
              <w:t>i</w:t>
            </w:r>
            <w:r>
              <w:rPr>
                <w:sz w:val="24"/>
                <w:lang w:val="en-US"/>
              </w:rPr>
              <w:t>son</w:t>
            </w:r>
            <w:r w:rsidR="00A2194C">
              <w:rPr>
                <w:sz w:val="24"/>
                <w:lang w:val="en-US"/>
              </w:rPr>
              <w:t xml:space="preserve"> to professional societies the fields of</w:t>
            </w:r>
            <w:r w:rsidR="00007018">
              <w:rPr>
                <w:sz w:val="24"/>
                <w:lang w:val="en-US"/>
              </w:rPr>
              <w:t xml:space="preserve"> Medicine and Biology, 2015-2019</w:t>
            </w:r>
            <w:r>
              <w:rPr>
                <w:sz w:val="24"/>
                <w:lang w:val="en-US"/>
              </w:rPr>
              <w:t>.</w:t>
            </w:r>
          </w:p>
          <w:p w14:paraId="4752E9A5" w14:textId="1CD11AB5" w:rsidR="004C5CF9" w:rsidRDefault="004C5CF9" w:rsidP="002C2353">
            <w:pPr>
              <w:tabs>
                <w:tab w:val="left" w:pos="7395"/>
              </w:tabs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 (BioCAS), 2016.</w:t>
            </w:r>
            <w:r w:rsidR="002C2353">
              <w:rPr>
                <w:sz w:val="24"/>
                <w:lang w:val="en-US"/>
              </w:rPr>
              <w:tab/>
            </w:r>
          </w:p>
          <w:p w14:paraId="638DF640" w14:textId="59AE23C5" w:rsidR="00440214" w:rsidRDefault="00440214" w:rsidP="00412E8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4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International Symposium on Electronic Design, Test and Applications</w:t>
            </w:r>
            <w:r w:rsidR="00B30AAA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2008.</w:t>
            </w:r>
          </w:p>
          <w:p w14:paraId="582CEFD5" w14:textId="77777777"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Conference Review Committee Me</w:t>
            </w:r>
            <w:r w:rsidR="00665DDD">
              <w:rPr>
                <w:sz w:val="24"/>
                <w:lang w:val="en-US"/>
              </w:rPr>
              <w:t>mber</w:t>
            </w:r>
            <w:r>
              <w:rPr>
                <w:sz w:val="24"/>
                <w:lang w:val="en-US"/>
              </w:rPr>
              <w:t>:</w:t>
            </w:r>
          </w:p>
          <w:p w14:paraId="4EF99E83" w14:textId="6E2F407E" w:rsidR="00DC0397" w:rsidRDefault="00440214" w:rsidP="00DC0397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Review Committee, IEEE </w:t>
            </w:r>
            <w:r w:rsidR="007564EC">
              <w:rPr>
                <w:sz w:val="24"/>
                <w:lang w:val="en-US"/>
              </w:rPr>
              <w:t xml:space="preserve">International Symposium on Circuits and Systems </w:t>
            </w:r>
            <w:r w:rsidR="007D7F30">
              <w:rPr>
                <w:sz w:val="24"/>
                <w:lang w:val="en-US"/>
              </w:rPr>
              <w:t>(ISCAS), 2003-2009</w:t>
            </w:r>
            <w:r>
              <w:rPr>
                <w:sz w:val="24"/>
                <w:lang w:val="en-US"/>
              </w:rPr>
              <w:t>.</w:t>
            </w:r>
          </w:p>
          <w:p w14:paraId="5942E327" w14:textId="77777777" w:rsidR="00DC0397" w:rsidRDefault="00DC0397" w:rsidP="00DC039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Industry and Exhibition</w:t>
            </w:r>
            <w:r w:rsidR="004937F1">
              <w:rPr>
                <w:sz w:val="24"/>
                <w:lang w:val="en-US"/>
              </w:rPr>
              <w:t>s</w:t>
            </w:r>
            <w:r>
              <w:rPr>
                <w:sz w:val="24"/>
                <w:lang w:val="en-US"/>
              </w:rPr>
              <w:t xml:space="preserve"> Co-chair: </w:t>
            </w:r>
          </w:p>
          <w:p w14:paraId="761127A8" w14:textId="51CEFBE2" w:rsidR="00DC0397" w:rsidRDefault="00DC0397" w:rsidP="00DC0397">
            <w:pPr>
              <w:ind w:lef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="007D7F30">
              <w:rPr>
                <w:sz w:val="24"/>
                <w:lang w:val="en-US"/>
              </w:rPr>
              <w:t>International</w:t>
            </w:r>
            <w:r>
              <w:rPr>
                <w:sz w:val="24"/>
                <w:lang w:val="en-US"/>
              </w:rPr>
              <w:t xml:space="preserve"> </w:t>
            </w:r>
            <w:r w:rsidR="007D7F30">
              <w:rPr>
                <w:sz w:val="24"/>
                <w:lang w:val="en-US"/>
              </w:rPr>
              <w:t xml:space="preserve">Symposium </w:t>
            </w:r>
            <w:r w:rsidR="00523E9C">
              <w:rPr>
                <w:sz w:val="24"/>
                <w:lang w:val="en-US"/>
              </w:rPr>
              <w:t xml:space="preserve">on </w:t>
            </w:r>
            <w:r w:rsidR="007D7F30">
              <w:rPr>
                <w:sz w:val="24"/>
                <w:lang w:val="en-US"/>
              </w:rPr>
              <w:t>Circuits and Systems (ISCAS), 2016</w:t>
            </w:r>
            <w:r>
              <w:rPr>
                <w:sz w:val="24"/>
                <w:lang w:val="en-US"/>
              </w:rPr>
              <w:t>.</w:t>
            </w:r>
          </w:p>
          <w:p w14:paraId="0B2B45BB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Session Chair/Co-chair: </w:t>
            </w:r>
          </w:p>
          <w:p w14:paraId="161EC76A" w14:textId="70D94E45" w:rsidR="00440214" w:rsidRDefault="00440214" w:rsidP="00DC0397">
            <w:pPr>
              <w:ind w:lef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="007D7F30">
              <w:rPr>
                <w:sz w:val="24"/>
                <w:lang w:val="en-US"/>
              </w:rPr>
              <w:t>International</w:t>
            </w:r>
            <w:r>
              <w:rPr>
                <w:sz w:val="24"/>
                <w:lang w:val="en-US"/>
              </w:rPr>
              <w:t xml:space="preserve"> </w:t>
            </w:r>
            <w:r w:rsidR="007D7F30">
              <w:rPr>
                <w:sz w:val="24"/>
                <w:lang w:val="en-US"/>
              </w:rPr>
              <w:t>Symposium</w:t>
            </w:r>
            <w:r>
              <w:rPr>
                <w:sz w:val="24"/>
                <w:lang w:val="en-US"/>
              </w:rPr>
              <w:t xml:space="preserve"> Circuits and Systems</w:t>
            </w:r>
            <w:r w:rsidR="007D7F30">
              <w:rPr>
                <w:sz w:val="24"/>
                <w:lang w:val="en-US"/>
              </w:rPr>
              <w:t xml:space="preserve"> (ISCAS):</w:t>
            </w:r>
            <w:r>
              <w:rPr>
                <w:sz w:val="24"/>
                <w:lang w:val="en-US"/>
              </w:rPr>
              <w:t xml:space="preserve"> </w:t>
            </w:r>
            <w:r w:rsidR="007D7F30">
              <w:rPr>
                <w:sz w:val="24"/>
                <w:lang w:val="en-US"/>
              </w:rPr>
              <w:t>“Self-Correcting ADC,” 2002</w:t>
            </w:r>
            <w:r>
              <w:rPr>
                <w:sz w:val="24"/>
                <w:lang w:val="en-US"/>
              </w:rPr>
              <w:t>; “Neural Sy</w:t>
            </w:r>
            <w:r w:rsidR="007D7F30">
              <w:rPr>
                <w:sz w:val="24"/>
                <w:lang w:val="en-US"/>
              </w:rPr>
              <w:t>stems and Applications,” 2004</w:t>
            </w:r>
            <w:r>
              <w:rPr>
                <w:sz w:val="24"/>
                <w:lang w:val="en-US"/>
              </w:rPr>
              <w:t>; “Neural Computation</w:t>
            </w:r>
            <w:r w:rsidR="007D7F30">
              <w:rPr>
                <w:sz w:val="24"/>
                <w:lang w:val="en-US"/>
              </w:rPr>
              <w:t>,” “Neural Classifiers,” 2005</w:t>
            </w:r>
            <w:r>
              <w:rPr>
                <w:sz w:val="24"/>
                <w:lang w:val="en-US"/>
              </w:rPr>
              <w:t>; “Medical Interfacing System,” “Integrated Neural Interfaces” (Special Session), “Switched Capacitor Circuits,” “Analog Filteri</w:t>
            </w:r>
            <w:r w:rsidR="00EF4FE5">
              <w:rPr>
                <w:sz w:val="24"/>
                <w:lang w:val="en-US"/>
              </w:rPr>
              <w:t>ng &amp; Signal Processing,” 2006</w:t>
            </w:r>
            <w:r>
              <w:rPr>
                <w:sz w:val="24"/>
                <w:lang w:val="en-US"/>
              </w:rPr>
              <w:t>; “Integrated Neural Imp</w:t>
            </w:r>
            <w:r w:rsidR="00EF4FE5">
              <w:rPr>
                <w:sz w:val="24"/>
                <w:lang w:val="en-US"/>
              </w:rPr>
              <w:t>lants</w:t>
            </w:r>
            <w:r w:rsidR="007D7F30">
              <w:rPr>
                <w:sz w:val="24"/>
                <w:lang w:val="en-US"/>
              </w:rPr>
              <w:t>” (Special Session</w:t>
            </w:r>
            <w:r w:rsidR="00EF4FE5">
              <w:rPr>
                <w:sz w:val="24"/>
                <w:lang w:val="en-US"/>
              </w:rPr>
              <w:t>)</w:t>
            </w:r>
            <w:r w:rsidR="007D7F30">
              <w:rPr>
                <w:sz w:val="24"/>
                <w:lang w:val="en-US"/>
              </w:rPr>
              <w:t xml:space="preserve">, </w:t>
            </w:r>
            <w:r w:rsidR="00EF4FE5">
              <w:rPr>
                <w:sz w:val="24"/>
                <w:lang w:val="en-US"/>
              </w:rPr>
              <w:t>2007</w:t>
            </w:r>
            <w:r>
              <w:rPr>
                <w:sz w:val="24"/>
                <w:lang w:val="en-US"/>
              </w:rPr>
              <w:t>; “Biomedical Circuits and System</w:t>
            </w:r>
            <w:r w:rsidR="00EF4FE5">
              <w:rPr>
                <w:sz w:val="24"/>
                <w:lang w:val="en-US"/>
              </w:rPr>
              <w:t>s for Neural Recording,” 2009</w:t>
            </w:r>
            <w:r>
              <w:rPr>
                <w:sz w:val="24"/>
                <w:lang w:val="en-US"/>
              </w:rPr>
              <w:t>.</w:t>
            </w:r>
          </w:p>
          <w:p w14:paraId="35D4F4FE" w14:textId="256558B2" w:rsidR="00440214" w:rsidRDefault="00440214" w:rsidP="00DC0397">
            <w:pPr>
              <w:ind w:lef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</w:t>
            </w:r>
            <w:r w:rsidR="00EF4FE5">
              <w:rPr>
                <w:sz w:val="24"/>
                <w:lang w:val="en-US"/>
              </w:rPr>
              <w:t xml:space="preserve"> (BioCAS)</w:t>
            </w:r>
            <w:r>
              <w:rPr>
                <w:sz w:val="24"/>
                <w:lang w:val="en-US"/>
              </w:rPr>
              <w:t>, “Electrochemical Sensory Microsys</w:t>
            </w:r>
            <w:r w:rsidR="00EF4FE5">
              <w:rPr>
                <w:sz w:val="24"/>
                <w:lang w:val="en-US"/>
              </w:rPr>
              <w:t xml:space="preserve">tems,” </w:t>
            </w:r>
            <w:r>
              <w:rPr>
                <w:sz w:val="24"/>
                <w:lang w:val="en-US"/>
              </w:rPr>
              <w:t>“Bio-S</w:t>
            </w:r>
            <w:r w:rsidR="00EF4FE5">
              <w:rPr>
                <w:sz w:val="24"/>
                <w:lang w:val="en-US"/>
              </w:rPr>
              <w:t>ignal Processing,” 2007</w:t>
            </w:r>
            <w:r>
              <w:rPr>
                <w:sz w:val="24"/>
                <w:lang w:val="en-US"/>
              </w:rPr>
              <w:t>.</w:t>
            </w:r>
          </w:p>
          <w:p w14:paraId="45C772B0" w14:textId="15909FA9" w:rsidR="00440214" w:rsidRDefault="00440214" w:rsidP="00DC0397">
            <w:pPr>
              <w:ind w:lef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</w:t>
            </w:r>
            <w:r w:rsidR="00523E9C">
              <w:rPr>
                <w:sz w:val="24"/>
                <w:lang w:val="en-US"/>
              </w:rPr>
              <w:t>International Symposium on</w:t>
            </w:r>
            <w:r>
              <w:rPr>
                <w:sz w:val="24"/>
                <w:lang w:val="en-US"/>
              </w:rPr>
              <w:t xml:space="preserve"> Microtechnologies, Bioengineered and Bioinspired Systems</w:t>
            </w:r>
            <w:r w:rsidR="00AB314D">
              <w:rPr>
                <w:sz w:val="24"/>
                <w:lang w:val="en-US"/>
              </w:rPr>
              <w:t>, “Biosensors,</w:t>
            </w:r>
            <w:r>
              <w:rPr>
                <w:sz w:val="24"/>
                <w:lang w:val="en-US"/>
              </w:rPr>
              <w:t>”</w:t>
            </w:r>
            <w:r w:rsidR="00AB314D">
              <w:rPr>
                <w:sz w:val="24"/>
                <w:lang w:val="en-US"/>
              </w:rPr>
              <w:t xml:space="preserve"> 2003.</w:t>
            </w:r>
          </w:p>
          <w:p w14:paraId="6E154501" w14:textId="4DADD7A9" w:rsidR="00AB2C76" w:rsidRDefault="00440214" w:rsidP="00AB2C76">
            <w:pPr>
              <w:pStyle w:val="NormalWeb"/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lastRenderedPageBreak/>
              <w:t>University/</w:t>
            </w:r>
            <w:r w:rsidR="00665DDD">
              <w:rPr>
                <w:lang w:val="en-US"/>
              </w:rPr>
              <w:t>Department Committees Member</w:t>
            </w:r>
            <w:r>
              <w:rPr>
                <w:lang w:val="en-US"/>
              </w:rPr>
              <w:t xml:space="preserve">: </w:t>
            </w:r>
          </w:p>
          <w:p w14:paraId="410516BF" w14:textId="13D8C37F" w:rsidR="00AB2C76" w:rsidRDefault="00AB2C76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Ele</w:t>
            </w:r>
            <w:r w:rsidR="00364B37">
              <w:rPr>
                <w:szCs w:val="20"/>
                <w:lang w:val="en-US"/>
              </w:rPr>
              <w:t>ctronics Group, Chair, 2015-2017</w:t>
            </w:r>
            <w:r>
              <w:rPr>
                <w:szCs w:val="20"/>
                <w:lang w:val="en-US"/>
              </w:rPr>
              <w:t>.</w:t>
            </w:r>
          </w:p>
          <w:p w14:paraId="636626A9" w14:textId="2C1B81B6" w:rsidR="00C327D9" w:rsidRDefault="00C327D9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</w:t>
            </w:r>
            <w:r w:rsidR="00364B37">
              <w:rPr>
                <w:szCs w:val="20"/>
                <w:lang w:val="en-US"/>
              </w:rPr>
              <w:t>ate Matters Committee, 2014-2017</w:t>
            </w:r>
            <w:r>
              <w:rPr>
                <w:szCs w:val="20"/>
                <w:lang w:val="en-US"/>
              </w:rPr>
              <w:t>.</w:t>
            </w:r>
          </w:p>
          <w:p w14:paraId="04A1D89F" w14:textId="4FFFFF63" w:rsidR="00355C9F" w:rsidRDefault="00355C9F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Examinations Committee, Faculty of Engineering, 2018-2020.</w:t>
            </w:r>
          </w:p>
          <w:p w14:paraId="60E5FFF4" w14:textId="1B405821" w:rsidR="00FC1E90" w:rsidRDefault="00FC1E90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Committee, Department of Elect</w:t>
            </w:r>
            <w:r w:rsidR="002E4F12">
              <w:rPr>
                <w:szCs w:val="20"/>
                <w:lang w:val="en-US"/>
              </w:rPr>
              <w:t xml:space="preserve">rical and Computer Engineering, </w:t>
            </w:r>
            <w:r w:rsidR="0044767B">
              <w:rPr>
                <w:szCs w:val="20"/>
                <w:lang w:val="en-US"/>
              </w:rPr>
              <w:t>2012-</w:t>
            </w:r>
            <w:r w:rsidR="002E4F12">
              <w:rPr>
                <w:szCs w:val="20"/>
                <w:lang w:val="en-US"/>
              </w:rPr>
              <w:t>2013, 2015-2016</w:t>
            </w:r>
            <w:r w:rsidR="004B27E3">
              <w:rPr>
                <w:szCs w:val="20"/>
                <w:lang w:val="en-US"/>
              </w:rPr>
              <w:t>.</w:t>
            </w:r>
          </w:p>
          <w:p w14:paraId="72991652" w14:textId="216DE2C5" w:rsidR="00C327D9" w:rsidRDefault="00C327D9" w:rsidP="00C327D9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OGS Panel Member, University o</w:t>
            </w:r>
            <w:r w:rsidR="002E4F12">
              <w:rPr>
                <w:szCs w:val="20"/>
                <w:lang w:val="en-US"/>
              </w:rPr>
              <w:t>f Toronto, 2009-2010, 2011-2012</w:t>
            </w:r>
            <w:r>
              <w:rPr>
                <w:szCs w:val="20"/>
                <w:lang w:val="en-US"/>
              </w:rPr>
              <w:t>.</w:t>
            </w:r>
          </w:p>
          <w:p w14:paraId="75FA2A18" w14:textId="3DD89DB1" w:rsidR="00AB7818" w:rsidRDefault="00AB7818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Graduate Coordinator, Electronics Group, Department of Electrical and Computer E</w:t>
            </w:r>
            <w:r w:rsidR="002E4F12">
              <w:rPr>
                <w:szCs w:val="20"/>
                <w:lang w:val="en-US"/>
              </w:rPr>
              <w:t xml:space="preserve">ngineering, </w:t>
            </w:r>
            <w:r w:rsidR="00473C36">
              <w:rPr>
                <w:szCs w:val="20"/>
                <w:lang w:val="en-US"/>
              </w:rPr>
              <w:t>2008-2010, 2011-2014</w:t>
            </w:r>
            <w:r>
              <w:rPr>
                <w:szCs w:val="20"/>
                <w:lang w:val="en-US"/>
              </w:rPr>
              <w:t>.</w:t>
            </w:r>
          </w:p>
          <w:p w14:paraId="192DC08D" w14:textId="6C495685" w:rsidR="00C327D9" w:rsidRDefault="00C327D9" w:rsidP="00C327D9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and Scholarships Committee, Faculty of Applied Sci</w:t>
            </w:r>
            <w:r w:rsidR="002E4F12">
              <w:rPr>
                <w:szCs w:val="20"/>
                <w:lang w:val="en-US"/>
              </w:rPr>
              <w:t>ence and Engineering, 2007-2010</w:t>
            </w:r>
            <w:r>
              <w:rPr>
                <w:szCs w:val="20"/>
                <w:lang w:val="en-US"/>
              </w:rPr>
              <w:t>.</w:t>
            </w:r>
          </w:p>
          <w:p w14:paraId="0B408F02" w14:textId="29088F7B" w:rsidR="00440214" w:rsidRDefault="00440214" w:rsidP="001D1231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Curriculum Matters Committee, Department of Electrical and Comp</w:t>
            </w:r>
            <w:r w:rsidR="002E4F12">
              <w:rPr>
                <w:szCs w:val="20"/>
                <w:lang w:val="en-US"/>
              </w:rPr>
              <w:t xml:space="preserve">uter Engineering, </w:t>
            </w:r>
            <w:r w:rsidR="004D4DFA">
              <w:rPr>
                <w:szCs w:val="20"/>
                <w:lang w:val="en-US"/>
              </w:rPr>
              <w:t>2005-2010</w:t>
            </w:r>
            <w:r w:rsidR="0030255B">
              <w:rPr>
                <w:szCs w:val="20"/>
                <w:lang w:val="en-US"/>
              </w:rPr>
              <w:t>, 2011-2013</w:t>
            </w:r>
            <w:r w:rsidR="006B15B3">
              <w:rPr>
                <w:szCs w:val="20"/>
                <w:lang w:val="en-US"/>
              </w:rPr>
              <w:t>.</w:t>
            </w:r>
          </w:p>
        </w:tc>
      </w:tr>
      <w:tr w:rsidR="00665DDD" w14:paraId="0C01C9CB" w14:textId="77777777">
        <w:tc>
          <w:tcPr>
            <w:tcW w:w="643" w:type="dxa"/>
          </w:tcPr>
          <w:p w14:paraId="0CF704BB" w14:textId="3E4DCC33" w:rsidR="00665DDD" w:rsidRDefault="00665DDD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</w:tcPr>
          <w:p w14:paraId="7B7D2BAF" w14:textId="77777777" w:rsidR="00665DDD" w:rsidRDefault="00665DDD" w:rsidP="001D1231">
            <w:pPr>
              <w:rPr>
                <w:sz w:val="24"/>
                <w:lang w:val="en-US"/>
              </w:rPr>
            </w:pPr>
          </w:p>
        </w:tc>
      </w:tr>
    </w:tbl>
    <w:p w14:paraId="3BA735E8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260"/>
      </w:tblGrid>
      <w:tr w:rsidR="003929E5" w14:paraId="5E3EB0D3" w14:textId="77777777" w:rsidTr="00CD3B6C">
        <w:tc>
          <w:tcPr>
            <w:tcW w:w="10908" w:type="dxa"/>
            <w:gridSpan w:val="2"/>
            <w:hideMark/>
          </w:tcPr>
          <w:p w14:paraId="18CBD1DC" w14:textId="77777777" w:rsidR="003929E5" w:rsidRDefault="003929E5" w:rsidP="00CD3B6C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BOOK CHAPTERS </w:t>
            </w:r>
          </w:p>
        </w:tc>
      </w:tr>
      <w:tr w:rsidR="003929E5" w14:paraId="6D2D7C8F" w14:textId="77777777" w:rsidTr="00CD3B6C">
        <w:tc>
          <w:tcPr>
            <w:tcW w:w="648" w:type="dxa"/>
          </w:tcPr>
          <w:p w14:paraId="26126891" w14:textId="77777777" w:rsidR="003929E5" w:rsidRDefault="003929E5" w:rsidP="00CD3B6C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14:paraId="2B425B51" w14:textId="77777777" w:rsidR="00F11BB1" w:rsidRDefault="00F11BB1" w:rsidP="0062139A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[BC3] </w:t>
            </w:r>
            <w:r w:rsidRPr="00C24BBE">
              <w:rPr>
                <w:sz w:val="24"/>
                <w:szCs w:val="23"/>
                <w:lang w:val="en-US"/>
              </w:rPr>
              <w:t>D. Ho, O. Noor, U. Krull, G. Gulak, R. Genov, “</w:t>
            </w:r>
            <w:r w:rsidRPr="002661A5">
              <w:rPr>
                <w:sz w:val="24"/>
                <w:szCs w:val="23"/>
                <w:lang w:val="en-US"/>
              </w:rPr>
              <w:t>CMOS Spectrally-Multiplexed FRET Contact Imaging Microsystem for DNA Analysis</w:t>
            </w:r>
            <w:r>
              <w:rPr>
                <w:sz w:val="24"/>
                <w:szCs w:val="23"/>
                <w:lang w:val="en-US"/>
              </w:rPr>
              <w:t>,” in “</w:t>
            </w:r>
            <w:r w:rsidRPr="00C621E1">
              <w:rPr>
                <w:sz w:val="24"/>
                <w:szCs w:val="23"/>
                <w:lang w:val="en-US"/>
              </w:rPr>
              <w:t>Handbook of Bioelectronics</w:t>
            </w:r>
            <w:r>
              <w:rPr>
                <w:sz w:val="24"/>
                <w:szCs w:val="23"/>
                <w:lang w:val="en-US"/>
              </w:rPr>
              <w:t xml:space="preserve">: </w:t>
            </w:r>
            <w:r w:rsidRPr="00F11BB1">
              <w:rPr>
                <w:sz w:val="24"/>
                <w:szCs w:val="23"/>
                <w:lang w:val="en-US"/>
              </w:rPr>
              <w:t>Directly Interfacing Electronics and Biological Systems</w:t>
            </w:r>
            <w:r>
              <w:rPr>
                <w:sz w:val="24"/>
                <w:szCs w:val="23"/>
                <w:lang w:val="en-US"/>
              </w:rPr>
              <w:t xml:space="preserve">,” edited by S. Carrara and K. Iniewski, </w:t>
            </w:r>
            <w:r w:rsidRPr="00C621E1">
              <w:rPr>
                <w:sz w:val="24"/>
                <w:szCs w:val="23"/>
                <w:lang w:val="en-US"/>
              </w:rPr>
              <w:t>Cambridge University Press</w:t>
            </w:r>
            <w:r>
              <w:rPr>
                <w:sz w:val="24"/>
                <w:szCs w:val="23"/>
                <w:lang w:val="en-US"/>
              </w:rPr>
              <w:t xml:space="preserve">, 2015. </w:t>
            </w:r>
          </w:p>
          <w:p w14:paraId="2BB607B2" w14:textId="77777777" w:rsidR="008A0024" w:rsidRDefault="00F11BB1" w:rsidP="00F11BB1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[BC2</w:t>
            </w:r>
            <w:r w:rsidR="0062139A">
              <w:rPr>
                <w:sz w:val="24"/>
                <w:szCs w:val="23"/>
                <w:lang w:val="en-US"/>
              </w:rPr>
              <w:t>]</w:t>
            </w:r>
            <w:r w:rsidR="00E85E0E">
              <w:rPr>
                <w:sz w:val="24"/>
                <w:szCs w:val="23"/>
                <w:lang w:val="en-US"/>
              </w:rPr>
              <w:t xml:space="preserve"> H.</w:t>
            </w:r>
            <w:r w:rsidR="00E85E0E" w:rsidRPr="00E85E0E">
              <w:rPr>
                <w:sz w:val="24"/>
                <w:szCs w:val="23"/>
                <w:lang w:val="en-US"/>
              </w:rPr>
              <w:t xml:space="preserve"> Bidhendi, </w:t>
            </w:r>
            <w:r w:rsidR="00E85E0E">
              <w:rPr>
                <w:sz w:val="24"/>
                <w:szCs w:val="23"/>
                <w:lang w:val="en-US"/>
              </w:rPr>
              <w:t>H.</w:t>
            </w:r>
            <w:r w:rsidR="007B2250">
              <w:rPr>
                <w:sz w:val="24"/>
                <w:szCs w:val="23"/>
                <w:lang w:val="en-US"/>
              </w:rPr>
              <w:t xml:space="preserve"> Jafari, </w:t>
            </w:r>
            <w:r w:rsidR="00E85E0E">
              <w:rPr>
                <w:sz w:val="24"/>
                <w:szCs w:val="23"/>
                <w:lang w:val="en-US"/>
              </w:rPr>
              <w:t>R.</w:t>
            </w:r>
            <w:r w:rsidR="00E85E0E" w:rsidRPr="00E85E0E">
              <w:rPr>
                <w:sz w:val="24"/>
                <w:szCs w:val="23"/>
                <w:lang w:val="en-US"/>
              </w:rPr>
              <w:t xml:space="preserve"> Genov</w:t>
            </w:r>
            <w:r w:rsidR="009E65F4">
              <w:rPr>
                <w:sz w:val="24"/>
                <w:szCs w:val="23"/>
                <w:lang w:val="en-US"/>
              </w:rPr>
              <w:t>,</w:t>
            </w:r>
            <w:r w:rsidR="0062139A">
              <w:rPr>
                <w:sz w:val="24"/>
                <w:szCs w:val="23"/>
                <w:lang w:val="en-US"/>
              </w:rPr>
              <w:t xml:space="preserve"> “</w:t>
            </w:r>
            <w:r w:rsidR="0062139A" w:rsidRPr="0062139A">
              <w:rPr>
                <w:sz w:val="24"/>
                <w:szCs w:val="23"/>
                <w:lang w:val="en-US"/>
              </w:rPr>
              <w:t>Ultra-Wideband Imaging Systems for Breast</w:t>
            </w:r>
            <w:r w:rsidR="0062139A">
              <w:rPr>
                <w:sz w:val="24"/>
                <w:szCs w:val="23"/>
                <w:lang w:val="en-US"/>
              </w:rPr>
              <w:t xml:space="preserve"> </w:t>
            </w:r>
            <w:r w:rsidR="0062139A" w:rsidRPr="0062139A">
              <w:rPr>
                <w:sz w:val="24"/>
                <w:szCs w:val="23"/>
                <w:lang w:val="en-US"/>
              </w:rPr>
              <w:t>Cancer Detection</w:t>
            </w:r>
            <w:r w:rsidR="0062139A">
              <w:rPr>
                <w:sz w:val="24"/>
                <w:szCs w:val="23"/>
                <w:lang w:val="en-US"/>
              </w:rPr>
              <w:t>,” in “</w:t>
            </w:r>
            <w:r w:rsidR="0062139A" w:rsidRPr="0062139A">
              <w:rPr>
                <w:sz w:val="24"/>
                <w:szCs w:val="23"/>
                <w:lang w:val="en-US"/>
              </w:rPr>
              <w:t>Ultra-Wideband and 60 GHz Communications for Biomedical Applications</w:t>
            </w:r>
            <w:r w:rsidR="0062139A">
              <w:rPr>
                <w:sz w:val="24"/>
                <w:szCs w:val="23"/>
                <w:lang w:val="en-US"/>
              </w:rPr>
              <w:t xml:space="preserve">,” edited by </w:t>
            </w:r>
            <w:r w:rsidR="00E85E0E" w:rsidRPr="00E85E0E">
              <w:rPr>
                <w:sz w:val="24"/>
                <w:szCs w:val="23"/>
                <w:lang w:val="en-US"/>
              </w:rPr>
              <w:t>M. R.Yuce</w:t>
            </w:r>
            <w:r w:rsidR="00E85E0E">
              <w:rPr>
                <w:sz w:val="24"/>
                <w:szCs w:val="23"/>
                <w:lang w:val="en-US"/>
              </w:rPr>
              <w:t xml:space="preserve">, </w:t>
            </w:r>
            <w:r w:rsidR="00E85E0E" w:rsidRPr="00E85E0E">
              <w:rPr>
                <w:sz w:val="24"/>
                <w:szCs w:val="23"/>
                <w:lang w:val="en-US"/>
              </w:rPr>
              <w:t>Springer</w:t>
            </w:r>
            <w:r w:rsidR="005F2105">
              <w:rPr>
                <w:sz w:val="24"/>
                <w:szCs w:val="23"/>
                <w:lang w:val="en-US"/>
              </w:rPr>
              <w:t>,</w:t>
            </w:r>
            <w:r w:rsidR="00AF050E">
              <w:rPr>
                <w:sz w:val="24"/>
                <w:szCs w:val="23"/>
                <w:lang w:val="en-US"/>
              </w:rPr>
              <w:t xml:space="preserve"> pp. 83-103,</w:t>
            </w:r>
            <w:r w:rsidR="005F2105">
              <w:rPr>
                <w:sz w:val="24"/>
                <w:szCs w:val="23"/>
                <w:lang w:val="en-US"/>
              </w:rPr>
              <w:t xml:space="preserve"> 2014</w:t>
            </w:r>
            <w:r w:rsidR="00E85E0E">
              <w:rPr>
                <w:sz w:val="24"/>
                <w:szCs w:val="23"/>
                <w:lang w:val="en-US"/>
              </w:rPr>
              <w:t>.</w:t>
            </w:r>
          </w:p>
          <w:p w14:paraId="01520645" w14:textId="77777777" w:rsidR="00C24BBE" w:rsidRDefault="003929E5" w:rsidP="00C24BBE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[BC1] </w:t>
            </w:r>
            <w:r w:rsidR="00BB2054">
              <w:rPr>
                <w:sz w:val="24"/>
                <w:szCs w:val="23"/>
                <w:lang w:val="en-US"/>
              </w:rPr>
              <w:t xml:space="preserve">A. Olyaei, R. Genov, </w:t>
            </w:r>
            <w:r>
              <w:rPr>
                <w:sz w:val="24"/>
                <w:szCs w:val="23"/>
                <w:lang w:val="en-US"/>
              </w:rPr>
              <w:t>“CMOS Focal-Plane Spatially-Oversampling Computational Image Sensor,” in “Circuits at the Nanoscale: Communications, Imaging, and Sensing,” edited by K. Iniewski, CRC Press,</w:t>
            </w:r>
            <w:r w:rsidR="004B0501">
              <w:rPr>
                <w:sz w:val="24"/>
                <w:szCs w:val="23"/>
                <w:lang w:val="en-US"/>
              </w:rPr>
              <w:t xml:space="preserve"> </w:t>
            </w:r>
            <w:r w:rsidR="004B0501" w:rsidRPr="004B0501">
              <w:rPr>
                <w:sz w:val="24"/>
                <w:szCs w:val="23"/>
                <w:lang w:val="en-US"/>
              </w:rPr>
              <w:t>pp. 521-538</w:t>
            </w:r>
            <w:r w:rsidR="004B0501">
              <w:rPr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3"/>
                <w:lang w:val="en-US"/>
              </w:rPr>
              <w:t xml:space="preserve"> 2008.</w:t>
            </w:r>
          </w:p>
          <w:p w14:paraId="42C726EF" w14:textId="77777777" w:rsidR="00C24BBE" w:rsidRPr="00C24BBE" w:rsidRDefault="00C24BBE" w:rsidP="00C24BBE">
            <w:pPr>
              <w:ind w:left="312" w:hanging="312"/>
              <w:rPr>
                <w:sz w:val="24"/>
                <w:szCs w:val="23"/>
                <w:lang w:val="en-US"/>
              </w:rPr>
            </w:pPr>
          </w:p>
        </w:tc>
      </w:tr>
      <w:tr w:rsidR="00440214" w14:paraId="61791AF4" w14:textId="77777777">
        <w:tc>
          <w:tcPr>
            <w:tcW w:w="10908" w:type="dxa"/>
            <w:gridSpan w:val="2"/>
            <w:hideMark/>
          </w:tcPr>
          <w:p w14:paraId="0510682C" w14:textId="77777777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</w:p>
        </w:tc>
      </w:tr>
    </w:tbl>
    <w:p w14:paraId="7E0BDA9A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260"/>
      </w:tblGrid>
      <w:tr w:rsidR="00440214" w14:paraId="30D02142" w14:textId="77777777">
        <w:tc>
          <w:tcPr>
            <w:tcW w:w="10908" w:type="dxa"/>
            <w:gridSpan w:val="2"/>
            <w:hideMark/>
          </w:tcPr>
          <w:p w14:paraId="27CE4F97" w14:textId="77777777" w:rsidR="000B59F2" w:rsidRPr="000B59F2" w:rsidRDefault="00440214" w:rsidP="0007555C">
            <w:pPr>
              <w:pStyle w:val="Heading5"/>
              <w:spacing w:before="100" w:after="0"/>
              <w:jc w:val="left"/>
            </w:pPr>
            <w:r>
              <w:t>REFEREED JOURNAL PUBLICATIONS</w:t>
            </w:r>
          </w:p>
        </w:tc>
      </w:tr>
      <w:tr w:rsidR="00440214" w14:paraId="07C90788" w14:textId="77777777">
        <w:tc>
          <w:tcPr>
            <w:tcW w:w="648" w:type="dxa"/>
          </w:tcPr>
          <w:p w14:paraId="3B98ACCE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6B2A2DC7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4C2B2E6B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2FA093EB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3E575811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37DA58C5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4E8C5A2D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796C5DAA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4D52437C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67F3C848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14:paraId="43B99E42" w14:textId="2F8C134D" w:rsidR="003C72AF" w:rsidRDefault="00CA0DD0" w:rsidP="003C72AF">
            <w:pPr>
              <w:tabs>
                <w:tab w:val="left" w:pos="5505"/>
              </w:tabs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3C72AF">
              <w:rPr>
                <w:sz w:val="24"/>
                <w:szCs w:val="24"/>
                <w:lang w:val="en-US"/>
              </w:rPr>
              <w:t xml:space="preserve">J50] N. Soltani, M. ElAnsary, </w:t>
            </w:r>
            <w:r w:rsidR="003C72AF">
              <w:rPr>
                <w:sz w:val="24"/>
                <w:szCs w:val="23"/>
                <w:lang w:val="en-US"/>
              </w:rPr>
              <w:t xml:space="preserve"> Jianxiong X</w:t>
            </w:r>
            <w:r w:rsidR="003C72AF" w:rsidRPr="003C72AF">
              <w:rPr>
                <w:sz w:val="24"/>
                <w:szCs w:val="23"/>
                <w:lang w:val="en-US"/>
              </w:rPr>
              <w:t>u</w:t>
            </w:r>
            <w:r w:rsidR="003C72AF">
              <w:rPr>
                <w:sz w:val="24"/>
                <w:szCs w:val="23"/>
                <w:lang w:val="en-US"/>
              </w:rPr>
              <w:t>, R. Genov</w:t>
            </w:r>
            <w:r w:rsidR="003C72AF">
              <w:rPr>
                <w:sz w:val="24"/>
                <w:szCs w:val="24"/>
                <w:lang w:val="en-US"/>
              </w:rPr>
              <w:t>, “</w:t>
            </w:r>
            <w:r w:rsidR="003C72AF" w:rsidRPr="003C72AF">
              <w:rPr>
                <w:sz w:val="24"/>
                <w:szCs w:val="24"/>
                <w:lang w:val="en-US"/>
              </w:rPr>
              <w:t>Safe</w:t>
            </w:r>
            <w:r w:rsidR="003C72AF">
              <w:rPr>
                <w:sz w:val="24"/>
                <w:szCs w:val="24"/>
                <w:lang w:val="en-US"/>
              </w:rPr>
              <w:t xml:space="preserve">ty-optimized Inductive Powering of Implantable Medical Devices: </w:t>
            </w:r>
            <w:r w:rsidR="003C72AF" w:rsidRPr="003C72AF">
              <w:rPr>
                <w:sz w:val="24"/>
                <w:szCs w:val="24"/>
                <w:lang w:val="en-US"/>
              </w:rPr>
              <w:t>A Tutorial and Comprehensive Design Guide</w:t>
            </w:r>
            <w:r w:rsidR="003C72AF">
              <w:rPr>
                <w:sz w:val="24"/>
                <w:szCs w:val="24"/>
                <w:lang w:val="en-US"/>
              </w:rPr>
              <w:t xml:space="preserve">,” </w:t>
            </w:r>
            <w:r w:rsidR="0008041A">
              <w:rPr>
                <w:sz w:val="24"/>
                <w:szCs w:val="24"/>
                <w:lang w:val="en-US"/>
              </w:rPr>
              <w:t>subm</w:t>
            </w:r>
            <w:bookmarkStart w:id="1" w:name="_GoBack"/>
            <w:bookmarkEnd w:id="1"/>
            <w:r w:rsidR="003C72AF">
              <w:rPr>
                <w:sz w:val="24"/>
                <w:szCs w:val="24"/>
                <w:lang w:val="en-US"/>
              </w:rPr>
              <w:t xml:space="preserve">. </w:t>
            </w:r>
            <w:r w:rsidR="003C72AF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 w:rsidR="003C72AF">
              <w:rPr>
                <w:rFonts w:eastAsia="SimSun"/>
                <w:i/>
                <w:sz w:val="24"/>
                <w:szCs w:val="23"/>
                <w:lang w:val="en-US"/>
              </w:rPr>
              <w:t>, 2019.</w:t>
            </w:r>
          </w:p>
          <w:p w14:paraId="763FCCEA" w14:textId="0CE8D790" w:rsidR="00C616F9" w:rsidRDefault="003C72AF" w:rsidP="00CC7001">
            <w:pPr>
              <w:tabs>
                <w:tab w:val="left" w:pos="5505"/>
              </w:tabs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C616F9">
              <w:rPr>
                <w:sz w:val="24"/>
                <w:szCs w:val="24"/>
                <w:lang w:val="en-US"/>
              </w:rPr>
              <w:t>J49</w:t>
            </w:r>
            <w:r w:rsidR="00C616F9" w:rsidRPr="00CC7001">
              <w:rPr>
                <w:sz w:val="24"/>
                <w:szCs w:val="24"/>
                <w:lang w:val="en-US"/>
              </w:rPr>
              <w:t>]</w:t>
            </w:r>
            <w:r w:rsidR="00C616F9" w:rsidRPr="00CC7001">
              <w:rPr>
                <w:sz w:val="24"/>
                <w:szCs w:val="24"/>
              </w:rPr>
              <w:t xml:space="preserve"> </w:t>
            </w:r>
            <w:r w:rsidR="00CC7001">
              <w:rPr>
                <w:sz w:val="24"/>
                <w:szCs w:val="24"/>
              </w:rPr>
              <w:t>N. Guo</w:t>
            </w:r>
            <w:r w:rsidR="00CC7001" w:rsidRPr="00CC7001">
              <w:rPr>
                <w:sz w:val="24"/>
                <w:szCs w:val="24"/>
              </w:rPr>
              <w:t xml:space="preserve">, </w:t>
            </w:r>
            <w:r w:rsidR="00CC7001">
              <w:rPr>
                <w:sz w:val="24"/>
                <w:szCs w:val="24"/>
              </w:rPr>
              <w:t>R. Genov</w:t>
            </w:r>
            <w:r w:rsidR="00CC7001" w:rsidRPr="00CC7001">
              <w:rPr>
                <w:sz w:val="24"/>
                <w:szCs w:val="24"/>
              </w:rPr>
              <w:t xml:space="preserve">, </w:t>
            </w:r>
            <w:r w:rsidR="00CC7001">
              <w:rPr>
                <w:sz w:val="24"/>
                <w:szCs w:val="24"/>
              </w:rPr>
              <w:t>G. Gulak</w:t>
            </w:r>
            <w:r w:rsidR="00CC7001" w:rsidRPr="00CC7001">
              <w:rPr>
                <w:sz w:val="24"/>
                <w:szCs w:val="24"/>
              </w:rPr>
              <w:t xml:space="preserve">, </w:t>
            </w:r>
            <w:r w:rsidR="00CC7001">
              <w:rPr>
                <w:sz w:val="24"/>
                <w:szCs w:val="24"/>
              </w:rPr>
              <w:t>D. Ho,</w:t>
            </w:r>
            <w:r w:rsidR="00C616F9" w:rsidRPr="00CC7001">
              <w:rPr>
                <w:sz w:val="24"/>
                <w:szCs w:val="24"/>
                <w:lang w:val="en-US"/>
              </w:rPr>
              <w:t xml:space="preserve"> </w:t>
            </w:r>
            <w:r w:rsidR="00CC7001" w:rsidRPr="00CC7001">
              <w:rPr>
                <w:sz w:val="24"/>
                <w:szCs w:val="24"/>
                <w:lang w:val="en-US"/>
              </w:rPr>
              <w:t>“CMOS</w:t>
            </w:r>
            <w:r w:rsidR="00CC7001">
              <w:rPr>
                <w:sz w:val="24"/>
                <w:szCs w:val="24"/>
                <w:lang w:val="en-US"/>
              </w:rPr>
              <w:t xml:space="preserve"> Image Sensor Architecture with </w:t>
            </w:r>
            <w:r w:rsidR="00CC7001" w:rsidRPr="00CC7001">
              <w:rPr>
                <w:sz w:val="24"/>
                <w:szCs w:val="24"/>
                <w:lang w:val="en-US"/>
              </w:rPr>
              <w:t>Split-Co</w:t>
            </w:r>
            <w:r w:rsidR="00CC7001">
              <w:rPr>
                <w:sz w:val="24"/>
                <w:szCs w:val="24"/>
                <w:lang w:val="en-US"/>
              </w:rPr>
              <w:t xml:space="preserve">mparator 3-T Pixels and Digital </w:t>
            </w:r>
            <w:r w:rsidR="00CC7001" w:rsidRPr="00CC7001">
              <w:rPr>
                <w:sz w:val="24"/>
                <w:szCs w:val="24"/>
                <w:lang w:val="en-US"/>
              </w:rPr>
              <w:t>Correlated Double Sampling</w:t>
            </w:r>
            <w:r w:rsidR="00CC7001">
              <w:rPr>
                <w:sz w:val="24"/>
                <w:szCs w:val="24"/>
                <w:lang w:val="en-US"/>
              </w:rPr>
              <w:t xml:space="preserve">,” subm., </w:t>
            </w:r>
            <w:r w:rsidR="00CC7001" w:rsidRPr="00CC7001">
              <w:rPr>
                <w:i/>
                <w:sz w:val="24"/>
                <w:szCs w:val="24"/>
                <w:lang w:val="en-US"/>
              </w:rPr>
              <w:t>IEEE Access</w:t>
            </w:r>
            <w:r w:rsidR="00CC7001">
              <w:rPr>
                <w:sz w:val="24"/>
                <w:szCs w:val="24"/>
                <w:lang w:val="en-US"/>
              </w:rPr>
              <w:t>, 2019.</w:t>
            </w:r>
          </w:p>
          <w:p w14:paraId="183C36D0" w14:textId="1F3BB45B" w:rsidR="00C616F9" w:rsidRDefault="00C616F9" w:rsidP="00C616F9">
            <w:pPr>
              <w:tabs>
                <w:tab w:val="left" w:pos="5505"/>
              </w:tabs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Pr="00C616F9">
              <w:rPr>
                <w:sz w:val="24"/>
                <w:szCs w:val="24"/>
                <w:lang w:val="en-US"/>
              </w:rPr>
              <w:t>J48]</w:t>
            </w:r>
            <w:r w:rsidRPr="00C616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N.</w:t>
            </w:r>
            <w:r w:rsidRPr="00C616F9">
              <w:rPr>
                <w:sz w:val="24"/>
                <w:szCs w:val="24"/>
              </w:rPr>
              <w:t xml:space="preserve"> Ghoroghchian, </w:t>
            </w:r>
            <w:r>
              <w:rPr>
                <w:sz w:val="24"/>
                <w:szCs w:val="24"/>
              </w:rPr>
              <w:t>D.</w:t>
            </w:r>
            <w:r w:rsidRPr="00C616F9">
              <w:rPr>
                <w:sz w:val="24"/>
                <w:szCs w:val="24"/>
              </w:rPr>
              <w:t xml:space="preserve"> M. Groppe, </w:t>
            </w:r>
            <w:r>
              <w:rPr>
                <w:sz w:val="24"/>
                <w:szCs w:val="24"/>
              </w:rPr>
              <w:t>R.</w:t>
            </w:r>
            <w:r w:rsidRPr="00C616F9">
              <w:rPr>
                <w:sz w:val="24"/>
                <w:szCs w:val="24"/>
              </w:rPr>
              <w:t xml:space="preserve"> Genov, </w:t>
            </w:r>
            <w:r>
              <w:rPr>
                <w:sz w:val="24"/>
                <w:szCs w:val="24"/>
              </w:rPr>
              <w:t xml:space="preserve">T. </w:t>
            </w:r>
            <w:r w:rsidRPr="00C616F9">
              <w:rPr>
                <w:sz w:val="24"/>
                <w:szCs w:val="24"/>
              </w:rPr>
              <w:t xml:space="preserve">A. Valiante, and </w:t>
            </w:r>
            <w:r>
              <w:rPr>
                <w:sz w:val="24"/>
                <w:szCs w:val="24"/>
              </w:rPr>
              <w:t xml:space="preserve">S. </w:t>
            </w:r>
            <w:r w:rsidRPr="00C616F9">
              <w:rPr>
                <w:sz w:val="24"/>
                <w:szCs w:val="24"/>
              </w:rPr>
              <w:t>C. Draper</w:t>
            </w:r>
            <w:r>
              <w:rPr>
                <w:sz w:val="24"/>
                <w:szCs w:val="24"/>
              </w:rPr>
              <w:t>,</w:t>
            </w:r>
            <w:r w:rsidRPr="00C616F9">
              <w:rPr>
                <w:sz w:val="24"/>
                <w:szCs w:val="24"/>
                <w:lang w:val="en-US"/>
              </w:rPr>
              <w:t xml:space="preserve"> “Node-Centric Graph Learning from Data for Brain State Identification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CC7001">
              <w:rPr>
                <w:i/>
                <w:sz w:val="24"/>
                <w:szCs w:val="24"/>
                <w:lang w:val="en-US"/>
              </w:rPr>
              <w:t>IEEE Transactions on Signal and Information Processing over Networks</w:t>
            </w:r>
            <w:r>
              <w:rPr>
                <w:sz w:val="24"/>
                <w:szCs w:val="24"/>
                <w:lang w:val="en-US"/>
              </w:rPr>
              <w:t>, 2019.</w:t>
            </w:r>
          </w:p>
          <w:p w14:paraId="042454FF" w14:textId="44921CC5" w:rsidR="003632A9" w:rsidRDefault="00C616F9" w:rsidP="005C2E81">
            <w:pPr>
              <w:tabs>
                <w:tab w:val="left" w:pos="5505"/>
              </w:tabs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EF4D25">
              <w:rPr>
                <w:sz w:val="24"/>
                <w:szCs w:val="24"/>
                <w:lang w:val="en-US"/>
              </w:rPr>
              <w:t>J47]</w:t>
            </w:r>
            <w:r w:rsidR="000801A6">
              <w:t xml:space="preserve"> </w:t>
            </w:r>
            <w:r w:rsidR="005C2E81">
              <w:rPr>
                <w:sz w:val="24"/>
                <w:szCs w:val="24"/>
                <w:lang w:val="en-US"/>
              </w:rPr>
              <w:t>M. R. Pazhouhandeh</w:t>
            </w:r>
            <w:r w:rsidR="005C2E81" w:rsidRPr="00BA24ED">
              <w:rPr>
                <w:sz w:val="24"/>
                <w:szCs w:val="24"/>
                <w:lang w:val="en-US"/>
              </w:rPr>
              <w:t>,</w:t>
            </w:r>
            <w:r w:rsidR="005C2E81">
              <w:rPr>
                <w:sz w:val="24"/>
                <w:szCs w:val="24"/>
                <w:lang w:val="en-US"/>
              </w:rPr>
              <w:t xml:space="preserve"> M. Chang, I.</w:t>
            </w:r>
            <w:r w:rsidR="005C2E81" w:rsidRPr="005C2E81">
              <w:rPr>
                <w:sz w:val="24"/>
                <w:szCs w:val="24"/>
                <w:lang w:val="en-US"/>
              </w:rPr>
              <w:t xml:space="preserve"> Weisspapir</w:t>
            </w:r>
            <w:r w:rsidR="005C2E81">
              <w:rPr>
                <w:sz w:val="24"/>
                <w:szCs w:val="24"/>
                <w:lang w:val="en-US"/>
              </w:rPr>
              <w:t>, T. Valiante, P. Carlen</w:t>
            </w:r>
            <w:r w:rsidR="005C2E81" w:rsidRPr="00BA24ED">
              <w:rPr>
                <w:sz w:val="24"/>
                <w:szCs w:val="24"/>
                <w:lang w:val="en-US"/>
              </w:rPr>
              <w:t>, R. Genov</w:t>
            </w:r>
            <w:r w:rsidR="005C2E81">
              <w:rPr>
                <w:sz w:val="24"/>
                <w:szCs w:val="24"/>
                <w:lang w:val="en-US"/>
              </w:rPr>
              <w:t>, “</w:t>
            </w:r>
            <w:r w:rsidR="005C2E81" w:rsidRPr="005C2E81">
              <w:rPr>
                <w:sz w:val="24"/>
                <w:szCs w:val="24"/>
                <w:lang w:val="en-US"/>
              </w:rPr>
              <w:t>Track-and-Zoom Neural Analog-to-Digital Converter with Blind Stimulation-Artifact Rejection</w:t>
            </w:r>
            <w:r w:rsidR="005C2E81">
              <w:rPr>
                <w:sz w:val="24"/>
                <w:szCs w:val="24"/>
                <w:lang w:val="en-US"/>
              </w:rPr>
              <w:t xml:space="preserve">,” subm. </w:t>
            </w:r>
            <w:r w:rsidR="005C2E81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5C2E81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Journal of Solid-State Circuits</w:t>
            </w:r>
            <w:r w:rsidR="005C2E81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="005C2E81" w:rsidRPr="00EF4D25">
              <w:rPr>
                <w:rFonts w:eastAsia="SimSun"/>
                <w:iCs/>
                <w:sz w:val="24"/>
                <w:szCs w:val="24"/>
                <w:lang w:val="en-US"/>
              </w:rPr>
              <w:t>2019.</w:t>
            </w:r>
          </w:p>
          <w:p w14:paraId="2A31700B" w14:textId="4887DD25" w:rsidR="000801A6" w:rsidRDefault="003632A9" w:rsidP="005C2E81">
            <w:pPr>
              <w:tabs>
                <w:tab w:val="left" w:pos="5505"/>
              </w:tabs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0801A6">
              <w:rPr>
                <w:sz w:val="24"/>
                <w:szCs w:val="24"/>
                <w:lang w:val="en-US"/>
              </w:rPr>
              <w:t>J46</w:t>
            </w:r>
            <w:r w:rsidR="00EF4D25">
              <w:rPr>
                <w:sz w:val="24"/>
                <w:szCs w:val="24"/>
                <w:lang w:val="en-US"/>
              </w:rPr>
              <w:t xml:space="preserve">] </w:t>
            </w:r>
            <w:r w:rsidR="000801A6">
              <w:rPr>
                <w:sz w:val="24"/>
                <w:szCs w:val="24"/>
                <w:lang w:val="en-US"/>
              </w:rPr>
              <w:t xml:space="preserve">N. Sarhangnejad, N. Katic, Z. Xia, M. Wei, N. Gusev, G. Dutta, R. Gulve, P. Z. H. Li, H. F. Ke, H. Haim, M. Monero-Garcia, D. Stoppa, K. Kutulakos, </w:t>
            </w:r>
            <w:r w:rsidR="000801A6" w:rsidRPr="00786656">
              <w:rPr>
                <w:sz w:val="24"/>
                <w:szCs w:val="24"/>
                <w:lang w:val="en-US"/>
              </w:rPr>
              <w:t>R. Genov</w:t>
            </w:r>
            <w:r w:rsidR="000801A6">
              <w:rPr>
                <w:sz w:val="24"/>
                <w:szCs w:val="24"/>
                <w:lang w:val="en-US"/>
              </w:rPr>
              <w:t>, “</w:t>
            </w:r>
            <w:r w:rsidR="000801A6" w:rsidRPr="000801A6">
              <w:rPr>
                <w:sz w:val="24"/>
                <w:szCs w:val="24"/>
                <w:lang w:val="en-US"/>
              </w:rPr>
              <w:t>Dual-tap Computational Photography Image Sensor with Per-pix</w:t>
            </w:r>
            <w:r w:rsidR="000801A6">
              <w:rPr>
                <w:sz w:val="24"/>
                <w:szCs w:val="24"/>
                <w:lang w:val="en-US"/>
              </w:rPr>
              <w:t xml:space="preserve">el Pipelined Digital Memory for </w:t>
            </w:r>
            <w:r w:rsidR="000801A6" w:rsidRPr="000801A6">
              <w:rPr>
                <w:sz w:val="24"/>
                <w:szCs w:val="24"/>
                <w:lang w:val="en-US"/>
              </w:rPr>
              <w:t>Intra-frame Coded Multi-exposure</w:t>
            </w:r>
            <w:r w:rsidR="000801A6">
              <w:rPr>
                <w:sz w:val="24"/>
                <w:szCs w:val="24"/>
                <w:lang w:val="en-US"/>
              </w:rPr>
              <w:t xml:space="preserve">,” </w:t>
            </w:r>
            <w:r w:rsidR="000801A6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0801A6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Journal of Solid-State Circuits</w:t>
            </w:r>
            <w:r w:rsidR="000801A6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="000801A6" w:rsidRPr="00EF4D25">
              <w:rPr>
                <w:rFonts w:eastAsia="SimSun"/>
                <w:iCs/>
                <w:sz w:val="24"/>
                <w:szCs w:val="24"/>
                <w:lang w:val="en-US"/>
              </w:rPr>
              <w:t>2019.</w:t>
            </w:r>
          </w:p>
          <w:p w14:paraId="59103BFB" w14:textId="52034AD2" w:rsidR="00EF4D25" w:rsidRDefault="000801A6" w:rsidP="00F144D9">
            <w:pPr>
              <w:tabs>
                <w:tab w:val="left" w:pos="5505"/>
              </w:tabs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[J45] </w:t>
            </w:r>
            <w:r w:rsidR="00EF4D25">
              <w:rPr>
                <w:sz w:val="24"/>
                <w:szCs w:val="24"/>
                <w:lang w:val="en-US"/>
              </w:rPr>
              <w:t>M. ElAnsary, N. Soltani, H.</w:t>
            </w:r>
            <w:r w:rsidR="00EF4D25" w:rsidRPr="00C86945">
              <w:rPr>
                <w:sz w:val="24"/>
                <w:szCs w:val="24"/>
                <w:lang w:val="en-US"/>
              </w:rPr>
              <w:t xml:space="preserve"> Kassiri</w:t>
            </w:r>
            <w:r w:rsidR="00EF4D25">
              <w:rPr>
                <w:sz w:val="24"/>
                <w:szCs w:val="24"/>
                <w:lang w:val="en-US"/>
              </w:rPr>
              <w:t xml:space="preserve">, </w:t>
            </w:r>
            <w:r w:rsidR="00EF4D25">
              <w:rPr>
                <w:sz w:val="24"/>
                <w:szCs w:val="23"/>
                <w:lang w:val="en-US"/>
              </w:rPr>
              <w:t>R. Machadoa, S. Dufour</w:t>
            </w:r>
            <w:r w:rsidR="00EF4D25" w:rsidRPr="00040749">
              <w:rPr>
                <w:sz w:val="24"/>
                <w:szCs w:val="23"/>
                <w:lang w:val="en-US"/>
              </w:rPr>
              <w:t xml:space="preserve">, </w:t>
            </w:r>
            <w:r w:rsidR="00EF4D25">
              <w:rPr>
                <w:sz w:val="24"/>
                <w:szCs w:val="23"/>
                <w:lang w:val="en-US"/>
              </w:rPr>
              <w:t>P. Carlen</w:t>
            </w:r>
            <w:r w:rsidR="00EF4D25" w:rsidRPr="00040749">
              <w:rPr>
                <w:sz w:val="24"/>
                <w:szCs w:val="23"/>
                <w:lang w:val="en-US"/>
              </w:rPr>
              <w:t xml:space="preserve">, </w:t>
            </w:r>
            <w:r w:rsidR="00EF4D25">
              <w:rPr>
                <w:sz w:val="24"/>
                <w:szCs w:val="23"/>
                <w:lang w:val="en-US"/>
              </w:rPr>
              <w:t>M. Thompson</w:t>
            </w:r>
            <w:r w:rsidR="00EF4D25">
              <w:rPr>
                <w:sz w:val="24"/>
                <w:szCs w:val="24"/>
                <w:lang w:val="en-US"/>
              </w:rPr>
              <w:t>,</w:t>
            </w:r>
            <w:r w:rsidR="00EF4D25">
              <w:rPr>
                <w:sz w:val="24"/>
                <w:szCs w:val="23"/>
                <w:lang w:val="en-US"/>
              </w:rPr>
              <w:t xml:space="preserve"> R. Genov</w:t>
            </w:r>
            <w:r w:rsidR="00EF4D25" w:rsidRPr="00040749">
              <w:rPr>
                <w:sz w:val="24"/>
                <w:szCs w:val="23"/>
                <w:lang w:val="en-US"/>
              </w:rPr>
              <w:t>,</w:t>
            </w:r>
            <w:r w:rsidR="003632A9">
              <w:rPr>
                <w:sz w:val="24"/>
                <w:szCs w:val="24"/>
                <w:lang w:val="en-US"/>
              </w:rPr>
              <w:t xml:space="preserve"> </w:t>
            </w:r>
            <w:r w:rsidR="00EF4D25">
              <w:rPr>
                <w:sz w:val="24"/>
                <w:szCs w:val="24"/>
                <w:lang w:val="en-US"/>
              </w:rPr>
              <w:t xml:space="preserve">“50nW Opamp-less ∆Σ-modulated Bioimpedance Spectrum Analyzer </w:t>
            </w:r>
            <w:r w:rsidR="00EF4D25" w:rsidRPr="00EF4D25">
              <w:rPr>
                <w:sz w:val="24"/>
                <w:szCs w:val="24"/>
                <w:lang w:val="en-US"/>
              </w:rPr>
              <w:t>for Electrochemical Brain Interfacing</w:t>
            </w:r>
            <w:r w:rsidR="00EF4D25">
              <w:rPr>
                <w:sz w:val="24"/>
                <w:szCs w:val="24"/>
                <w:lang w:val="en-US"/>
              </w:rPr>
              <w:t xml:space="preserve">,” subm. </w:t>
            </w:r>
            <w:r w:rsidR="00EF4D25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EF4D25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Journal of Solid-State Circuits</w:t>
            </w:r>
            <w:r w:rsidR="00EF4D25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="00EF4D25" w:rsidRPr="00EF4D25">
              <w:rPr>
                <w:rFonts w:eastAsia="SimSun"/>
                <w:iCs/>
                <w:sz w:val="24"/>
                <w:szCs w:val="24"/>
                <w:lang w:val="en-US"/>
              </w:rPr>
              <w:t>2019.</w:t>
            </w:r>
          </w:p>
          <w:p w14:paraId="315F6522" w14:textId="5ED9ECEA" w:rsidR="0036383D" w:rsidRDefault="00EF4D25" w:rsidP="00852B3A">
            <w:pPr>
              <w:tabs>
                <w:tab w:val="left" w:pos="5505"/>
              </w:tabs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E24812">
              <w:rPr>
                <w:sz w:val="24"/>
                <w:szCs w:val="24"/>
                <w:lang w:val="en-US"/>
              </w:rPr>
              <w:t>J44</w:t>
            </w:r>
            <w:r w:rsidR="0036383D">
              <w:rPr>
                <w:sz w:val="24"/>
                <w:szCs w:val="24"/>
                <w:lang w:val="en-US"/>
              </w:rPr>
              <w:t>] H.</w:t>
            </w:r>
            <w:r w:rsidR="0036383D" w:rsidRPr="00C86945">
              <w:rPr>
                <w:sz w:val="24"/>
                <w:szCs w:val="24"/>
                <w:lang w:val="en-US"/>
              </w:rPr>
              <w:t xml:space="preserve"> Kassiri, </w:t>
            </w:r>
            <w:r w:rsidR="00483867">
              <w:rPr>
                <w:sz w:val="24"/>
                <w:szCs w:val="24"/>
                <w:lang w:val="en-US"/>
              </w:rPr>
              <w:t>F. D. Chen, M. T. Salam,</w:t>
            </w:r>
            <w:r w:rsidR="0036383D" w:rsidRPr="00C86945">
              <w:rPr>
                <w:sz w:val="24"/>
                <w:szCs w:val="24"/>
                <w:lang w:val="en-US"/>
              </w:rPr>
              <w:t xml:space="preserve"> </w:t>
            </w:r>
            <w:r w:rsidR="00483867">
              <w:rPr>
                <w:sz w:val="24"/>
                <w:szCs w:val="24"/>
                <w:lang w:val="en-US"/>
              </w:rPr>
              <w:t>M.</w:t>
            </w:r>
            <w:r w:rsidR="00483867" w:rsidRPr="00483867">
              <w:rPr>
                <w:sz w:val="24"/>
                <w:szCs w:val="24"/>
                <w:lang w:val="en-US"/>
              </w:rPr>
              <w:t xml:space="preserve"> Chang, </w:t>
            </w:r>
            <w:r w:rsidR="00F31294">
              <w:rPr>
                <w:sz w:val="24"/>
                <w:szCs w:val="24"/>
                <w:lang w:val="en-US"/>
              </w:rPr>
              <w:t>B.</w:t>
            </w:r>
            <w:r w:rsidR="00483867" w:rsidRPr="00483867">
              <w:rPr>
                <w:sz w:val="24"/>
                <w:szCs w:val="24"/>
                <w:lang w:val="en-US"/>
              </w:rPr>
              <w:t xml:space="preserve"> Vatankhahghadim, </w:t>
            </w:r>
            <w:r w:rsidR="00483867">
              <w:rPr>
                <w:sz w:val="24"/>
                <w:szCs w:val="24"/>
                <w:lang w:val="en-US"/>
              </w:rPr>
              <w:t>P.</w:t>
            </w:r>
            <w:r w:rsidR="00483867" w:rsidRPr="00483867">
              <w:rPr>
                <w:sz w:val="24"/>
                <w:szCs w:val="24"/>
                <w:lang w:val="en-US"/>
              </w:rPr>
              <w:t xml:space="preserve"> Carlen, </w:t>
            </w:r>
            <w:r w:rsidR="00483867">
              <w:rPr>
                <w:sz w:val="24"/>
                <w:szCs w:val="24"/>
                <w:lang w:val="en-US"/>
              </w:rPr>
              <w:t>T.</w:t>
            </w:r>
            <w:r w:rsidR="00483867" w:rsidRPr="00483867">
              <w:rPr>
                <w:sz w:val="24"/>
                <w:szCs w:val="24"/>
                <w:lang w:val="en-US"/>
              </w:rPr>
              <w:t xml:space="preserve"> A. Valiante</w:t>
            </w:r>
            <w:r w:rsidR="00483867">
              <w:rPr>
                <w:sz w:val="24"/>
                <w:szCs w:val="24"/>
                <w:lang w:val="en-US"/>
              </w:rPr>
              <w:t xml:space="preserve">, </w:t>
            </w:r>
            <w:r w:rsidR="0036383D">
              <w:rPr>
                <w:sz w:val="24"/>
                <w:szCs w:val="24"/>
                <w:lang w:val="en-US"/>
              </w:rPr>
              <w:t>R.</w:t>
            </w:r>
            <w:r w:rsidR="0036383D" w:rsidRPr="00C86945">
              <w:rPr>
                <w:sz w:val="24"/>
                <w:szCs w:val="24"/>
                <w:lang w:val="en-US"/>
              </w:rPr>
              <w:t xml:space="preserve"> Genov</w:t>
            </w:r>
            <w:r w:rsidR="0036383D">
              <w:rPr>
                <w:sz w:val="24"/>
                <w:szCs w:val="24"/>
                <w:lang w:val="en-US"/>
              </w:rPr>
              <w:t>, “</w:t>
            </w:r>
            <w:r w:rsidR="0036383D" w:rsidRPr="0036383D">
              <w:rPr>
                <w:sz w:val="24"/>
                <w:szCs w:val="24"/>
                <w:lang w:val="en-US"/>
              </w:rPr>
              <w:t>Arbitrary-Waveform Electro-Optical Intracranial Neurostimulator with Load-Adaptive High-Voltage Compliance</w:t>
            </w:r>
            <w:r w:rsidR="0036383D">
              <w:rPr>
                <w:sz w:val="24"/>
                <w:szCs w:val="24"/>
                <w:lang w:val="en-US"/>
              </w:rPr>
              <w:t xml:space="preserve">,” </w:t>
            </w:r>
            <w:r w:rsidR="0036383D" w:rsidRPr="00F72B0E">
              <w:rPr>
                <w:rFonts w:eastAsia="SimSun"/>
                <w:i/>
                <w:sz w:val="24"/>
                <w:szCs w:val="23"/>
                <w:lang w:val="en-US"/>
              </w:rPr>
              <w:t>IEEE Transactions on Neural Systems &amp; Rehabilitation Engineering</w:t>
            </w:r>
            <w:r w:rsidR="0036383D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3D1132">
              <w:rPr>
                <w:rFonts w:eastAsia="SimSun"/>
                <w:sz w:val="24"/>
                <w:szCs w:val="23"/>
                <w:lang w:val="en-US"/>
              </w:rPr>
              <w:t>Vol. 27, No. 4</w:t>
            </w:r>
            <w:r w:rsidR="003D1132" w:rsidRPr="0072605B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3D1132">
              <w:rPr>
                <w:rFonts w:eastAsia="SimSun"/>
                <w:sz w:val="24"/>
                <w:szCs w:val="23"/>
                <w:lang w:val="en-US"/>
              </w:rPr>
              <w:t>pp. 582-</w:t>
            </w:r>
            <w:r w:rsidR="003D1132" w:rsidRPr="003D1132">
              <w:rPr>
                <w:rFonts w:eastAsia="SimSun"/>
                <w:sz w:val="24"/>
                <w:szCs w:val="23"/>
                <w:lang w:val="en-US"/>
              </w:rPr>
              <w:t>593</w:t>
            </w:r>
            <w:r w:rsidR="003D1132">
              <w:rPr>
                <w:rFonts w:eastAsia="SimSun"/>
                <w:sz w:val="24"/>
                <w:szCs w:val="23"/>
                <w:lang w:val="en-US"/>
              </w:rPr>
              <w:t xml:space="preserve">, Apr. </w:t>
            </w:r>
            <w:r w:rsidR="007E5D81">
              <w:rPr>
                <w:rFonts w:eastAsia="SimSun"/>
                <w:sz w:val="24"/>
                <w:szCs w:val="23"/>
                <w:lang w:val="en-US"/>
              </w:rPr>
              <w:t>2019</w:t>
            </w:r>
            <w:r w:rsidR="0036383D" w:rsidRPr="0036383D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14:paraId="2C612F73" w14:textId="66BDAE0D" w:rsidR="00E24812" w:rsidRPr="00E24812" w:rsidRDefault="00E24812" w:rsidP="00E24812">
            <w:pPr>
              <w:tabs>
                <w:tab w:val="left" w:pos="5505"/>
              </w:tabs>
              <w:ind w:left="312" w:hanging="312"/>
              <w:rPr>
                <w:rFonts w:eastAsia="SimSun"/>
                <w:b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[J43] G. </w:t>
            </w:r>
            <w:r w:rsidRPr="00FE32C7">
              <w:rPr>
                <w:sz w:val="24"/>
                <w:szCs w:val="24"/>
                <w:lang w:val="en-US"/>
              </w:rPr>
              <w:t>O’Leary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D.</w:t>
            </w:r>
            <w:r w:rsidRPr="00384EF6">
              <w:rPr>
                <w:sz w:val="24"/>
                <w:szCs w:val="24"/>
                <w:lang w:val="en-US"/>
              </w:rPr>
              <w:t xml:space="preserve"> Groppe</w:t>
            </w:r>
            <w:r>
              <w:rPr>
                <w:sz w:val="24"/>
                <w:szCs w:val="24"/>
                <w:lang w:val="en-US"/>
              </w:rPr>
              <w:t>, T. Valiante, N. Verma, R.</w:t>
            </w:r>
            <w:r w:rsidRPr="00C86945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 “</w:t>
            </w:r>
            <w:r w:rsidRPr="009C036E">
              <w:rPr>
                <w:sz w:val="24"/>
                <w:szCs w:val="24"/>
                <w:lang w:val="en-US"/>
              </w:rPr>
              <w:t>NU</w:t>
            </w:r>
            <w:r>
              <w:rPr>
                <w:sz w:val="24"/>
                <w:szCs w:val="24"/>
                <w:lang w:val="en-US"/>
              </w:rPr>
              <w:t xml:space="preserve">RIP: Neural Interface Processor </w:t>
            </w:r>
            <w:r w:rsidRPr="009C036E">
              <w:rPr>
                <w:sz w:val="24"/>
                <w:szCs w:val="24"/>
                <w:lang w:val="en-US"/>
              </w:rPr>
              <w:t>for</w:t>
            </w:r>
            <w:r>
              <w:rPr>
                <w:sz w:val="24"/>
                <w:szCs w:val="24"/>
                <w:lang w:val="en-US"/>
              </w:rPr>
              <w:t xml:space="preserve"> Brain State Classification and </w:t>
            </w:r>
            <w:r w:rsidRPr="009C036E">
              <w:rPr>
                <w:sz w:val="24"/>
                <w:szCs w:val="24"/>
                <w:lang w:val="en-US"/>
              </w:rPr>
              <w:t>Programmable-Waveform Neurostimulation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Journal of </w:t>
            </w:r>
            <w:r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lastRenderedPageBreak/>
              <w:t>Solid-State Circuits</w:t>
            </w:r>
            <w:r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="007E5D81">
              <w:rPr>
                <w:rFonts w:eastAsia="SimSun"/>
                <w:sz w:val="24"/>
                <w:szCs w:val="23"/>
                <w:lang w:val="en-US"/>
              </w:rPr>
              <w:t>Vol. 53, No. 11</w:t>
            </w:r>
            <w:r w:rsidR="007E5D81" w:rsidRPr="0072605B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7E5D81">
              <w:rPr>
                <w:rFonts w:eastAsia="SimSun"/>
                <w:sz w:val="24"/>
                <w:szCs w:val="23"/>
                <w:lang w:val="en-US"/>
              </w:rPr>
              <w:t xml:space="preserve">pp. </w:t>
            </w:r>
            <w:r w:rsidR="003D1132">
              <w:rPr>
                <w:rFonts w:eastAsia="SimSun"/>
                <w:sz w:val="24"/>
                <w:szCs w:val="23"/>
                <w:lang w:val="en-US"/>
              </w:rPr>
              <w:t>3150</w:t>
            </w:r>
            <w:r w:rsidR="007E5D81">
              <w:rPr>
                <w:rFonts w:eastAsia="SimSun"/>
                <w:sz w:val="24"/>
                <w:szCs w:val="23"/>
                <w:lang w:val="en-US"/>
              </w:rPr>
              <w:t>-</w:t>
            </w:r>
            <w:r w:rsidR="007E5D81" w:rsidRPr="007E5D81">
              <w:rPr>
                <w:rFonts w:eastAsia="SimSun"/>
                <w:sz w:val="24"/>
                <w:szCs w:val="23"/>
                <w:lang w:val="en-US"/>
              </w:rPr>
              <w:t>3162</w:t>
            </w:r>
            <w:r w:rsidR="007E5D81">
              <w:rPr>
                <w:rFonts w:eastAsia="SimSun"/>
                <w:sz w:val="24"/>
                <w:szCs w:val="23"/>
                <w:lang w:val="en-US"/>
              </w:rPr>
              <w:t xml:space="preserve">, Nov. </w:t>
            </w:r>
            <w:r w:rsidRPr="000E4B2C">
              <w:rPr>
                <w:rFonts w:eastAsia="SimSun"/>
                <w:iCs/>
                <w:sz w:val="24"/>
                <w:szCs w:val="24"/>
                <w:lang w:val="en-US"/>
              </w:rPr>
              <w:t>2018</w:t>
            </w:r>
            <w:r>
              <w:rPr>
                <w:rFonts w:eastAsia="SimSun"/>
                <w:i/>
                <w:iCs/>
                <w:sz w:val="24"/>
                <w:szCs w:val="24"/>
                <w:lang w:val="en-US"/>
              </w:rPr>
              <w:t>.</w:t>
            </w:r>
            <w:r w:rsidRPr="00DD48B8">
              <w:rPr>
                <w:rFonts w:eastAsia="SimSun"/>
                <w:b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SimSun"/>
                <w:b/>
                <w:iCs/>
                <w:sz w:val="24"/>
                <w:szCs w:val="24"/>
                <w:lang w:val="en-US"/>
              </w:rPr>
              <w:t>(Invited, special issue on best papers of IEEE ISSCC’18</w:t>
            </w:r>
            <w:r w:rsidRPr="00DD48B8">
              <w:rPr>
                <w:rFonts w:eastAsia="SimSun"/>
                <w:b/>
                <w:iCs/>
                <w:sz w:val="24"/>
                <w:szCs w:val="24"/>
                <w:lang w:val="en-US"/>
              </w:rPr>
              <w:t xml:space="preserve"> Conference)</w:t>
            </w:r>
          </w:p>
          <w:p w14:paraId="3C66068B" w14:textId="03A8FA84" w:rsidR="00F92528" w:rsidRPr="008B29AE" w:rsidRDefault="0036383D" w:rsidP="00852B3A">
            <w:pPr>
              <w:tabs>
                <w:tab w:val="left" w:pos="5505"/>
              </w:tabs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895E5F">
              <w:rPr>
                <w:sz w:val="24"/>
                <w:szCs w:val="24"/>
                <w:lang w:val="en-US"/>
              </w:rPr>
              <w:t>J</w:t>
            </w:r>
            <w:r w:rsidR="00F92528">
              <w:rPr>
                <w:sz w:val="24"/>
                <w:szCs w:val="24"/>
                <w:lang w:val="en-US"/>
              </w:rPr>
              <w:t>42</w:t>
            </w:r>
            <w:r w:rsidR="000F2DE4">
              <w:rPr>
                <w:sz w:val="24"/>
                <w:szCs w:val="24"/>
                <w:lang w:val="en-US"/>
              </w:rPr>
              <w:t xml:space="preserve">] </w:t>
            </w:r>
            <w:r w:rsidR="00895F4E">
              <w:rPr>
                <w:sz w:val="24"/>
                <w:szCs w:val="24"/>
                <w:lang w:val="en-US"/>
              </w:rPr>
              <w:t xml:space="preserve">W. Liu, A. Feyzi, N. </w:t>
            </w:r>
            <w:r w:rsidR="00895F4E" w:rsidRPr="00895F4E">
              <w:rPr>
                <w:sz w:val="24"/>
                <w:szCs w:val="24"/>
                <w:lang w:val="en-US"/>
              </w:rPr>
              <w:t>Sarhangnejad</w:t>
            </w:r>
            <w:r w:rsidR="00895F4E">
              <w:rPr>
                <w:sz w:val="24"/>
                <w:szCs w:val="24"/>
                <w:lang w:val="en-US"/>
              </w:rPr>
              <w:t>, G. Gulak, R. Genov, “</w:t>
            </w:r>
            <w:r w:rsidR="005C2E18" w:rsidRPr="005C2E18">
              <w:rPr>
                <w:sz w:val="24"/>
                <w:szCs w:val="24"/>
                <w:lang w:val="en-US"/>
              </w:rPr>
              <w:t>Super-resolution Line Scan Image Sensor for Multimodal Microscopy</w:t>
            </w:r>
            <w:r w:rsidR="00895F4E">
              <w:rPr>
                <w:sz w:val="24"/>
                <w:szCs w:val="24"/>
                <w:lang w:val="en-US"/>
              </w:rPr>
              <w:t xml:space="preserve">,” </w:t>
            </w:r>
            <w:r w:rsidR="000F2DE4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 w:rsidR="000F2DE4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72605B" w:rsidRPr="0072605B">
              <w:rPr>
                <w:rFonts w:eastAsia="SimSun"/>
                <w:sz w:val="24"/>
                <w:szCs w:val="23"/>
                <w:lang w:val="en-US"/>
              </w:rPr>
              <w:t xml:space="preserve">Vol. 12, No. 5, </w:t>
            </w:r>
            <w:r w:rsidR="003B17A8">
              <w:rPr>
                <w:rFonts w:eastAsia="SimSun"/>
                <w:sz w:val="24"/>
                <w:szCs w:val="23"/>
                <w:lang w:val="en-US"/>
              </w:rPr>
              <w:t xml:space="preserve">pp. </w:t>
            </w:r>
            <w:r w:rsidR="003D1132">
              <w:rPr>
                <w:rFonts w:eastAsia="SimSun"/>
                <w:sz w:val="24"/>
                <w:szCs w:val="23"/>
                <w:lang w:val="en-US"/>
              </w:rPr>
              <w:t>1165-</w:t>
            </w:r>
            <w:r w:rsidR="0072605B" w:rsidRPr="0072605B">
              <w:rPr>
                <w:rFonts w:eastAsia="SimSun"/>
                <w:sz w:val="24"/>
                <w:szCs w:val="23"/>
                <w:lang w:val="en-US"/>
              </w:rPr>
              <w:t>1176</w:t>
            </w:r>
            <w:r w:rsidR="0072605B">
              <w:rPr>
                <w:rFonts w:eastAsia="SimSun"/>
                <w:sz w:val="24"/>
                <w:szCs w:val="23"/>
                <w:lang w:val="en-US"/>
              </w:rPr>
              <w:t>,</w:t>
            </w:r>
            <w:r w:rsidR="0072605B" w:rsidRPr="0072605B">
              <w:rPr>
                <w:rFonts w:eastAsia="SimSun"/>
                <w:sz w:val="24"/>
                <w:szCs w:val="23"/>
                <w:lang w:val="en-US"/>
              </w:rPr>
              <w:t xml:space="preserve"> Oct</w:t>
            </w:r>
            <w:r w:rsidR="0072605B">
              <w:rPr>
                <w:rFonts w:eastAsia="SimSun"/>
                <w:i/>
                <w:sz w:val="24"/>
                <w:szCs w:val="23"/>
                <w:lang w:val="en-US"/>
              </w:rPr>
              <w:t xml:space="preserve">. </w:t>
            </w:r>
            <w:r w:rsidR="00E36B80">
              <w:rPr>
                <w:rFonts w:eastAsia="SimSun"/>
                <w:sz w:val="24"/>
                <w:lang w:val="en-US"/>
              </w:rPr>
              <w:t>2018</w:t>
            </w:r>
            <w:r w:rsidR="000F2DE4"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0D1DA19C" w14:textId="6571D1D3" w:rsidR="00164454" w:rsidRPr="00DD48B8" w:rsidRDefault="002F2D76" w:rsidP="00DD48B8">
            <w:pPr>
              <w:tabs>
                <w:tab w:val="left" w:pos="5505"/>
              </w:tabs>
              <w:ind w:left="312" w:hanging="312"/>
              <w:rPr>
                <w:rFonts w:eastAsia="SimSun"/>
                <w:b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[J41</w:t>
            </w:r>
            <w:r w:rsidR="00F92528">
              <w:rPr>
                <w:sz w:val="24"/>
                <w:szCs w:val="23"/>
                <w:lang w:val="en-US"/>
              </w:rPr>
              <w:t xml:space="preserve">] </w:t>
            </w:r>
            <w:r w:rsidR="00F92528">
              <w:rPr>
                <w:sz w:val="24"/>
                <w:szCs w:val="24"/>
                <w:lang w:val="en-US"/>
              </w:rPr>
              <w:t>H.</w:t>
            </w:r>
            <w:r w:rsidR="00F92528" w:rsidRPr="009217ED">
              <w:rPr>
                <w:sz w:val="24"/>
                <w:szCs w:val="24"/>
                <w:lang w:val="en-US"/>
              </w:rPr>
              <w:t xml:space="preserve"> Kassiri, </w:t>
            </w:r>
            <w:r w:rsidR="00F92528" w:rsidRPr="00F92528">
              <w:rPr>
                <w:sz w:val="24"/>
                <w:szCs w:val="24"/>
                <w:lang w:val="en-US"/>
              </w:rPr>
              <w:t xml:space="preserve">M. </w:t>
            </w:r>
            <w:r w:rsidR="00F92528">
              <w:rPr>
                <w:sz w:val="24"/>
                <w:szCs w:val="24"/>
                <w:lang w:val="en-US"/>
              </w:rPr>
              <w:t>T.</w:t>
            </w:r>
            <w:r w:rsidR="00F92528" w:rsidRPr="00F92528">
              <w:rPr>
                <w:sz w:val="24"/>
                <w:szCs w:val="24"/>
                <w:lang w:val="en-US"/>
              </w:rPr>
              <w:t xml:space="preserve"> Salam, M. </w:t>
            </w:r>
            <w:r w:rsidR="00F92528">
              <w:rPr>
                <w:sz w:val="24"/>
                <w:szCs w:val="24"/>
                <w:lang w:val="en-US"/>
              </w:rPr>
              <w:t>R.</w:t>
            </w:r>
            <w:r w:rsidR="00F92528" w:rsidRPr="00F92528">
              <w:rPr>
                <w:sz w:val="24"/>
                <w:szCs w:val="24"/>
                <w:lang w:val="en-US"/>
              </w:rPr>
              <w:t xml:space="preserve"> Pazhouhandeh, </w:t>
            </w:r>
            <w:r w:rsidR="00F92528">
              <w:rPr>
                <w:sz w:val="24"/>
                <w:szCs w:val="24"/>
                <w:lang w:val="en-US"/>
              </w:rPr>
              <w:t>N.</w:t>
            </w:r>
            <w:r w:rsidR="00F92528" w:rsidRPr="00F92528">
              <w:rPr>
                <w:sz w:val="24"/>
                <w:szCs w:val="24"/>
                <w:lang w:val="en-US"/>
              </w:rPr>
              <w:t xml:space="preserve"> Soltani</w:t>
            </w:r>
            <w:r w:rsidR="00F92528">
              <w:rPr>
                <w:sz w:val="24"/>
                <w:szCs w:val="24"/>
                <w:lang w:val="en-US"/>
              </w:rPr>
              <w:t>, J.</w:t>
            </w:r>
            <w:r w:rsidR="00F92528" w:rsidRPr="009217ED">
              <w:rPr>
                <w:sz w:val="24"/>
                <w:szCs w:val="24"/>
                <w:lang w:val="en-US"/>
              </w:rPr>
              <w:t xml:space="preserve"> L.</w:t>
            </w:r>
            <w:r w:rsidR="00F92528">
              <w:rPr>
                <w:sz w:val="24"/>
                <w:szCs w:val="24"/>
                <w:lang w:val="en-US"/>
              </w:rPr>
              <w:t xml:space="preserve"> </w:t>
            </w:r>
            <w:r w:rsidR="00022D56">
              <w:rPr>
                <w:sz w:val="24"/>
                <w:szCs w:val="24"/>
                <w:lang w:val="en-US"/>
              </w:rPr>
              <w:t>Perez</w:t>
            </w:r>
            <w:r w:rsidR="00C61EA9">
              <w:rPr>
                <w:sz w:val="24"/>
                <w:szCs w:val="24"/>
                <w:lang w:val="en-US"/>
              </w:rPr>
              <w:t xml:space="preserve"> Velazquez,</w:t>
            </w:r>
            <w:r w:rsidR="00F92528">
              <w:rPr>
                <w:sz w:val="24"/>
                <w:szCs w:val="24"/>
                <w:lang w:val="en-US"/>
              </w:rPr>
              <w:t xml:space="preserve"> P. L. Carlen,</w:t>
            </w:r>
            <w:r w:rsidR="00F92528" w:rsidRPr="009217ED">
              <w:rPr>
                <w:sz w:val="24"/>
                <w:szCs w:val="24"/>
                <w:lang w:val="en-US"/>
              </w:rPr>
              <w:t xml:space="preserve"> </w:t>
            </w:r>
            <w:r w:rsidR="00F92528">
              <w:rPr>
                <w:sz w:val="24"/>
                <w:szCs w:val="24"/>
                <w:lang w:val="en-US"/>
              </w:rPr>
              <w:t>R.</w:t>
            </w:r>
            <w:r w:rsidR="00F92528" w:rsidRPr="009217ED">
              <w:rPr>
                <w:sz w:val="24"/>
                <w:szCs w:val="24"/>
                <w:lang w:val="en-US"/>
              </w:rPr>
              <w:t xml:space="preserve"> Genov</w:t>
            </w:r>
            <w:r w:rsidR="00F92528">
              <w:rPr>
                <w:rFonts w:eastAsia="SimSun"/>
                <w:sz w:val="24"/>
                <w:szCs w:val="23"/>
                <w:lang w:val="en-US"/>
              </w:rPr>
              <w:t>,</w:t>
            </w:r>
            <w:r w:rsidR="00F92528"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F92528">
              <w:rPr>
                <w:rFonts w:eastAsia="SimSun"/>
                <w:sz w:val="24"/>
                <w:szCs w:val="23"/>
                <w:lang w:val="en-US"/>
              </w:rPr>
              <w:t>“</w:t>
            </w:r>
            <w:r w:rsidR="00022D56" w:rsidRPr="00022D56">
              <w:rPr>
                <w:sz w:val="24"/>
                <w:szCs w:val="23"/>
                <w:lang w:val="en-US"/>
              </w:rPr>
              <w:t>Rail-to-Rail-Input Dual-Radio 64-channel Closed-Loop Neurostimulator</w:t>
            </w:r>
            <w:r w:rsidR="00F92528">
              <w:rPr>
                <w:sz w:val="24"/>
                <w:szCs w:val="23"/>
                <w:lang w:val="en-US"/>
              </w:rPr>
              <w:t>,”</w:t>
            </w:r>
            <w:r w:rsidR="00022D56">
              <w:rPr>
                <w:sz w:val="24"/>
                <w:szCs w:val="23"/>
                <w:lang w:val="en-US"/>
              </w:rPr>
              <w:t xml:space="preserve"> </w:t>
            </w:r>
            <w:r w:rsidR="00F92528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F92528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Journal of Solid-State Circuits,</w:t>
            </w:r>
            <w:r w:rsidR="00022D56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5F0C6E" w:rsidRPr="005F0C6E">
              <w:rPr>
                <w:rFonts w:eastAsia="SimSun"/>
                <w:iCs/>
                <w:sz w:val="24"/>
                <w:szCs w:val="24"/>
                <w:lang w:val="en-US"/>
              </w:rPr>
              <w:t>Vo</w:t>
            </w:r>
            <w:r w:rsidR="005F0C6E">
              <w:rPr>
                <w:rFonts w:eastAsia="SimSun"/>
                <w:iCs/>
                <w:sz w:val="24"/>
                <w:szCs w:val="24"/>
                <w:lang w:val="en-US"/>
              </w:rPr>
              <w:t>l. 52</w:t>
            </w:r>
            <w:r w:rsidR="005F0C6E" w:rsidRPr="005F0C6E">
              <w:rPr>
                <w:rFonts w:eastAsia="SimSun"/>
                <w:iCs/>
                <w:sz w:val="24"/>
                <w:szCs w:val="24"/>
                <w:lang w:val="en-US"/>
              </w:rPr>
              <w:t>,</w:t>
            </w:r>
            <w:r w:rsidR="005F0C6E">
              <w:rPr>
                <w:rFonts w:eastAsia="SimSun"/>
                <w:iCs/>
                <w:sz w:val="24"/>
                <w:szCs w:val="24"/>
                <w:lang w:val="en-US"/>
              </w:rPr>
              <w:t xml:space="preserve"> No. 11, pp. </w:t>
            </w:r>
            <w:r w:rsidR="005F0C6E" w:rsidRPr="005F0C6E">
              <w:rPr>
                <w:rFonts w:eastAsia="SimSun"/>
                <w:iCs/>
                <w:sz w:val="24"/>
                <w:szCs w:val="24"/>
                <w:lang w:val="en-US"/>
              </w:rPr>
              <w:t>2793</w:t>
            </w:r>
            <w:r w:rsidR="00277F19">
              <w:rPr>
                <w:rFonts w:eastAsia="SimSun"/>
                <w:iCs/>
                <w:sz w:val="24"/>
                <w:szCs w:val="24"/>
                <w:lang w:val="en-US"/>
              </w:rPr>
              <w:t xml:space="preserve"> - </w:t>
            </w:r>
            <w:r w:rsidR="005F0C6E" w:rsidRPr="005F0C6E">
              <w:rPr>
                <w:rFonts w:eastAsia="SimSun"/>
                <w:iCs/>
                <w:sz w:val="24"/>
                <w:szCs w:val="24"/>
                <w:lang w:val="en-US"/>
              </w:rPr>
              <w:t>2810</w:t>
            </w:r>
            <w:r w:rsidR="005F0C6E">
              <w:rPr>
                <w:rFonts w:eastAsia="SimSun"/>
                <w:iCs/>
                <w:sz w:val="24"/>
                <w:szCs w:val="24"/>
                <w:lang w:val="en-US"/>
              </w:rPr>
              <w:t xml:space="preserve">, </w:t>
            </w:r>
            <w:r w:rsidR="00CD5D94">
              <w:rPr>
                <w:rFonts w:eastAsia="SimSun"/>
                <w:iCs/>
                <w:sz w:val="24"/>
                <w:szCs w:val="24"/>
                <w:lang w:val="en-US"/>
              </w:rPr>
              <w:t xml:space="preserve">Oct. </w:t>
            </w:r>
            <w:r w:rsidR="00F92528" w:rsidRPr="00334014">
              <w:rPr>
                <w:rFonts w:eastAsia="SimSun"/>
                <w:iCs/>
                <w:sz w:val="24"/>
                <w:szCs w:val="24"/>
                <w:lang w:val="en-US"/>
              </w:rPr>
              <w:t>2</w:t>
            </w:r>
            <w:r w:rsidR="00022D56">
              <w:rPr>
                <w:rFonts w:eastAsia="SimSun"/>
                <w:iCs/>
                <w:sz w:val="24"/>
                <w:szCs w:val="24"/>
                <w:lang w:val="en-US"/>
              </w:rPr>
              <w:t>017</w:t>
            </w:r>
            <w:r w:rsidR="00F92528">
              <w:rPr>
                <w:rFonts w:eastAsia="SimSun"/>
                <w:i/>
                <w:iCs/>
                <w:sz w:val="24"/>
                <w:szCs w:val="24"/>
                <w:lang w:val="en-US"/>
              </w:rPr>
              <w:t>.</w:t>
            </w:r>
            <w:r w:rsidR="00DD48B8" w:rsidRPr="00DD48B8">
              <w:rPr>
                <w:rFonts w:ascii="Helvetica" w:eastAsia="SimSun" w:hAnsi="Helvetica"/>
                <w:b/>
                <w:iCs/>
                <w:sz w:val="24"/>
                <w:szCs w:val="23"/>
                <w:lang w:val="en-US"/>
              </w:rPr>
              <w:t xml:space="preserve"> </w:t>
            </w:r>
            <w:r w:rsidR="00DD48B8" w:rsidRPr="00DD48B8">
              <w:rPr>
                <w:rFonts w:eastAsia="SimSun"/>
                <w:b/>
                <w:iCs/>
                <w:sz w:val="24"/>
                <w:szCs w:val="24"/>
                <w:lang w:val="en-US"/>
              </w:rPr>
              <w:t xml:space="preserve">(Invited, special issue on best </w:t>
            </w:r>
            <w:r w:rsidR="00D16F89">
              <w:rPr>
                <w:rFonts w:eastAsia="SimSun"/>
                <w:b/>
                <w:iCs/>
                <w:sz w:val="24"/>
                <w:szCs w:val="24"/>
                <w:lang w:val="en-US"/>
              </w:rPr>
              <w:t xml:space="preserve">papers </w:t>
            </w:r>
            <w:r w:rsidR="00DD48B8" w:rsidRPr="00DD48B8">
              <w:rPr>
                <w:rFonts w:eastAsia="SimSun"/>
                <w:b/>
                <w:iCs/>
                <w:sz w:val="24"/>
                <w:szCs w:val="24"/>
                <w:lang w:val="en-US"/>
              </w:rPr>
              <w:t>of IEEE ISSCC’17 Conference)</w:t>
            </w:r>
          </w:p>
          <w:p w14:paraId="7FF40C55" w14:textId="006DB0D1" w:rsidR="00164454" w:rsidRDefault="002F2D76" w:rsidP="00DD48B8">
            <w:pPr>
              <w:tabs>
                <w:tab w:val="left" w:pos="5505"/>
              </w:tabs>
              <w:ind w:left="312" w:hanging="312"/>
              <w:rPr>
                <w:b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[J40</w:t>
            </w:r>
            <w:r w:rsidR="00164454">
              <w:rPr>
                <w:sz w:val="24"/>
                <w:szCs w:val="23"/>
                <w:lang w:val="en-US"/>
              </w:rPr>
              <w:t>] H. Kassiri, S. Tonekaboni, M. T. Salam, N. Soltani, K. Abdelhalim, J. L. Perez Velazquez, R. Genov, “</w:t>
            </w:r>
            <w:r w:rsidR="00164454" w:rsidRPr="00681993">
              <w:rPr>
                <w:sz w:val="24"/>
                <w:szCs w:val="23"/>
                <w:lang w:val="en-US"/>
              </w:rPr>
              <w:t xml:space="preserve">Closed-Loop </w:t>
            </w:r>
            <w:r w:rsidR="00164454">
              <w:rPr>
                <w:sz w:val="24"/>
                <w:szCs w:val="23"/>
                <w:lang w:val="en-US"/>
              </w:rPr>
              <w:t>Neurostimulators: A Survey and a</w:t>
            </w:r>
            <w:r w:rsidR="00164454" w:rsidRPr="00681993">
              <w:rPr>
                <w:sz w:val="24"/>
                <w:szCs w:val="23"/>
                <w:lang w:val="en-US"/>
              </w:rPr>
              <w:t xml:space="preserve"> Seizure-Predicting Design Example for Intractable Epilepsy Treatment</w:t>
            </w:r>
            <w:r w:rsidR="00164454">
              <w:rPr>
                <w:sz w:val="24"/>
                <w:szCs w:val="23"/>
                <w:lang w:val="en-US"/>
              </w:rPr>
              <w:t xml:space="preserve">,” </w:t>
            </w:r>
            <w:r w:rsidR="00164454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 w:rsidR="00164454" w:rsidRPr="00A300FF">
              <w:rPr>
                <w:rFonts w:eastAsia="SimSun"/>
                <w:sz w:val="24"/>
                <w:szCs w:val="23"/>
                <w:lang w:val="en-US"/>
              </w:rPr>
              <w:t>,</w:t>
            </w:r>
            <w:r w:rsidR="00A300FF" w:rsidRPr="00A300FF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484823" w:rsidRPr="00A300FF">
              <w:rPr>
                <w:rFonts w:eastAsia="SimSun"/>
                <w:sz w:val="24"/>
                <w:szCs w:val="23"/>
                <w:lang w:val="en-US"/>
              </w:rPr>
              <w:t>V</w:t>
            </w:r>
            <w:r w:rsidR="00484823">
              <w:rPr>
                <w:rFonts w:eastAsia="SimSun"/>
                <w:sz w:val="24"/>
                <w:szCs w:val="23"/>
                <w:lang w:val="en-US"/>
              </w:rPr>
              <w:t>ol. 11, No. 5</w:t>
            </w:r>
            <w:r w:rsidR="00484823" w:rsidRPr="00AA36E6">
              <w:rPr>
                <w:rFonts w:eastAsia="SimSun"/>
                <w:sz w:val="24"/>
                <w:szCs w:val="23"/>
                <w:lang w:val="en-US"/>
              </w:rPr>
              <w:t>,</w:t>
            </w:r>
            <w:r w:rsidR="00164454" w:rsidRPr="00AA36E6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AA36E6">
              <w:rPr>
                <w:rFonts w:eastAsia="SimSun"/>
                <w:sz w:val="24"/>
                <w:szCs w:val="23"/>
                <w:lang w:val="en-US"/>
              </w:rPr>
              <w:t xml:space="preserve">pp. </w:t>
            </w:r>
            <w:r w:rsidR="00AA36E6" w:rsidRPr="00AA36E6">
              <w:rPr>
                <w:rFonts w:eastAsia="SimSun"/>
                <w:sz w:val="24"/>
                <w:szCs w:val="23"/>
                <w:lang w:val="en-US"/>
              </w:rPr>
              <w:t>1026</w:t>
            </w:r>
            <w:r w:rsidR="00AA36E6">
              <w:rPr>
                <w:rFonts w:eastAsia="SimSun"/>
                <w:sz w:val="24"/>
                <w:szCs w:val="23"/>
                <w:lang w:val="en-US"/>
              </w:rPr>
              <w:t>-</w:t>
            </w:r>
            <w:r w:rsidR="00AA36E6" w:rsidRPr="00AA36E6">
              <w:rPr>
                <w:rFonts w:eastAsia="SimSun"/>
                <w:sz w:val="24"/>
                <w:szCs w:val="23"/>
                <w:lang w:val="en-US"/>
              </w:rPr>
              <w:t>1040,</w:t>
            </w:r>
            <w:r w:rsidR="00AA36E6">
              <w:rPr>
                <w:rFonts w:eastAsia="SimSun"/>
                <w:i/>
                <w:sz w:val="24"/>
                <w:szCs w:val="23"/>
                <w:lang w:val="en-US"/>
              </w:rPr>
              <w:t xml:space="preserve"> </w:t>
            </w:r>
            <w:r w:rsidR="00484823" w:rsidRPr="00484823">
              <w:rPr>
                <w:rFonts w:eastAsia="SimSun"/>
                <w:sz w:val="24"/>
                <w:szCs w:val="23"/>
                <w:lang w:val="en-US"/>
              </w:rPr>
              <w:t xml:space="preserve">Oct. </w:t>
            </w:r>
            <w:r w:rsidR="00164454">
              <w:rPr>
                <w:rFonts w:eastAsia="SimSun"/>
                <w:sz w:val="24"/>
                <w:lang w:val="en-US"/>
              </w:rPr>
              <w:t>2017</w:t>
            </w:r>
            <w:r w:rsidR="00B9434B">
              <w:rPr>
                <w:sz w:val="24"/>
                <w:szCs w:val="23"/>
                <w:lang w:val="en-US"/>
              </w:rPr>
              <w:t>.</w:t>
            </w:r>
            <w:r w:rsidR="00DD48B8">
              <w:rPr>
                <w:sz w:val="24"/>
                <w:szCs w:val="23"/>
                <w:lang w:val="en-US"/>
              </w:rPr>
              <w:t xml:space="preserve"> </w:t>
            </w:r>
            <w:r w:rsidR="00DD48B8" w:rsidRPr="00DD48B8">
              <w:rPr>
                <w:b/>
                <w:sz w:val="24"/>
                <w:szCs w:val="23"/>
                <w:lang w:val="en-US"/>
              </w:rPr>
              <w:t>(Invited, special issue on best papers of IEEE ISCAS’16 Conference)</w:t>
            </w:r>
          </w:p>
          <w:p w14:paraId="5AF14E6D" w14:textId="27CCCBCF" w:rsidR="002F2D76" w:rsidRPr="00852B3A" w:rsidRDefault="002F2D76" w:rsidP="00852B3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[J39] </w:t>
            </w:r>
            <w:r w:rsidRPr="0010583E">
              <w:rPr>
                <w:sz w:val="24"/>
                <w:szCs w:val="23"/>
                <w:lang w:val="en-US"/>
              </w:rPr>
              <w:t xml:space="preserve">M. </w:t>
            </w:r>
            <w:r>
              <w:rPr>
                <w:sz w:val="24"/>
                <w:szCs w:val="23"/>
                <w:lang w:val="en-US"/>
              </w:rPr>
              <w:t>T. Salam</w:t>
            </w:r>
            <w:r w:rsidRPr="0010583E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G.</w:t>
            </w:r>
            <w:r w:rsidRPr="0010583E">
              <w:rPr>
                <w:sz w:val="24"/>
                <w:szCs w:val="23"/>
                <w:lang w:val="en-US"/>
              </w:rPr>
              <w:t xml:space="preserve"> Montandon, </w:t>
            </w:r>
            <w:r>
              <w:rPr>
                <w:sz w:val="24"/>
                <w:szCs w:val="23"/>
                <w:lang w:val="en-US"/>
              </w:rPr>
              <w:t>R.</w:t>
            </w:r>
            <w:r w:rsidRPr="0010583E">
              <w:rPr>
                <w:sz w:val="24"/>
                <w:szCs w:val="23"/>
                <w:lang w:val="en-US"/>
              </w:rPr>
              <w:t xml:space="preserve"> Genov, </w:t>
            </w:r>
            <w:r>
              <w:rPr>
                <w:sz w:val="24"/>
                <w:szCs w:val="23"/>
                <w:lang w:val="en-US"/>
              </w:rPr>
              <w:t>J. L.</w:t>
            </w:r>
            <w:r w:rsidRPr="0010583E">
              <w:rPr>
                <w:sz w:val="24"/>
                <w:szCs w:val="23"/>
                <w:lang w:val="en-US"/>
              </w:rPr>
              <w:t xml:space="preserve"> Perez Velazquez, </w:t>
            </w:r>
            <w:r>
              <w:rPr>
                <w:sz w:val="24"/>
                <w:szCs w:val="23"/>
                <w:lang w:val="en-US"/>
              </w:rPr>
              <w:t>O. Dedvinsky</w:t>
            </w:r>
            <w:r w:rsidRPr="0010583E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M.</w:t>
            </w:r>
            <w:r w:rsidRPr="0010583E">
              <w:rPr>
                <w:sz w:val="24"/>
                <w:szCs w:val="23"/>
                <w:lang w:val="en-US"/>
              </w:rPr>
              <w:t xml:space="preserve"> Del Campo, </w:t>
            </w:r>
            <w:r>
              <w:rPr>
                <w:sz w:val="24"/>
                <w:szCs w:val="23"/>
                <w:lang w:val="en-US"/>
              </w:rPr>
              <w:t>P.</w:t>
            </w:r>
            <w:r w:rsidRPr="0010583E">
              <w:rPr>
                <w:sz w:val="24"/>
                <w:szCs w:val="23"/>
                <w:lang w:val="en-US"/>
              </w:rPr>
              <w:t xml:space="preserve"> L. Carlen</w:t>
            </w:r>
            <w:r>
              <w:rPr>
                <w:sz w:val="24"/>
                <w:szCs w:val="23"/>
                <w:lang w:val="en-US"/>
              </w:rPr>
              <w:t>, “</w:t>
            </w:r>
            <w:r w:rsidRPr="00A40FDF">
              <w:rPr>
                <w:sz w:val="24"/>
                <w:szCs w:val="23"/>
                <w:lang w:val="en-US"/>
              </w:rPr>
              <w:t>Mortality With Br</w:t>
            </w:r>
            <w:r>
              <w:rPr>
                <w:sz w:val="24"/>
                <w:szCs w:val="23"/>
                <w:lang w:val="en-US"/>
              </w:rPr>
              <w:t>ainstem Seizures From Focal 4-AP</w:t>
            </w:r>
            <w:r w:rsidRPr="00A40FDF">
              <w:rPr>
                <w:sz w:val="24"/>
                <w:szCs w:val="23"/>
                <w:lang w:val="en-US"/>
              </w:rPr>
              <w:t xml:space="preserve"> Induced Recurrent Hippocampal Seizures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>
              <w:rPr>
                <w:i/>
                <w:sz w:val="24"/>
                <w:szCs w:val="23"/>
                <w:lang w:val="en-US"/>
              </w:rPr>
              <w:t>Epilepsia</w:t>
            </w:r>
            <w:r>
              <w:rPr>
                <w:sz w:val="24"/>
                <w:szCs w:val="23"/>
                <w:lang w:val="en-US"/>
              </w:rPr>
              <w:t xml:space="preserve">, Vol. 58, No. 9, pp. </w:t>
            </w:r>
            <w:r w:rsidRPr="00041753">
              <w:rPr>
                <w:sz w:val="24"/>
                <w:szCs w:val="23"/>
                <w:lang w:val="en-US"/>
              </w:rPr>
              <w:t>1637-1644</w:t>
            </w:r>
            <w:r>
              <w:rPr>
                <w:sz w:val="24"/>
                <w:szCs w:val="23"/>
                <w:lang w:val="en-US"/>
              </w:rPr>
              <w:t>, Sep.</w:t>
            </w:r>
            <w:r w:rsidRPr="00041753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>2017.</w:t>
            </w:r>
          </w:p>
          <w:p w14:paraId="2E92D76D" w14:textId="3E7447B0" w:rsidR="004A47E0" w:rsidRPr="00164454" w:rsidRDefault="00164454" w:rsidP="00164454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[J38</w:t>
            </w:r>
            <w:r w:rsidR="00F70F92">
              <w:rPr>
                <w:sz w:val="24"/>
                <w:szCs w:val="23"/>
                <w:lang w:val="en-US"/>
              </w:rPr>
              <w:t xml:space="preserve">] T. C. Millar, </w:t>
            </w:r>
            <w:r w:rsidR="00F70F92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N. Sarhangnejad, N. Katic, K. N. Kutulakos, R. Genov,</w:t>
            </w:r>
            <w:r w:rsidR="00F70F92" w:rsidRPr="00F70F9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F70F92">
              <w:rPr>
                <w:rFonts w:eastAsia="SimSun"/>
                <w:sz w:val="24"/>
                <w:szCs w:val="23"/>
                <w:lang w:val="en-US"/>
              </w:rPr>
              <w:t>“</w:t>
            </w:r>
            <w:r w:rsidR="00F70F92" w:rsidRPr="00F70F92">
              <w:rPr>
                <w:rFonts w:eastAsia="SimSun"/>
                <w:sz w:val="24"/>
                <w:szCs w:val="23"/>
                <w:lang w:val="en-US"/>
              </w:rPr>
              <w:t>The Effect of Pinned-Photodiode Shape on Time-of-Flight Demodulation Contrast</w:t>
            </w:r>
            <w:r w:rsidR="00F70F92">
              <w:rPr>
                <w:rFonts w:eastAsia="SimSun"/>
                <w:sz w:val="24"/>
                <w:szCs w:val="23"/>
                <w:lang w:val="en-US"/>
              </w:rPr>
              <w:t>,”</w:t>
            </w:r>
            <w:r w:rsidR="00F70F92">
              <w:t xml:space="preserve"> </w:t>
            </w:r>
            <w:r w:rsidR="00F70F92" w:rsidRPr="00F70F92">
              <w:rPr>
                <w:rFonts w:eastAsia="SimSun"/>
                <w:i/>
                <w:sz w:val="24"/>
                <w:szCs w:val="23"/>
                <w:lang w:val="en-US"/>
              </w:rPr>
              <w:t>IEEE Transactions on Electron Devices</w:t>
            </w:r>
            <w:r w:rsidR="00F70F92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4A47E0">
              <w:rPr>
                <w:rFonts w:eastAsia="SimSun"/>
                <w:iCs/>
                <w:sz w:val="24"/>
                <w:szCs w:val="24"/>
                <w:lang w:val="en-US"/>
              </w:rPr>
              <w:t xml:space="preserve">Vol. 64, No. 5, </w:t>
            </w:r>
            <w:r w:rsidR="004A47E0">
              <w:rPr>
                <w:rFonts w:eastAsia="SimSun"/>
                <w:sz w:val="24"/>
                <w:szCs w:val="23"/>
                <w:lang w:val="en-US"/>
              </w:rPr>
              <w:t xml:space="preserve">pp. </w:t>
            </w:r>
            <w:r w:rsidR="004A47E0" w:rsidRPr="004A47E0">
              <w:rPr>
                <w:rFonts w:eastAsia="SimSun"/>
                <w:sz w:val="24"/>
                <w:szCs w:val="23"/>
                <w:lang w:val="en-US"/>
              </w:rPr>
              <w:t>2244</w:t>
            </w:r>
            <w:r w:rsidR="004A47E0">
              <w:rPr>
                <w:rFonts w:eastAsia="SimSun"/>
                <w:sz w:val="24"/>
                <w:szCs w:val="23"/>
                <w:lang w:val="en-US"/>
              </w:rPr>
              <w:t>-</w:t>
            </w:r>
            <w:r w:rsidR="004A47E0" w:rsidRPr="004A47E0">
              <w:rPr>
                <w:rFonts w:eastAsia="SimSun"/>
                <w:sz w:val="24"/>
                <w:szCs w:val="23"/>
                <w:lang w:val="en-US"/>
              </w:rPr>
              <w:t>2250</w:t>
            </w:r>
            <w:r w:rsidR="004A47E0">
              <w:rPr>
                <w:rFonts w:eastAsia="SimSun"/>
                <w:sz w:val="24"/>
                <w:szCs w:val="23"/>
                <w:lang w:val="en-US"/>
              </w:rPr>
              <w:t xml:space="preserve">, Mar. </w:t>
            </w:r>
            <w:r w:rsidR="00F70F92">
              <w:rPr>
                <w:rFonts w:eastAsia="SimSun"/>
                <w:sz w:val="24"/>
                <w:szCs w:val="23"/>
                <w:lang w:val="en-US"/>
              </w:rPr>
              <w:t>2017.</w:t>
            </w:r>
          </w:p>
          <w:p w14:paraId="0AEDC015" w14:textId="4DECAA74" w:rsidR="00A677E3" w:rsidRPr="00FD3ABD" w:rsidRDefault="00164454" w:rsidP="004A47E0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[J37</w:t>
            </w:r>
            <w:r w:rsidR="00FD3ABD">
              <w:rPr>
                <w:sz w:val="24"/>
                <w:szCs w:val="23"/>
                <w:lang w:val="en-US"/>
              </w:rPr>
              <w:t>] H. Kassiri, M. T. Salam, J. L. Perez Velazquez, R. Genov, “</w:t>
            </w:r>
            <w:r w:rsidR="00FD3ABD" w:rsidRPr="00F80D94">
              <w:rPr>
                <w:sz w:val="24"/>
                <w:szCs w:val="23"/>
                <w:lang w:val="en-US"/>
              </w:rPr>
              <w:t>Brain Synchrony</w:t>
            </w:r>
            <w:r w:rsidR="00FD3ABD" w:rsidRPr="00F80D94">
              <w:rPr>
                <w:rFonts w:ascii="Cambria Math" w:hAnsi="Cambria Math" w:cs="Cambria Math"/>
                <w:sz w:val="24"/>
                <w:szCs w:val="23"/>
                <w:lang w:val="en-US"/>
              </w:rPr>
              <w:t>‐</w:t>
            </w:r>
            <w:r w:rsidR="00FD3ABD" w:rsidRPr="00F80D94">
              <w:rPr>
                <w:sz w:val="24"/>
                <w:szCs w:val="23"/>
                <w:lang w:val="en-US"/>
              </w:rPr>
              <w:t>Contingent Neurostimulator for Treatment of Drug</w:t>
            </w:r>
            <w:r w:rsidR="00FD3ABD" w:rsidRPr="00F80D94">
              <w:rPr>
                <w:rFonts w:ascii="Cambria Math" w:hAnsi="Cambria Math" w:cs="Cambria Math"/>
                <w:sz w:val="24"/>
                <w:szCs w:val="23"/>
                <w:lang w:val="en-US"/>
              </w:rPr>
              <w:t>‐</w:t>
            </w:r>
            <w:r w:rsidR="00FD3ABD" w:rsidRPr="00F80D94">
              <w:rPr>
                <w:sz w:val="24"/>
                <w:szCs w:val="23"/>
                <w:lang w:val="en-US"/>
              </w:rPr>
              <w:t>Resistant Epilepsy</w:t>
            </w:r>
            <w:r w:rsidR="00FD3ABD">
              <w:rPr>
                <w:sz w:val="24"/>
                <w:szCs w:val="23"/>
                <w:lang w:val="en-US"/>
              </w:rPr>
              <w:t>,” in “</w:t>
            </w:r>
            <w:r w:rsidR="00FD3ABD" w:rsidRPr="00766DF7">
              <w:rPr>
                <w:sz w:val="24"/>
                <w:szCs w:val="23"/>
                <w:lang w:val="en-US"/>
              </w:rPr>
              <w:t>Seizure detection and neuromodulation: A summary of data presented at the XIII conference on new antiepileptic drug</w:t>
            </w:r>
            <w:r w:rsidR="00FD3ABD">
              <w:rPr>
                <w:sz w:val="24"/>
                <w:szCs w:val="23"/>
                <w:lang w:val="en-US"/>
              </w:rPr>
              <w:t xml:space="preserve"> and devices (EILAT XIII</w:t>
            </w:r>
            <w:r w:rsidR="00FD3ABD" w:rsidRPr="00F80D94">
              <w:rPr>
                <w:sz w:val="24"/>
                <w:szCs w:val="23"/>
                <w:lang w:val="en-US"/>
              </w:rPr>
              <w:t>)</w:t>
            </w:r>
            <w:r w:rsidR="00FD3ABD">
              <w:rPr>
                <w:sz w:val="24"/>
                <w:szCs w:val="23"/>
                <w:lang w:val="en-US"/>
              </w:rPr>
              <w:t xml:space="preserve">,” edited by M. Bialer, et. al., </w:t>
            </w:r>
            <w:r w:rsidR="00FD3ABD" w:rsidRPr="00766DF7">
              <w:rPr>
                <w:i/>
                <w:sz w:val="24"/>
                <w:lang w:val="en-US"/>
              </w:rPr>
              <w:t>Epilepsy Research</w:t>
            </w:r>
            <w:r w:rsidR="00014E5A">
              <w:rPr>
                <w:sz w:val="24"/>
                <w:szCs w:val="23"/>
                <w:lang w:val="en-US"/>
              </w:rPr>
              <w:t>, V</w:t>
            </w:r>
            <w:r w:rsidR="00C1380D">
              <w:rPr>
                <w:sz w:val="24"/>
                <w:szCs w:val="23"/>
                <w:lang w:val="en-US"/>
              </w:rPr>
              <w:t>ol. 130, pp. 34</w:t>
            </w:r>
            <w:r w:rsidR="00FD3ABD">
              <w:rPr>
                <w:sz w:val="24"/>
                <w:szCs w:val="23"/>
                <w:lang w:val="en-US"/>
              </w:rPr>
              <w:t xml:space="preserve">-36, </w:t>
            </w:r>
            <w:r w:rsidR="00014E5A">
              <w:rPr>
                <w:sz w:val="24"/>
                <w:szCs w:val="23"/>
                <w:lang w:val="en-US"/>
              </w:rPr>
              <w:t xml:space="preserve">Feb. </w:t>
            </w:r>
            <w:r w:rsidR="00FD3ABD">
              <w:rPr>
                <w:sz w:val="24"/>
                <w:szCs w:val="23"/>
                <w:lang w:val="en-US"/>
              </w:rPr>
              <w:t>2017.</w:t>
            </w:r>
            <w:r w:rsidR="00DD48B8">
              <w:rPr>
                <w:sz w:val="24"/>
                <w:szCs w:val="23"/>
                <w:lang w:val="en-US"/>
              </w:rPr>
              <w:t xml:space="preserve"> </w:t>
            </w:r>
            <w:r w:rsidR="00DD48B8" w:rsidRPr="00DD48B8">
              <w:rPr>
                <w:b/>
                <w:sz w:val="24"/>
                <w:szCs w:val="23"/>
                <w:lang w:val="en-US"/>
              </w:rPr>
              <w:t>(Invited)</w:t>
            </w:r>
          </w:p>
          <w:p w14:paraId="3396152D" w14:textId="4B5972C1" w:rsidR="003957B6" w:rsidRPr="00E1318C" w:rsidRDefault="005F4C94" w:rsidP="00E1318C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</w:t>
            </w:r>
            <w:r w:rsidR="000D316A">
              <w:rPr>
                <w:sz w:val="24"/>
                <w:szCs w:val="23"/>
                <w:lang w:val="en-US"/>
              </w:rPr>
              <w:t>J3</w:t>
            </w:r>
            <w:r w:rsidR="00A677E3">
              <w:rPr>
                <w:sz w:val="24"/>
                <w:szCs w:val="23"/>
                <w:lang w:val="en-US"/>
              </w:rPr>
              <w:t>6</w:t>
            </w:r>
            <w:r>
              <w:rPr>
                <w:sz w:val="24"/>
                <w:szCs w:val="23"/>
                <w:lang w:val="en-US"/>
              </w:rPr>
              <w:t xml:space="preserve">] </w:t>
            </w:r>
            <w:r>
              <w:rPr>
                <w:sz w:val="24"/>
                <w:szCs w:val="24"/>
                <w:lang w:val="en-US"/>
              </w:rPr>
              <w:t xml:space="preserve">H. Kassiri, A. Chemparathy, </w:t>
            </w:r>
            <w:r w:rsidRPr="009217ED">
              <w:rPr>
                <w:sz w:val="24"/>
                <w:szCs w:val="24"/>
                <w:lang w:val="en-US"/>
              </w:rPr>
              <w:t xml:space="preserve">M. </w:t>
            </w:r>
            <w:r>
              <w:rPr>
                <w:sz w:val="24"/>
                <w:szCs w:val="24"/>
                <w:lang w:val="en-US"/>
              </w:rPr>
              <w:t>T. Salam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 Boyce, A. Adamantidis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 Genov,</w:t>
            </w:r>
            <w:r>
              <w:rPr>
                <w:sz w:val="24"/>
                <w:szCs w:val="23"/>
                <w:lang w:val="en-US"/>
              </w:rPr>
              <w:t xml:space="preserve"> “</w:t>
            </w:r>
            <w:r w:rsidRPr="00DF2EA9">
              <w:rPr>
                <w:sz w:val="24"/>
                <w:szCs w:val="23"/>
                <w:lang w:val="en-US"/>
              </w:rPr>
              <w:t>Electronic Sleep Stage Classifiers: A Survey and VLSI Design Methodology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3957B6">
              <w:rPr>
                <w:rFonts w:eastAsia="SimSun"/>
                <w:iCs/>
                <w:sz w:val="24"/>
                <w:szCs w:val="24"/>
                <w:lang w:val="en-US"/>
              </w:rPr>
              <w:t xml:space="preserve">Vol. 11, No. 1, </w:t>
            </w:r>
            <w:r w:rsidR="003957B6">
              <w:rPr>
                <w:rFonts w:eastAsia="SimSun"/>
                <w:sz w:val="24"/>
                <w:szCs w:val="23"/>
                <w:lang w:val="en-US"/>
              </w:rPr>
              <w:t>pp. 177-188, Feb. 2017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62AAE297" w14:textId="31797E98" w:rsidR="00A159BB" w:rsidRDefault="00E1318C" w:rsidP="00A159BB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</w:t>
            </w:r>
            <w:r w:rsidR="00A677E3">
              <w:rPr>
                <w:sz w:val="24"/>
                <w:szCs w:val="23"/>
                <w:lang w:val="en-US"/>
              </w:rPr>
              <w:t>5</w:t>
            </w:r>
            <w:r w:rsidR="007B1F7C">
              <w:rPr>
                <w:sz w:val="24"/>
                <w:szCs w:val="23"/>
                <w:lang w:val="en-US"/>
              </w:rPr>
              <w:t xml:space="preserve">] </w:t>
            </w:r>
            <w:r w:rsidR="007B1F7C" w:rsidRPr="001077B8">
              <w:rPr>
                <w:sz w:val="24"/>
                <w:szCs w:val="23"/>
                <w:lang w:val="en-US"/>
              </w:rPr>
              <w:t>A. Bag</w:t>
            </w:r>
            <w:r w:rsidR="007B1F7C">
              <w:rPr>
                <w:sz w:val="24"/>
                <w:szCs w:val="23"/>
                <w:lang w:val="en-US"/>
              </w:rPr>
              <w:t>heri, M. T. Salam, J. L. Perez Velazquez</w:t>
            </w:r>
            <w:r w:rsidR="007B1F7C" w:rsidRPr="001077B8">
              <w:rPr>
                <w:sz w:val="24"/>
                <w:szCs w:val="23"/>
                <w:lang w:val="en-US"/>
              </w:rPr>
              <w:t>,</w:t>
            </w:r>
            <w:r w:rsidR="007B1F7C">
              <w:rPr>
                <w:sz w:val="24"/>
                <w:szCs w:val="23"/>
                <w:lang w:val="en-US"/>
              </w:rPr>
              <w:t xml:space="preserve"> R. Genov, “Low-frequency Noise </w:t>
            </w:r>
            <w:r w:rsidR="007B1F7C" w:rsidRPr="00A927F0">
              <w:rPr>
                <w:sz w:val="24"/>
                <w:szCs w:val="23"/>
                <w:lang w:val="en-US"/>
              </w:rPr>
              <w:t xml:space="preserve">and Offset Rejection in DC-Coupled </w:t>
            </w:r>
            <w:r w:rsidR="007B1F7C">
              <w:rPr>
                <w:sz w:val="24"/>
                <w:szCs w:val="23"/>
                <w:lang w:val="en-US"/>
              </w:rPr>
              <w:t>Neural Amplifiers: A Review and</w:t>
            </w:r>
            <w:r w:rsidR="007B1F7C" w:rsidRPr="00A927F0">
              <w:rPr>
                <w:sz w:val="24"/>
                <w:szCs w:val="23"/>
                <w:lang w:val="en-US"/>
              </w:rPr>
              <w:t xml:space="preserve"> </w:t>
            </w:r>
            <w:r w:rsidR="003A64DE" w:rsidRPr="003A64DE">
              <w:rPr>
                <w:sz w:val="24"/>
                <w:szCs w:val="23"/>
                <w:lang w:val="en-US"/>
              </w:rPr>
              <w:t xml:space="preserve">Digitally-Assisted Design </w:t>
            </w:r>
            <w:r w:rsidR="007B1F7C" w:rsidRPr="00A927F0">
              <w:rPr>
                <w:sz w:val="24"/>
                <w:szCs w:val="23"/>
                <w:lang w:val="en-US"/>
              </w:rPr>
              <w:t>Tutoria</w:t>
            </w:r>
            <w:r w:rsidR="007B1F7C">
              <w:rPr>
                <w:sz w:val="24"/>
                <w:szCs w:val="23"/>
                <w:lang w:val="en-US"/>
              </w:rPr>
              <w:t xml:space="preserve">l,” </w:t>
            </w:r>
            <w:r w:rsidR="007B1F7C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 w:rsidR="007B1F7C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BB37DC">
              <w:rPr>
                <w:rFonts w:eastAsia="SimSun"/>
                <w:iCs/>
                <w:sz w:val="24"/>
                <w:szCs w:val="24"/>
                <w:lang w:val="en-US"/>
              </w:rPr>
              <w:t xml:space="preserve">Vol. 11, No. 1, </w:t>
            </w:r>
            <w:r w:rsidR="00BB37DC">
              <w:rPr>
                <w:rFonts w:eastAsia="SimSun"/>
                <w:sz w:val="24"/>
                <w:szCs w:val="23"/>
                <w:lang w:val="en-US"/>
              </w:rPr>
              <w:t xml:space="preserve">pp. 161-176, Feb. </w:t>
            </w:r>
            <w:r w:rsidR="00BB37DC">
              <w:rPr>
                <w:rFonts w:eastAsia="SimSun"/>
                <w:sz w:val="24"/>
                <w:lang w:val="en-US"/>
              </w:rPr>
              <w:t>2017</w:t>
            </w:r>
            <w:r w:rsidR="007B1F7C"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3B9FC51C" w14:textId="0CB4D2BC" w:rsidR="000D316A" w:rsidRPr="00A677E3" w:rsidRDefault="00A677E3" w:rsidP="00A677E3">
            <w:pPr>
              <w:tabs>
                <w:tab w:val="left" w:pos="5505"/>
                <w:tab w:val="left" w:pos="8220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[J34] H. Li</w:t>
            </w:r>
            <w:r w:rsidRPr="00CA1F31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X. Liu</w:t>
            </w:r>
            <w:r w:rsidRPr="00CA1F31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L. Li</w:t>
            </w:r>
            <w:r w:rsidRPr="00CA1F31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X. Mu</w:t>
            </w:r>
            <w:r w:rsidRPr="00CA1F31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R. Genov, A.</w:t>
            </w:r>
            <w:r w:rsidRPr="00CA1F31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>J. Mason, “</w:t>
            </w:r>
            <w:r w:rsidRPr="00CA1F31">
              <w:rPr>
                <w:sz w:val="24"/>
                <w:szCs w:val="23"/>
                <w:lang w:val="en-US"/>
              </w:rPr>
              <w:t>CMOS Electrochemical Instrumentation for Biosensor Microsystems: A Review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>
              <w:rPr>
                <w:i/>
                <w:sz w:val="24"/>
                <w:szCs w:val="23"/>
                <w:lang w:val="en-US"/>
              </w:rPr>
              <w:t>Sensors</w:t>
            </w:r>
            <w:r>
              <w:rPr>
                <w:sz w:val="24"/>
                <w:szCs w:val="23"/>
                <w:lang w:val="en-US"/>
              </w:rPr>
              <w:t>,</w:t>
            </w:r>
            <w:r w:rsidRPr="00C525CF">
              <w:rPr>
                <w:i/>
                <w:sz w:val="24"/>
                <w:szCs w:val="23"/>
                <w:lang w:val="en-US"/>
              </w:rPr>
              <w:t xml:space="preserve"> </w:t>
            </w:r>
            <w:r w:rsidRPr="00EE08EA">
              <w:rPr>
                <w:sz w:val="24"/>
                <w:szCs w:val="23"/>
                <w:lang w:val="en-US"/>
              </w:rPr>
              <w:t>MDPI</w:t>
            </w:r>
            <w:r>
              <w:rPr>
                <w:i/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Vol. 17, No. 1, Jan. 2017.</w:t>
            </w:r>
          </w:p>
          <w:p w14:paraId="7AE156DD" w14:textId="6BEE2FF3" w:rsidR="000D316A" w:rsidRPr="000D316A" w:rsidRDefault="000D316A" w:rsidP="000D316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[J33] R. Machadoa, N. Soltani, S. Dufour</w:t>
            </w:r>
            <w:r w:rsidRPr="00040749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M.</w:t>
            </w:r>
            <w:r w:rsidRPr="00040749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>T. Salam</w:t>
            </w:r>
            <w:r w:rsidRPr="00040749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P. Carlen</w:t>
            </w:r>
            <w:r w:rsidRPr="00040749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R. Genov</w:t>
            </w:r>
            <w:r w:rsidRPr="00040749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M. Thompson, “</w:t>
            </w:r>
            <w:r w:rsidRPr="00243885">
              <w:rPr>
                <w:sz w:val="24"/>
                <w:szCs w:val="23"/>
                <w:lang w:val="en-US"/>
              </w:rPr>
              <w:t>Biofouling-Resistant Impedimetric Sensor for Array High-Resolution Extracellular Potassium Monitoring in the Brain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>
              <w:rPr>
                <w:i/>
                <w:sz w:val="24"/>
                <w:szCs w:val="23"/>
                <w:lang w:val="en-US"/>
              </w:rPr>
              <w:t>Biosensors</w:t>
            </w:r>
            <w:r>
              <w:rPr>
                <w:sz w:val="24"/>
                <w:szCs w:val="23"/>
                <w:lang w:val="en-US"/>
              </w:rPr>
              <w:t>,</w:t>
            </w:r>
            <w:r w:rsidRPr="00C525CF">
              <w:rPr>
                <w:i/>
                <w:sz w:val="24"/>
                <w:szCs w:val="23"/>
                <w:lang w:val="en-US"/>
              </w:rPr>
              <w:t xml:space="preserve"> </w:t>
            </w:r>
            <w:r w:rsidRPr="00EE08EA">
              <w:rPr>
                <w:sz w:val="24"/>
                <w:szCs w:val="23"/>
                <w:lang w:val="en-US"/>
              </w:rPr>
              <w:t>MDPI</w:t>
            </w:r>
            <w:r>
              <w:rPr>
                <w:i/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3"/>
                <w:lang w:val="en-US"/>
              </w:rPr>
              <w:t xml:space="preserve"> Vol. 6, No. 4,</w:t>
            </w:r>
            <w:r w:rsidRPr="00243885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>Oct. 2016.</w:t>
            </w:r>
          </w:p>
          <w:p w14:paraId="4331DD70" w14:textId="46675605" w:rsidR="00E1318C" w:rsidRPr="003A64DE" w:rsidRDefault="00E1318C" w:rsidP="00E1318C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[J32] </w:t>
            </w:r>
            <w:r>
              <w:rPr>
                <w:sz w:val="24"/>
                <w:szCs w:val="24"/>
                <w:lang w:val="en-US"/>
              </w:rPr>
              <w:t>N.</w:t>
            </w:r>
            <w:r w:rsidRPr="009F3194">
              <w:rPr>
                <w:sz w:val="24"/>
                <w:szCs w:val="24"/>
                <w:lang w:val="en-US"/>
              </w:rPr>
              <w:t xml:space="preserve"> Soltani, </w:t>
            </w:r>
            <w:r>
              <w:rPr>
                <w:sz w:val="24"/>
                <w:szCs w:val="24"/>
                <w:lang w:val="en-US"/>
              </w:rPr>
              <w:t>M.</w:t>
            </w:r>
            <w:r w:rsidRPr="009F3194">
              <w:rPr>
                <w:sz w:val="24"/>
                <w:szCs w:val="24"/>
                <w:lang w:val="en-US"/>
              </w:rPr>
              <w:t xml:space="preserve"> S. Aliroteh, </w:t>
            </w:r>
            <w:r>
              <w:rPr>
                <w:sz w:val="24"/>
                <w:szCs w:val="23"/>
                <w:lang w:val="en-US"/>
              </w:rPr>
              <w:t>M. T. Salam, J. L. Perez Velazquez,</w:t>
            </w:r>
            <w:r>
              <w:rPr>
                <w:sz w:val="24"/>
                <w:szCs w:val="24"/>
                <w:lang w:val="en-US"/>
              </w:rPr>
              <w:t xml:space="preserve"> R.</w:t>
            </w:r>
            <w:r w:rsidRPr="009F3194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</w:t>
            </w:r>
            <w:r w:rsidRPr="00A0032C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>“</w:t>
            </w:r>
            <w:r w:rsidRPr="00A0032C">
              <w:rPr>
                <w:sz w:val="24"/>
                <w:szCs w:val="23"/>
                <w:lang w:val="en-US"/>
              </w:rPr>
              <w:t>Low-Radiation Cellular Inductive Powering of Rodent Wireles</w:t>
            </w:r>
            <w:r>
              <w:rPr>
                <w:sz w:val="24"/>
                <w:szCs w:val="23"/>
                <w:lang w:val="en-US"/>
              </w:rPr>
              <w:t xml:space="preserve">s Brain Interfaces: Methodology </w:t>
            </w:r>
            <w:r w:rsidRPr="00A0032C">
              <w:rPr>
                <w:sz w:val="24"/>
                <w:szCs w:val="23"/>
                <w:lang w:val="en-US"/>
              </w:rPr>
              <w:t>and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Pr="00A0032C">
              <w:rPr>
                <w:sz w:val="24"/>
                <w:szCs w:val="23"/>
                <w:lang w:val="en-US"/>
              </w:rPr>
              <w:t>Design Guide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Vol. 10, No. 4, 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pp. 920-932, Aug. </w:t>
            </w:r>
            <w:r>
              <w:rPr>
                <w:rFonts w:eastAsia="SimSun"/>
                <w:sz w:val="24"/>
                <w:lang w:val="en-US"/>
              </w:rPr>
              <w:t>2016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614C9063" w14:textId="3B559B7E" w:rsidR="00CD197D" w:rsidRDefault="00890E85" w:rsidP="00164454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[J31</w:t>
            </w:r>
            <w:r w:rsidR="00A0032C">
              <w:rPr>
                <w:sz w:val="24"/>
                <w:szCs w:val="23"/>
                <w:lang w:val="en-US"/>
              </w:rPr>
              <w:t xml:space="preserve">] </w:t>
            </w:r>
            <w:r w:rsidR="004474B8">
              <w:rPr>
                <w:sz w:val="24"/>
                <w:szCs w:val="23"/>
                <w:lang w:val="en-US"/>
              </w:rPr>
              <w:t>M. T. Salam, J. L. Perez Velazquez, R. Genov, “</w:t>
            </w:r>
            <w:r w:rsidR="004474B8" w:rsidRPr="004474B8">
              <w:rPr>
                <w:sz w:val="24"/>
                <w:szCs w:val="23"/>
                <w:lang w:val="en-US"/>
              </w:rPr>
              <w:t>Seizure Suppr</w:t>
            </w:r>
            <w:r w:rsidR="004474B8">
              <w:rPr>
                <w:sz w:val="24"/>
                <w:szCs w:val="23"/>
                <w:lang w:val="en-US"/>
              </w:rPr>
              <w:t xml:space="preserve">ession Efficacy of Closed-loop </w:t>
            </w:r>
            <w:r w:rsidR="004474B8" w:rsidRPr="004474B8">
              <w:rPr>
                <w:sz w:val="24"/>
                <w:szCs w:val="23"/>
                <w:lang w:val="en-US"/>
              </w:rPr>
              <w:t>Versus Op</w:t>
            </w:r>
            <w:r w:rsidR="004474B8">
              <w:rPr>
                <w:sz w:val="24"/>
                <w:szCs w:val="23"/>
                <w:lang w:val="en-US"/>
              </w:rPr>
              <w:t xml:space="preserve">en-loop Deep Brain Stimulation </w:t>
            </w:r>
            <w:r w:rsidR="004474B8" w:rsidRPr="004474B8">
              <w:rPr>
                <w:sz w:val="24"/>
                <w:szCs w:val="23"/>
                <w:lang w:val="en-US"/>
              </w:rPr>
              <w:t>in a Rodent Model of Epilepsy</w:t>
            </w:r>
            <w:r w:rsidR="004474B8">
              <w:rPr>
                <w:sz w:val="24"/>
                <w:szCs w:val="23"/>
                <w:lang w:val="en-US"/>
              </w:rPr>
              <w:t xml:space="preserve">,” </w:t>
            </w:r>
            <w:r w:rsidR="004474B8" w:rsidRPr="00F72B0E">
              <w:rPr>
                <w:rFonts w:eastAsia="SimSun"/>
                <w:i/>
                <w:sz w:val="24"/>
                <w:szCs w:val="23"/>
                <w:lang w:val="en-US"/>
              </w:rPr>
              <w:t>IEEE Transactions on Neural Systems &amp; Rehabilitation Engineering</w:t>
            </w:r>
            <w:r w:rsidR="004474B8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CD197D">
              <w:rPr>
                <w:rFonts w:eastAsia="SimSun"/>
                <w:iCs/>
                <w:sz w:val="24"/>
                <w:szCs w:val="24"/>
                <w:lang w:val="en-US"/>
              </w:rPr>
              <w:t xml:space="preserve">Vol. </w:t>
            </w:r>
            <w:r w:rsidR="00BB37DC">
              <w:rPr>
                <w:rFonts w:eastAsia="SimSun"/>
                <w:iCs/>
                <w:sz w:val="24"/>
                <w:szCs w:val="24"/>
                <w:lang w:val="en-US"/>
              </w:rPr>
              <w:t>24</w:t>
            </w:r>
            <w:r w:rsidR="00CD197D">
              <w:rPr>
                <w:rFonts w:eastAsia="SimSun"/>
                <w:iCs/>
                <w:sz w:val="24"/>
                <w:szCs w:val="24"/>
                <w:lang w:val="en-US"/>
              </w:rPr>
              <w:t xml:space="preserve">, No. 6, </w:t>
            </w:r>
            <w:r w:rsidR="00CD197D">
              <w:rPr>
                <w:rFonts w:eastAsia="SimSun"/>
                <w:sz w:val="24"/>
                <w:szCs w:val="23"/>
                <w:lang w:val="en-US"/>
              </w:rPr>
              <w:t>pp. 710-719, June</w:t>
            </w:r>
            <w:r w:rsidR="00CD197D" w:rsidRPr="00CD197D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CD197D">
              <w:rPr>
                <w:rFonts w:eastAsia="SimSun"/>
                <w:sz w:val="24"/>
                <w:lang w:val="en-US"/>
              </w:rPr>
              <w:t>2016</w:t>
            </w:r>
            <w:r w:rsidR="004474B8"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028ECCDB" w14:textId="59857E23" w:rsidR="00164454" w:rsidRPr="00CD7A4F" w:rsidRDefault="00890E85" w:rsidP="000E0175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[J30</w:t>
            </w:r>
            <w:r w:rsidR="00334014">
              <w:rPr>
                <w:sz w:val="24"/>
                <w:szCs w:val="23"/>
                <w:lang w:val="en-US"/>
              </w:rPr>
              <w:t xml:space="preserve">] </w:t>
            </w:r>
            <w:r w:rsidR="00334014">
              <w:rPr>
                <w:sz w:val="24"/>
                <w:szCs w:val="24"/>
                <w:lang w:val="en-US"/>
              </w:rPr>
              <w:t>H.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 Kassiri, </w:t>
            </w:r>
            <w:r w:rsidR="00334014">
              <w:rPr>
                <w:sz w:val="24"/>
                <w:szCs w:val="24"/>
                <w:lang w:val="en-US"/>
              </w:rPr>
              <w:t xml:space="preserve">A. 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Bagheri, </w:t>
            </w:r>
            <w:r w:rsidR="00334014">
              <w:rPr>
                <w:sz w:val="24"/>
                <w:szCs w:val="24"/>
                <w:lang w:val="en-US"/>
              </w:rPr>
              <w:t xml:space="preserve">N. 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Soltani, </w:t>
            </w:r>
            <w:r w:rsidR="00334014">
              <w:rPr>
                <w:sz w:val="24"/>
                <w:szCs w:val="24"/>
                <w:lang w:val="en-US"/>
              </w:rPr>
              <w:t>K.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 Abdelhalim, </w:t>
            </w:r>
            <w:r w:rsidR="00334014">
              <w:rPr>
                <w:sz w:val="24"/>
                <w:szCs w:val="24"/>
                <w:lang w:val="en-US"/>
              </w:rPr>
              <w:t xml:space="preserve">H. 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Jafari, M. </w:t>
            </w:r>
            <w:r w:rsidR="00334014">
              <w:rPr>
                <w:sz w:val="24"/>
                <w:szCs w:val="24"/>
                <w:lang w:val="en-US"/>
              </w:rPr>
              <w:t xml:space="preserve">T. 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Salam, </w:t>
            </w:r>
            <w:r w:rsidR="00334014">
              <w:rPr>
                <w:sz w:val="24"/>
                <w:szCs w:val="24"/>
                <w:lang w:val="en-US"/>
              </w:rPr>
              <w:t>J.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 L.</w:t>
            </w:r>
            <w:r w:rsidR="00334014">
              <w:rPr>
                <w:sz w:val="24"/>
                <w:szCs w:val="24"/>
                <w:lang w:val="en-US"/>
              </w:rPr>
              <w:t xml:space="preserve"> </w:t>
            </w:r>
            <w:r w:rsidR="00022D56">
              <w:rPr>
                <w:sz w:val="24"/>
                <w:szCs w:val="24"/>
                <w:lang w:val="en-US"/>
              </w:rPr>
              <w:t>Perez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 Velazquez and </w:t>
            </w:r>
            <w:r w:rsidR="00334014">
              <w:rPr>
                <w:sz w:val="24"/>
                <w:szCs w:val="24"/>
                <w:lang w:val="en-US"/>
              </w:rPr>
              <w:t>R.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 Genov</w:t>
            </w:r>
            <w:r w:rsidR="00334014">
              <w:rPr>
                <w:rFonts w:eastAsia="SimSun"/>
                <w:sz w:val="24"/>
                <w:szCs w:val="23"/>
                <w:lang w:val="en-US"/>
              </w:rPr>
              <w:t>,</w:t>
            </w:r>
            <w:r w:rsidR="00334014"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334014">
              <w:rPr>
                <w:rFonts w:eastAsia="SimSun"/>
                <w:sz w:val="24"/>
                <w:szCs w:val="23"/>
                <w:lang w:val="en-US"/>
              </w:rPr>
              <w:t>“</w:t>
            </w:r>
            <w:r w:rsidR="00334014" w:rsidRPr="00B6360F">
              <w:rPr>
                <w:sz w:val="24"/>
                <w:szCs w:val="23"/>
                <w:lang w:val="en-US"/>
              </w:rPr>
              <w:t>Battery-Less Tri-Band-Radio Neuro-Monitor and Responsive Neuro-Stimulator for Diagnostics and Treatment of Neurological Disorders</w:t>
            </w:r>
            <w:r w:rsidR="00334014">
              <w:rPr>
                <w:sz w:val="24"/>
                <w:szCs w:val="23"/>
                <w:lang w:val="en-US"/>
              </w:rPr>
              <w:t xml:space="preserve">,” </w:t>
            </w:r>
            <w:r w:rsidR="00334014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334014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Journal of Solid-State Circuits,</w:t>
            </w:r>
            <w:r w:rsidR="00334014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334014">
              <w:rPr>
                <w:rFonts w:eastAsia="SimSun"/>
                <w:iCs/>
                <w:sz w:val="24"/>
                <w:szCs w:val="24"/>
                <w:lang w:val="en-US"/>
              </w:rPr>
              <w:t xml:space="preserve">Vol. 51, No. 5, </w:t>
            </w:r>
            <w:r w:rsidR="00334014">
              <w:rPr>
                <w:rFonts w:eastAsia="SimSun"/>
                <w:sz w:val="24"/>
                <w:szCs w:val="23"/>
                <w:lang w:val="en-US"/>
              </w:rPr>
              <w:t xml:space="preserve">pp. </w:t>
            </w:r>
            <w:r w:rsidR="00334014">
              <w:rPr>
                <w:rFonts w:eastAsia="SimSun"/>
                <w:iCs/>
                <w:sz w:val="24"/>
                <w:szCs w:val="24"/>
                <w:lang w:val="en-US"/>
              </w:rPr>
              <w:t xml:space="preserve">1274-1289, </w:t>
            </w:r>
            <w:r w:rsidR="00164454">
              <w:rPr>
                <w:rFonts w:eastAsia="SimSun"/>
                <w:iCs/>
                <w:sz w:val="24"/>
                <w:szCs w:val="24"/>
                <w:lang w:val="en-US"/>
              </w:rPr>
              <w:t xml:space="preserve">May </w:t>
            </w:r>
            <w:r w:rsidR="00334014" w:rsidRPr="00334014">
              <w:rPr>
                <w:rFonts w:eastAsia="SimSun"/>
                <w:iCs/>
                <w:sz w:val="24"/>
                <w:szCs w:val="24"/>
                <w:lang w:val="en-US"/>
              </w:rPr>
              <w:t>2</w:t>
            </w:r>
            <w:r w:rsidR="00334014">
              <w:rPr>
                <w:rFonts w:eastAsia="SimSun"/>
                <w:iCs/>
                <w:sz w:val="24"/>
                <w:szCs w:val="24"/>
                <w:lang w:val="en-US"/>
              </w:rPr>
              <w:t>016</w:t>
            </w:r>
            <w:r w:rsidR="000E0175">
              <w:rPr>
                <w:rFonts w:eastAsia="SimSun"/>
                <w:i/>
                <w:iCs/>
                <w:sz w:val="24"/>
                <w:szCs w:val="24"/>
                <w:lang w:val="en-US"/>
              </w:rPr>
              <w:t>.</w:t>
            </w:r>
          </w:p>
          <w:p w14:paraId="782C7785" w14:textId="3A426A43" w:rsidR="00A927F0" w:rsidRDefault="004474B8" w:rsidP="00C337D5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</w:t>
            </w:r>
            <w:r w:rsidR="007B1F7C">
              <w:rPr>
                <w:sz w:val="24"/>
                <w:szCs w:val="23"/>
                <w:lang w:val="en-US"/>
              </w:rPr>
              <w:t>J29</w:t>
            </w:r>
            <w:r w:rsidR="00AD0AFD">
              <w:rPr>
                <w:sz w:val="24"/>
                <w:szCs w:val="23"/>
                <w:lang w:val="en-US"/>
              </w:rPr>
              <w:t>] M. T. Salam, H. Kassiri</w:t>
            </w:r>
            <w:r w:rsidR="00CE1F54">
              <w:rPr>
                <w:sz w:val="24"/>
                <w:szCs w:val="23"/>
                <w:lang w:val="en-US"/>
              </w:rPr>
              <w:t>, R. Genov, J. L. Perez Velazquez</w:t>
            </w:r>
            <w:r w:rsidR="00AD0AFD">
              <w:rPr>
                <w:sz w:val="24"/>
                <w:szCs w:val="23"/>
                <w:lang w:val="en-US"/>
              </w:rPr>
              <w:t xml:space="preserve">, </w:t>
            </w:r>
            <w:r w:rsidR="00A927F0">
              <w:rPr>
                <w:sz w:val="24"/>
                <w:szCs w:val="23"/>
                <w:lang w:val="en-US"/>
              </w:rPr>
              <w:t>“</w:t>
            </w:r>
            <w:r w:rsidR="00CE1F54">
              <w:rPr>
                <w:sz w:val="24"/>
                <w:szCs w:val="23"/>
                <w:lang w:val="en-US"/>
              </w:rPr>
              <w:t xml:space="preserve">Rapid </w:t>
            </w:r>
            <w:r w:rsidR="00C337D5">
              <w:rPr>
                <w:sz w:val="24"/>
                <w:szCs w:val="23"/>
                <w:lang w:val="en-US"/>
              </w:rPr>
              <w:t>Brief Feedback Intracerebral Stimulation Based on Real-time Desynchronization Detection P</w:t>
            </w:r>
            <w:r w:rsidR="00A927F0" w:rsidRPr="00A927F0">
              <w:rPr>
                <w:sz w:val="24"/>
                <w:szCs w:val="23"/>
                <w:lang w:val="en-US"/>
              </w:rPr>
              <w:t>re</w:t>
            </w:r>
            <w:r w:rsidR="00C337D5">
              <w:rPr>
                <w:sz w:val="24"/>
                <w:szCs w:val="23"/>
                <w:lang w:val="en-US"/>
              </w:rPr>
              <w:t>ceding Seizures Stops the Generation of Convulsive P</w:t>
            </w:r>
            <w:r w:rsidR="00A927F0" w:rsidRPr="00A927F0">
              <w:rPr>
                <w:sz w:val="24"/>
                <w:szCs w:val="23"/>
                <w:lang w:val="en-US"/>
              </w:rPr>
              <w:t>aroxysms</w:t>
            </w:r>
            <w:r w:rsidR="00A927F0">
              <w:rPr>
                <w:sz w:val="24"/>
                <w:szCs w:val="23"/>
                <w:lang w:val="en-US"/>
              </w:rPr>
              <w:t>,”</w:t>
            </w:r>
            <w:r w:rsidR="00C337D5" w:rsidRPr="00CC7655">
              <w:rPr>
                <w:rFonts w:eastAsia="SimSun"/>
                <w:i/>
                <w:sz w:val="24"/>
                <w:lang w:val="en-US"/>
              </w:rPr>
              <w:t xml:space="preserve"> </w:t>
            </w:r>
            <w:r w:rsidR="00E533DE">
              <w:rPr>
                <w:rFonts w:eastAsia="SimSun"/>
                <w:iCs/>
                <w:sz w:val="24"/>
                <w:szCs w:val="24"/>
                <w:lang w:val="en-US"/>
              </w:rPr>
              <w:t>Vol. 56, No. 8, pp.</w:t>
            </w:r>
            <w:r w:rsidR="00E533DE">
              <w:rPr>
                <w:rFonts w:eastAsia="SimSun"/>
                <w:i/>
                <w:sz w:val="24"/>
                <w:szCs w:val="23"/>
                <w:lang w:val="en-US"/>
              </w:rPr>
              <w:t xml:space="preserve"> </w:t>
            </w:r>
            <w:r w:rsidR="00C41B67">
              <w:rPr>
                <w:rFonts w:eastAsia="SimSun"/>
                <w:sz w:val="24"/>
                <w:szCs w:val="23"/>
                <w:lang w:val="en-US"/>
              </w:rPr>
              <w:t>1227-</w:t>
            </w:r>
            <w:r w:rsidR="00E533DE" w:rsidRPr="00E533DE">
              <w:rPr>
                <w:rFonts w:eastAsia="SimSun"/>
                <w:sz w:val="24"/>
                <w:szCs w:val="23"/>
                <w:lang w:val="en-US"/>
              </w:rPr>
              <w:t>1238</w:t>
            </w:r>
            <w:r w:rsidR="00E533DE" w:rsidRPr="00CC7655">
              <w:rPr>
                <w:rFonts w:eastAsia="SimSun"/>
                <w:i/>
                <w:sz w:val="24"/>
                <w:lang w:val="en-US"/>
              </w:rPr>
              <w:t>,</w:t>
            </w:r>
            <w:r w:rsidR="00E533DE" w:rsidRPr="00E533DE">
              <w:rPr>
                <w:rFonts w:eastAsia="SimSun"/>
                <w:i/>
                <w:sz w:val="24"/>
                <w:szCs w:val="23"/>
                <w:lang w:val="en-US"/>
              </w:rPr>
              <w:t xml:space="preserve"> </w:t>
            </w:r>
            <w:r w:rsidR="00C337D5" w:rsidRPr="00CC7655">
              <w:rPr>
                <w:i/>
                <w:sz w:val="24"/>
                <w:lang w:val="en-US"/>
              </w:rPr>
              <w:t>Epilepsia</w:t>
            </w:r>
            <w:r w:rsidR="00C337D5">
              <w:rPr>
                <w:sz w:val="24"/>
                <w:szCs w:val="23"/>
                <w:lang w:val="en-US"/>
              </w:rPr>
              <w:t xml:space="preserve">, </w:t>
            </w:r>
            <w:r w:rsidR="00164454">
              <w:rPr>
                <w:sz w:val="24"/>
                <w:szCs w:val="23"/>
                <w:lang w:val="en-US"/>
              </w:rPr>
              <w:t xml:space="preserve">Aug. </w:t>
            </w:r>
            <w:r w:rsidR="00C337D5">
              <w:rPr>
                <w:sz w:val="24"/>
                <w:szCs w:val="23"/>
                <w:lang w:val="en-US"/>
              </w:rPr>
              <w:t>2015.</w:t>
            </w:r>
          </w:p>
          <w:p w14:paraId="4F6F393D" w14:textId="471AC6E4" w:rsidR="00902AAC" w:rsidRPr="00F830E6" w:rsidRDefault="00902AAC" w:rsidP="00F830E6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[J28] </w:t>
            </w:r>
            <w:r w:rsidRPr="001077B8">
              <w:rPr>
                <w:sz w:val="24"/>
                <w:szCs w:val="23"/>
                <w:lang w:val="en-US"/>
              </w:rPr>
              <w:t>R. Shulyzki, K. Abdelhalim, A. Bag</w:t>
            </w:r>
            <w:r>
              <w:rPr>
                <w:sz w:val="24"/>
                <w:szCs w:val="23"/>
                <w:lang w:val="en-US"/>
              </w:rPr>
              <w:t>heri, M. T. Salam, C. M. Florez, J. L. Perez Velazquez</w:t>
            </w:r>
            <w:r w:rsidRPr="001077B8">
              <w:rPr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3"/>
                <w:lang w:val="en-US"/>
              </w:rPr>
              <w:t xml:space="preserve"> P. L. </w:t>
            </w:r>
            <w:r>
              <w:rPr>
                <w:sz w:val="24"/>
                <w:szCs w:val="23"/>
                <w:lang w:val="en-US"/>
              </w:rPr>
              <w:lastRenderedPageBreak/>
              <w:t>Carlen</w:t>
            </w:r>
            <w:r w:rsidRPr="001077B8">
              <w:rPr>
                <w:sz w:val="24"/>
                <w:szCs w:val="23"/>
                <w:lang w:val="en-US"/>
              </w:rPr>
              <w:t>, R. Genov</w:t>
            </w:r>
            <w:r>
              <w:rPr>
                <w:sz w:val="24"/>
                <w:szCs w:val="23"/>
                <w:lang w:val="en-US"/>
              </w:rPr>
              <w:t>, “</w:t>
            </w:r>
            <w:r w:rsidRPr="001077B8">
              <w:rPr>
                <w:sz w:val="24"/>
                <w:szCs w:val="23"/>
                <w:lang w:val="en-US"/>
              </w:rPr>
              <w:t>320-Channel Active Probe for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Pr="001077B8">
              <w:rPr>
                <w:sz w:val="24"/>
                <w:szCs w:val="23"/>
                <w:lang w:val="en-US"/>
              </w:rPr>
              <w:t>High-Resolution Neuromonitoring and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Pr="001077B8">
              <w:rPr>
                <w:sz w:val="24"/>
                <w:szCs w:val="23"/>
                <w:lang w:val="en-US"/>
              </w:rPr>
              <w:t>Responsive Neurostimulation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8B32CE">
              <w:rPr>
                <w:rFonts w:eastAsia="SimSun"/>
                <w:iCs/>
                <w:sz w:val="24"/>
                <w:szCs w:val="24"/>
                <w:lang w:val="en-US"/>
              </w:rPr>
              <w:t xml:space="preserve">Vol. 9, No. 1, pp. 34-49, Feb. </w:t>
            </w:r>
            <w:r w:rsidR="008B32CE">
              <w:rPr>
                <w:rFonts w:eastAsia="SimSun"/>
                <w:sz w:val="24"/>
                <w:szCs w:val="23"/>
                <w:lang w:val="en-US"/>
              </w:rPr>
              <w:t>2015</w:t>
            </w:r>
            <w:r>
              <w:rPr>
                <w:rFonts w:eastAsia="SimSun"/>
                <w:sz w:val="24"/>
                <w:szCs w:val="23"/>
                <w:lang w:val="en-US"/>
              </w:rPr>
              <w:t>.</w:t>
            </w:r>
            <w:r w:rsidR="00F830E6">
              <w:rPr>
                <w:rFonts w:eastAsia="SimSun"/>
                <w:sz w:val="24"/>
                <w:szCs w:val="23"/>
                <w:lang w:val="en-US"/>
              </w:rPr>
              <w:t xml:space="preserve"> (</w:t>
            </w:r>
            <w:r w:rsidR="00F830E6" w:rsidRPr="00F830E6">
              <w:rPr>
                <w:b/>
                <w:sz w:val="24"/>
                <w:szCs w:val="23"/>
                <w:lang w:val="en-US"/>
              </w:rPr>
              <w:t>IEEE Transactions on Biomedical Circuits and Systems Best Paper Award</w:t>
            </w:r>
            <w:r w:rsidR="00F830E6">
              <w:rPr>
                <w:b/>
                <w:sz w:val="24"/>
                <w:szCs w:val="23"/>
                <w:lang w:val="en-US"/>
              </w:rPr>
              <w:t>)</w:t>
            </w:r>
            <w:r w:rsidR="00F830E6" w:rsidRPr="00F830E6">
              <w:rPr>
                <w:b/>
                <w:sz w:val="24"/>
                <w:szCs w:val="23"/>
                <w:lang w:val="en-US"/>
              </w:rPr>
              <w:t>.</w:t>
            </w:r>
          </w:p>
          <w:p w14:paraId="78F3B039" w14:textId="77777777" w:rsidR="00A927F0" w:rsidRPr="00F875AB" w:rsidRDefault="00902AAC" w:rsidP="004F0765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rFonts w:eastAsia="SimSun"/>
                <w:sz w:val="24"/>
                <w:szCs w:val="23"/>
                <w:lang w:val="en-US"/>
              </w:rPr>
              <w:t>[J27</w:t>
            </w:r>
            <w:r w:rsidR="00F72B0E">
              <w:rPr>
                <w:rFonts w:eastAsia="SimSun"/>
                <w:sz w:val="24"/>
                <w:szCs w:val="23"/>
                <w:lang w:val="en-US"/>
              </w:rPr>
              <w:t xml:space="preserve">] </w:t>
            </w:r>
            <w:r w:rsidR="00F875AB" w:rsidRPr="00F72B0E">
              <w:rPr>
                <w:rFonts w:eastAsia="SimSun"/>
                <w:sz w:val="24"/>
                <w:szCs w:val="23"/>
                <w:lang w:val="en-US"/>
              </w:rPr>
              <w:t>S. R. I. Gabran, M. T. Salam, J. Dian, Y. El-Hayek, J. L. Perez Velazquez, P. L. Carlen</w:t>
            </w:r>
            <w:r w:rsidR="00F875AB">
              <w:rPr>
                <w:rFonts w:eastAsia="SimSun"/>
                <w:sz w:val="24"/>
                <w:szCs w:val="23"/>
                <w:lang w:val="en-US"/>
              </w:rPr>
              <w:t>,</w:t>
            </w:r>
            <w:r w:rsidR="00F875AB" w:rsidRPr="00F72B0E">
              <w:rPr>
                <w:rFonts w:eastAsia="SimSun"/>
                <w:sz w:val="24"/>
                <w:szCs w:val="23"/>
                <w:lang w:val="en-US"/>
              </w:rPr>
              <w:t xml:space="preserve"> R. Genov</w:t>
            </w:r>
            <w:r w:rsidR="00F875AB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F875AB" w:rsidRPr="00F72B0E">
              <w:rPr>
                <w:rFonts w:eastAsia="SimSun"/>
                <w:sz w:val="24"/>
                <w:szCs w:val="23"/>
                <w:lang w:val="en-US"/>
              </w:rPr>
              <w:t xml:space="preserve">M. M. A. Salama, R. R. Mansour, </w:t>
            </w:r>
            <w:r w:rsidR="00D1712B">
              <w:rPr>
                <w:rFonts w:eastAsia="SimSun"/>
                <w:sz w:val="24"/>
                <w:szCs w:val="23"/>
                <w:lang w:val="en-US"/>
              </w:rPr>
              <w:t>“</w:t>
            </w:r>
            <w:r w:rsidR="00B90B72" w:rsidRPr="00B90B72">
              <w:rPr>
                <w:rFonts w:eastAsia="SimSun"/>
                <w:sz w:val="24"/>
                <w:szCs w:val="23"/>
                <w:lang w:val="en-US"/>
              </w:rPr>
              <w:t>3-D Flexible Nano-Textured High-Density Microelectrode Arrays for High-Performance Neuro-Monitoring and Neuro-Stimulation</w:t>
            </w:r>
            <w:r w:rsidR="00F875AB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C8779C" w:rsidRPr="00F72B0E">
              <w:rPr>
                <w:rFonts w:eastAsia="SimSun"/>
                <w:i/>
                <w:sz w:val="24"/>
                <w:szCs w:val="23"/>
                <w:lang w:val="en-US"/>
              </w:rPr>
              <w:t>IEEE Transactions on Neural Systems &amp; Rehabilitation Engineering</w:t>
            </w:r>
            <w:r w:rsidR="00C8779C">
              <w:rPr>
                <w:rFonts w:eastAsia="SimSun"/>
                <w:i/>
                <w:sz w:val="24"/>
                <w:szCs w:val="23"/>
                <w:lang w:val="en-US"/>
              </w:rPr>
              <w:t>,</w:t>
            </w:r>
            <w:r w:rsidR="00C8779C" w:rsidRPr="00F875AB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B90B72">
              <w:rPr>
                <w:rFonts w:eastAsia="SimSun"/>
                <w:iCs/>
                <w:sz w:val="24"/>
                <w:szCs w:val="24"/>
                <w:lang w:val="en-US"/>
              </w:rPr>
              <w:t xml:space="preserve">Vol. 22, No. 5, pp. </w:t>
            </w:r>
            <w:r w:rsidR="00C8779C">
              <w:rPr>
                <w:rFonts w:eastAsia="SimSun"/>
                <w:iCs/>
                <w:sz w:val="24"/>
                <w:szCs w:val="24"/>
                <w:lang w:val="en-US"/>
              </w:rPr>
              <w:t>1072-</w:t>
            </w:r>
            <w:r w:rsidR="00B90B72" w:rsidRPr="00B90B72">
              <w:rPr>
                <w:rFonts w:eastAsia="SimSun"/>
                <w:iCs/>
                <w:sz w:val="24"/>
                <w:szCs w:val="24"/>
                <w:lang w:val="en-US"/>
              </w:rPr>
              <w:t>1082</w:t>
            </w:r>
            <w:r w:rsidR="00F875AB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B90B72">
              <w:rPr>
                <w:rFonts w:eastAsia="SimSun"/>
                <w:sz w:val="24"/>
                <w:szCs w:val="23"/>
                <w:lang w:val="en-US"/>
              </w:rPr>
              <w:t xml:space="preserve">Sept. </w:t>
            </w:r>
            <w:r w:rsidR="00F875AB" w:rsidRPr="00F875AB">
              <w:rPr>
                <w:rFonts w:eastAsia="SimSun"/>
                <w:sz w:val="24"/>
                <w:szCs w:val="23"/>
                <w:lang w:val="en-US"/>
              </w:rPr>
              <w:t>2014.</w:t>
            </w:r>
          </w:p>
          <w:p w14:paraId="37BC7D75" w14:textId="77777777" w:rsidR="0096557E" w:rsidRDefault="0096557E" w:rsidP="0096557E">
            <w:pPr>
              <w:ind w:left="312" w:hanging="312"/>
              <w:rPr>
                <w:rFonts w:eastAsia="SimSun"/>
                <w:b/>
                <w:sz w:val="24"/>
                <w:szCs w:val="24"/>
                <w:lang w:val="en-US"/>
              </w:rPr>
            </w:pPr>
            <w:r>
              <w:rPr>
                <w:rFonts w:eastAsia="SimSun"/>
                <w:sz w:val="24"/>
                <w:szCs w:val="23"/>
                <w:lang w:val="en-US"/>
              </w:rPr>
              <w:t xml:space="preserve">[J26] 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 xml:space="preserve">H. </w:t>
            </w:r>
            <w:r w:rsidR="008D2EAD" w:rsidRPr="00BB422A">
              <w:rPr>
                <w:rFonts w:eastAsia="SimSun"/>
                <w:sz w:val="24"/>
                <w:szCs w:val="23"/>
                <w:lang w:val="en-US"/>
              </w:rPr>
              <w:t>Jafar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>i</w:t>
            </w:r>
            <w:r w:rsidR="008D2EAD" w:rsidRPr="00BB422A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>L. Soleymani, K. Abdelhalim, E. H. Sargent</w:t>
            </w:r>
            <w:r w:rsidR="008D2EAD" w:rsidRPr="00D1011A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>S. O. Kelley, R. Genov, “</w:t>
            </w:r>
            <w:r w:rsidR="008D2EAD" w:rsidRPr="00D1011A">
              <w:rPr>
                <w:rFonts w:eastAsia="SimSun"/>
                <w:sz w:val="24"/>
                <w:szCs w:val="24"/>
                <w:lang w:val="en-US"/>
              </w:rPr>
              <w:t>Nanostructured CMOS Wireless Ultra-Wideband</w:t>
            </w:r>
            <w:r w:rsidR="008D2EAD">
              <w:rPr>
                <w:rFonts w:eastAsia="SimSun"/>
                <w:sz w:val="24"/>
                <w:szCs w:val="24"/>
                <w:lang w:val="en-US"/>
              </w:rPr>
              <w:t xml:space="preserve"> Label-F</w:t>
            </w:r>
            <w:r w:rsidR="008D2EAD" w:rsidRPr="00D1011A">
              <w:rPr>
                <w:rFonts w:eastAsia="SimSun"/>
                <w:sz w:val="24"/>
                <w:szCs w:val="24"/>
                <w:lang w:val="en-US"/>
              </w:rPr>
              <w:t xml:space="preserve">ree </w:t>
            </w:r>
            <w:r w:rsidR="008D2EAD">
              <w:rPr>
                <w:rFonts w:eastAsia="SimSun"/>
                <w:sz w:val="24"/>
                <w:szCs w:val="24"/>
                <w:lang w:val="en-US"/>
              </w:rPr>
              <w:t xml:space="preserve">PCR-Free </w:t>
            </w:r>
            <w:r w:rsidR="008D2EAD" w:rsidRPr="00D1011A">
              <w:rPr>
                <w:rFonts w:eastAsia="SimSun"/>
                <w:sz w:val="24"/>
                <w:szCs w:val="24"/>
                <w:lang w:val="en-US"/>
              </w:rPr>
              <w:t>DNA Analysis SoC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>,”</w:t>
            </w:r>
            <w:r w:rsidR="008D2EAD">
              <w:rPr>
                <w:sz w:val="24"/>
                <w:szCs w:val="23"/>
                <w:lang w:val="en-US"/>
              </w:rPr>
              <w:t xml:space="preserve"> </w:t>
            </w:r>
            <w:r w:rsidR="008D2EAD" w:rsidRP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8D2EAD" w:rsidRPr="00256D5C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Journal of Solid-State Circuits, </w:t>
            </w:r>
            <w:r w:rsidR="008D2EAD">
              <w:rPr>
                <w:rFonts w:eastAsia="SimSun"/>
                <w:iCs/>
                <w:sz w:val="24"/>
                <w:szCs w:val="24"/>
                <w:lang w:val="en-US"/>
              </w:rPr>
              <w:t xml:space="preserve">Vol. 49, No. 5, 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 xml:space="preserve">pp. </w:t>
            </w:r>
            <w:r w:rsidR="008D2EAD">
              <w:rPr>
                <w:rFonts w:eastAsia="SimSun"/>
                <w:iCs/>
                <w:sz w:val="24"/>
                <w:szCs w:val="24"/>
                <w:lang w:val="en-US"/>
              </w:rPr>
              <w:t xml:space="preserve">1223-1241, </w:t>
            </w:r>
            <w:r w:rsidR="0068263B">
              <w:rPr>
                <w:rFonts w:eastAsia="SimSun"/>
                <w:iCs/>
                <w:sz w:val="24"/>
                <w:szCs w:val="24"/>
                <w:lang w:val="en-US"/>
              </w:rPr>
              <w:t xml:space="preserve">May </w:t>
            </w:r>
            <w:r w:rsidR="008D2EAD">
              <w:rPr>
                <w:rFonts w:eastAsia="SimSun"/>
                <w:iCs/>
                <w:sz w:val="24"/>
                <w:szCs w:val="24"/>
                <w:lang w:val="en-US"/>
              </w:rPr>
              <w:t>2014</w:t>
            </w:r>
            <w:r w:rsidR="008D2EAD" w:rsidRPr="00A43A3C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14:paraId="5525C9FE" w14:textId="77777777" w:rsidR="00A53EAC" w:rsidRPr="00511882" w:rsidRDefault="00024BD9" w:rsidP="00657F86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</w:t>
            </w:r>
            <w:r w:rsidR="00012021" w:rsidRPr="00511882">
              <w:rPr>
                <w:rFonts w:eastAsia="SimSun"/>
                <w:sz w:val="24"/>
                <w:szCs w:val="23"/>
                <w:lang w:val="en-US"/>
              </w:rPr>
              <w:t>5</w:t>
            </w:r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>] S. R. I. Gabran, M. T. Salam, J. Dian, Y. El-Hayek, J. L. Perez Velazquez, R. Genov</w:t>
            </w:r>
            <w:r w:rsidR="00657F86" w:rsidRPr="00511882">
              <w:rPr>
                <w:rFonts w:eastAsia="SimSun"/>
                <w:sz w:val="24"/>
                <w:szCs w:val="23"/>
                <w:lang w:val="en-US"/>
              </w:rPr>
              <w:t>, P. L. Carlen, M. M. A. Salama, R. R. Mansour,</w:t>
            </w:r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 xml:space="preserve"> "</w:t>
            </w:r>
            <w:r w:rsidR="00657F86" w:rsidRPr="00511882">
              <w:rPr>
                <w:rFonts w:eastAsia="SimSun"/>
                <w:sz w:val="24"/>
                <w:szCs w:val="23"/>
                <w:lang w:val="en-US"/>
              </w:rPr>
              <w:t>High-Density Intracortical Microelectrode Arrays With Multiple Metallization Layers for Fine-Resolution Neuromonitoring and Neurostimulation</w:t>
            </w:r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5D5782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F72B0E" w:rsidRPr="00511882">
              <w:rPr>
                <w:rFonts w:eastAsia="SimSun"/>
                <w:i/>
                <w:sz w:val="24"/>
                <w:szCs w:val="23"/>
                <w:lang w:val="en-US"/>
              </w:rPr>
              <w:t>IEEE Transactions on Neural Systems &amp; Rehabilitation Engineering</w:t>
            </w:r>
            <w:r w:rsidR="0040028B" w:rsidRPr="00511882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AA28C3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21, No. 6, </w:t>
            </w:r>
            <w:r w:rsidR="00AA28C3" w:rsidRPr="00511882">
              <w:rPr>
                <w:rFonts w:eastAsia="SimSun"/>
                <w:sz w:val="24"/>
                <w:szCs w:val="23"/>
                <w:lang w:val="en-US"/>
              </w:rPr>
              <w:t xml:space="preserve">pp. 869-879, </w:t>
            </w:r>
            <w:r w:rsidR="0068263B" w:rsidRPr="00511882">
              <w:rPr>
                <w:rFonts w:eastAsia="SimSun"/>
                <w:sz w:val="24"/>
                <w:szCs w:val="23"/>
                <w:lang w:val="en-US"/>
              </w:rPr>
              <w:t xml:space="preserve">Nov. </w:t>
            </w:r>
            <w:r w:rsidR="0040028B" w:rsidRPr="00511882">
              <w:rPr>
                <w:rFonts w:eastAsia="SimSun"/>
                <w:sz w:val="24"/>
                <w:szCs w:val="23"/>
                <w:lang w:val="en-US"/>
              </w:rPr>
              <w:t>2013</w:t>
            </w:r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14:paraId="25C302F8" w14:textId="77777777" w:rsidR="00BC4D0D" w:rsidRPr="00511882" w:rsidRDefault="00AA28C3" w:rsidP="00BC4D0D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[J24</w:t>
            </w:r>
            <w:r w:rsidR="00BC4D0D" w:rsidRPr="00511882">
              <w:rPr>
                <w:rFonts w:eastAsia="SimSun"/>
                <w:sz w:val="24"/>
                <w:szCs w:val="23"/>
                <w:lang w:val="en-US"/>
              </w:rPr>
              <w:t>] D. Ho, G. Gulak, R. Genov, “CMOS Tunable-Wavelength Multi-Color Photogate Sensor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>,”</w:t>
            </w:r>
            <w:r w:rsidR="00BC4D0D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BC4D0D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Biomedical Circuits and Systems, 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7, No. 6,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pp. 805-819, </w:t>
            </w:r>
            <w:r w:rsidR="004D37A7" w:rsidRPr="00511882">
              <w:rPr>
                <w:rFonts w:eastAsia="SimSun"/>
                <w:sz w:val="24"/>
                <w:szCs w:val="23"/>
                <w:lang w:val="en-US"/>
              </w:rPr>
              <w:t xml:space="preserve">Dec. </w:t>
            </w:r>
            <w:r w:rsidR="00BC4D0D" w:rsidRPr="00511882">
              <w:rPr>
                <w:rFonts w:eastAsia="SimSun"/>
                <w:sz w:val="24"/>
                <w:szCs w:val="23"/>
                <w:lang w:val="en-US"/>
              </w:rPr>
              <w:t>2013.</w:t>
            </w:r>
          </w:p>
          <w:p w14:paraId="4555BAF0" w14:textId="77777777" w:rsidR="00AA28C3" w:rsidRPr="00511882" w:rsidRDefault="00AA28C3" w:rsidP="00AA28C3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[J23] D. Ho, O. Noor, U. Krull, G. Gulak, R. Genov, “CMOS Spectrally-multiplexed FRET-on-a-chip for DNA Analysis,” </w:t>
            </w:r>
            <w:r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Biomedical Circuits and Systems, 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7, No. 5,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>pp. 643-654,</w:t>
            </w:r>
            <w:r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 </w:t>
            </w:r>
            <w:r w:rsidR="006F0FAE" w:rsidRPr="00511882">
              <w:rPr>
                <w:rFonts w:eastAsia="SimSun"/>
                <w:sz w:val="24"/>
                <w:szCs w:val="23"/>
                <w:lang w:val="en-US"/>
              </w:rPr>
              <w:t xml:space="preserve">Oct.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>2013.</w:t>
            </w:r>
          </w:p>
          <w:p w14:paraId="04F150AC" w14:textId="77777777" w:rsidR="00657F86" w:rsidRPr="00511882" w:rsidRDefault="00BC4D0D" w:rsidP="00BC4D0D">
            <w:pPr>
              <w:ind w:left="312" w:hanging="312"/>
              <w:rPr>
                <w:b/>
                <w:sz w:val="24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[J22] A. Bagheri, S. R. I. Gabran, M. T. Salam, J. L. Perez Velazquez, R. R. Mansour, M. M. A. Salama, R. Genov, “Massively-Parallel Neuromonitoring and Neurostimulation Rodent Headset with Nanotextured Flexible Microelectrodes</w:t>
            </w:r>
            <w:r w:rsidR="005A63A7" w:rsidRPr="00511882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Biomedical Circuits and Systems, </w:t>
            </w:r>
            <w:r w:rsidR="005A63A7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7, No. 5, </w:t>
            </w:r>
            <w:r w:rsidR="005A63A7" w:rsidRPr="00511882">
              <w:rPr>
                <w:rFonts w:eastAsia="SimSun"/>
                <w:sz w:val="24"/>
                <w:szCs w:val="23"/>
                <w:lang w:val="en-US"/>
              </w:rPr>
              <w:t xml:space="preserve">pp. 601-609, </w:t>
            </w:r>
            <w:r w:rsidR="0068263B" w:rsidRPr="00511882">
              <w:rPr>
                <w:rFonts w:eastAsia="SimSun"/>
                <w:sz w:val="24"/>
                <w:szCs w:val="23"/>
                <w:lang w:val="en-US"/>
              </w:rPr>
              <w:t xml:space="preserve">Oct.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2013. </w:t>
            </w:r>
            <w:r w:rsidRPr="00511882">
              <w:rPr>
                <w:b/>
                <w:sz w:val="24"/>
                <w:lang w:val="en-US"/>
              </w:rPr>
              <w:t>(Invited, special issue on best papers of IEEE BioCAS’12 Conference)</w:t>
            </w:r>
          </w:p>
          <w:p w14:paraId="38B094E7" w14:textId="6E383939" w:rsidR="00A53EAC" w:rsidRPr="00511882" w:rsidRDefault="00657F86" w:rsidP="00A53EAC">
            <w:pPr>
              <w:ind w:left="312" w:hanging="312"/>
              <w:rPr>
                <w:rFonts w:eastAsia="SimSun"/>
                <w:sz w:val="24"/>
                <w:szCs w:val="24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[J21</w:t>
            </w:r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>] K. Abdelhalim, H. Jafari, L. Kokarovtseva, J. L. Perez Velazquez, R. Genov, “</w:t>
            </w:r>
            <w:r w:rsidR="00A53EAC" w:rsidRPr="00511882">
              <w:rPr>
                <w:rFonts w:eastAsia="SimSun"/>
                <w:sz w:val="24"/>
                <w:szCs w:val="24"/>
                <w:lang w:val="en-US"/>
              </w:rPr>
              <w:t>64-channel UWB Wireless Neural Vector Analyzer SOC with a Closed-Loop Phase</w:t>
            </w:r>
            <w:r w:rsidRPr="00511882">
              <w:rPr>
                <w:rFonts w:eastAsia="SimSun"/>
                <w:sz w:val="24"/>
                <w:szCs w:val="24"/>
                <w:lang w:val="en-US"/>
              </w:rPr>
              <w:t xml:space="preserve"> Synchrony-Triggered </w:t>
            </w:r>
            <w:r w:rsidR="00A53EAC" w:rsidRPr="00511882">
              <w:rPr>
                <w:rFonts w:eastAsia="SimSun"/>
                <w:sz w:val="24"/>
                <w:szCs w:val="24"/>
                <w:lang w:val="en-US"/>
              </w:rPr>
              <w:t>Neurostimulator</w:t>
            </w:r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A53EAC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A53EAC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Journal of Solid-State Circuits,</w:t>
            </w:r>
            <w:r w:rsidR="00B6360F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EF74EA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48, No. 10, </w:t>
            </w:r>
            <w:r w:rsidR="00900B42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pp. </w:t>
            </w:r>
            <w:r w:rsidR="00922077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2494-2510, </w:t>
            </w:r>
            <w:r w:rsidR="00E96D04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Oct. </w:t>
            </w:r>
            <w:r w:rsidR="00A53EAC" w:rsidRPr="00511882">
              <w:rPr>
                <w:rFonts w:eastAsia="SimSun"/>
                <w:iCs/>
                <w:sz w:val="24"/>
                <w:szCs w:val="24"/>
                <w:lang w:val="en-US"/>
              </w:rPr>
              <w:t>2013</w:t>
            </w:r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>.</w:t>
            </w:r>
            <w:r w:rsidR="00A53EAC" w:rsidRPr="00511882">
              <w:rPr>
                <w:rFonts w:eastAsia="SimSun"/>
                <w:b/>
                <w:sz w:val="24"/>
                <w:szCs w:val="24"/>
                <w:lang w:val="en-US"/>
              </w:rPr>
              <w:t xml:space="preserve"> </w:t>
            </w:r>
          </w:p>
          <w:p w14:paraId="694D2128" w14:textId="77777777" w:rsidR="00EF74EA" w:rsidRPr="00511882" w:rsidRDefault="00657F86" w:rsidP="00657F86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[J20</w:t>
            </w:r>
            <w:r w:rsidR="003F3750" w:rsidRPr="00511882">
              <w:rPr>
                <w:rFonts w:eastAsia="SimSun"/>
                <w:sz w:val="24"/>
                <w:szCs w:val="23"/>
                <w:lang w:val="en-US"/>
              </w:rPr>
              <w:t xml:space="preserve">] K. Abdelhalim, L. Kokarovtseva, J. L. Perez Velazquez, R. Genov, “915-MHz FSK/OOK Wireless Neural Recording SoC with 64 Mixed-Signal FIR Filters,” </w:t>
            </w:r>
            <w:r w:rsidR="003F3750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IEEE Journal of Solid-State Circuits,</w:t>
            </w:r>
            <w:r w:rsidR="003F3750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 </w:t>
            </w:r>
            <w:r w:rsidR="00EF74EA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48, No. 10, 2478-2493, Oct. </w:t>
            </w:r>
            <w:r w:rsidR="003F3750" w:rsidRPr="00511882">
              <w:rPr>
                <w:rFonts w:eastAsia="SimSun"/>
                <w:iCs/>
                <w:sz w:val="24"/>
                <w:szCs w:val="24"/>
                <w:lang w:val="en-US"/>
              </w:rPr>
              <w:t>2013.</w:t>
            </w:r>
            <w:r w:rsidR="003F3750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</w:p>
          <w:p w14:paraId="4EFDE10F" w14:textId="77777777" w:rsidR="00287BEB" w:rsidRPr="00511882" w:rsidRDefault="00EF74EA" w:rsidP="003F3750">
            <w:pPr>
              <w:ind w:left="312" w:hanging="312"/>
              <w:rPr>
                <w:rFonts w:eastAsia="SimSun"/>
                <w:b/>
                <w:sz w:val="24"/>
                <w:szCs w:val="24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[J19</w:t>
            </w:r>
            <w:r w:rsidR="00CD0904" w:rsidRPr="00511882">
              <w:rPr>
                <w:rFonts w:eastAsia="SimSun"/>
                <w:sz w:val="24"/>
                <w:szCs w:val="23"/>
                <w:lang w:val="en-US"/>
              </w:rPr>
              <w:t>] H. Jafari, R. Genov, “Chopper-Stabilized Bidirectional Current Acquisition Circuits for Electrochemical Amperometric Biosensors</w:t>
            </w:r>
            <w:r w:rsidR="00EA27A3" w:rsidRPr="00511882">
              <w:rPr>
                <w:rFonts w:eastAsia="SimSun"/>
                <w:sz w:val="24"/>
                <w:szCs w:val="23"/>
                <w:lang w:val="en-US"/>
              </w:rPr>
              <w:t>,”</w:t>
            </w:r>
            <w:r w:rsidR="00CD0904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CD0904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Circuits and Systems – I, </w:t>
            </w:r>
            <w:r w:rsidR="00780026" w:rsidRPr="00511882">
              <w:rPr>
                <w:rFonts w:eastAsia="SimSun"/>
                <w:sz w:val="24"/>
                <w:szCs w:val="23"/>
                <w:lang w:val="en-US"/>
              </w:rPr>
              <w:t xml:space="preserve">Vol. 60, No. 5, pp. 1149-1157, </w:t>
            </w:r>
            <w:r w:rsidR="004D37A7" w:rsidRPr="00511882">
              <w:rPr>
                <w:rFonts w:eastAsia="SimSun"/>
                <w:sz w:val="24"/>
                <w:szCs w:val="23"/>
                <w:lang w:val="en-US"/>
              </w:rPr>
              <w:t xml:space="preserve">May </w:t>
            </w:r>
            <w:r w:rsidR="0040028B" w:rsidRPr="00511882">
              <w:rPr>
                <w:rFonts w:eastAsia="SimSun"/>
                <w:sz w:val="24"/>
                <w:szCs w:val="23"/>
                <w:lang w:val="en-US"/>
              </w:rPr>
              <w:t>2013</w:t>
            </w:r>
            <w:r w:rsidR="00CD0904" w:rsidRPr="00511882">
              <w:rPr>
                <w:rFonts w:eastAsia="SimSun"/>
                <w:sz w:val="24"/>
                <w:szCs w:val="23"/>
                <w:lang w:val="en-US"/>
              </w:rPr>
              <w:t>.</w:t>
            </w:r>
            <w:r w:rsidR="00CD0904" w:rsidRPr="00511882">
              <w:rPr>
                <w:rFonts w:eastAsia="SimSun"/>
                <w:b/>
                <w:sz w:val="24"/>
                <w:szCs w:val="24"/>
                <w:lang w:val="en-US"/>
              </w:rPr>
              <w:t xml:space="preserve"> (Invited, special issue of IEEE TCAS-I on best </w:t>
            </w:r>
            <w:r w:rsidR="00A30342" w:rsidRPr="00511882">
              <w:rPr>
                <w:rFonts w:eastAsia="SimSun"/>
                <w:b/>
                <w:sz w:val="24"/>
                <w:szCs w:val="24"/>
                <w:lang w:val="en-US"/>
              </w:rPr>
              <w:t xml:space="preserve">papers of </w:t>
            </w:r>
            <w:r w:rsidR="00CD0904" w:rsidRPr="00511882">
              <w:rPr>
                <w:rFonts w:eastAsia="SimSun"/>
                <w:b/>
                <w:sz w:val="24"/>
                <w:szCs w:val="24"/>
                <w:lang w:val="en-US"/>
              </w:rPr>
              <w:t>IEEE ISCAS’12)</w:t>
            </w:r>
          </w:p>
          <w:p w14:paraId="7CAFDB01" w14:textId="77777777" w:rsidR="00A43A3C" w:rsidRPr="00511882" w:rsidRDefault="00EF74EA" w:rsidP="00A43A3C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[J18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] D. Ho, O. Noor, U. Krull, G. Gulak, R. Genov, “</w:t>
            </w:r>
            <w:r w:rsidR="00EF621B" w:rsidRPr="00511882">
              <w:rPr>
                <w:rFonts w:eastAsia="SimSun"/>
                <w:sz w:val="24"/>
                <w:szCs w:val="23"/>
                <w:lang w:val="en-US"/>
              </w:rPr>
              <w:t>CMOS Tunable-Color Image Sensor with Dual-ADC Shot-Noise-Aware Dynamic Range Extension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A43A3C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Circuits and Systems – 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I</w:t>
            </w:r>
            <w:r w:rsidR="00A43A3C" w:rsidRPr="00511882">
              <w:rPr>
                <w:rFonts w:eastAsia="SimSun"/>
                <w:i/>
                <w:sz w:val="24"/>
                <w:szCs w:val="23"/>
                <w:lang w:val="en-US"/>
              </w:rPr>
              <w:t>,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DC5D5B" w:rsidRPr="00511882">
              <w:rPr>
                <w:rFonts w:eastAsia="SimSun"/>
                <w:iCs/>
                <w:sz w:val="24"/>
                <w:szCs w:val="24"/>
                <w:lang w:val="en-US"/>
              </w:rPr>
              <w:t>Vol. 60, No. 8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,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pp. 2116-2129, </w:t>
            </w:r>
            <w:r w:rsidR="00DC5D5B" w:rsidRPr="00511882">
              <w:rPr>
                <w:rFonts w:eastAsia="SimSun"/>
                <w:sz w:val="24"/>
                <w:szCs w:val="23"/>
                <w:lang w:val="en-US"/>
              </w:rPr>
              <w:t xml:space="preserve">Aug. </w:t>
            </w:r>
            <w:r w:rsidR="00541DD8" w:rsidRPr="00511882">
              <w:rPr>
                <w:rFonts w:eastAsia="SimSun"/>
                <w:sz w:val="24"/>
                <w:szCs w:val="23"/>
                <w:lang w:val="en-US"/>
              </w:rPr>
              <w:t>2013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14:paraId="0171BE69" w14:textId="77777777" w:rsidR="00541DD8" w:rsidRPr="00511882" w:rsidRDefault="00541DD8" w:rsidP="00541DD8">
            <w:pPr>
              <w:ind w:left="312" w:hanging="312"/>
              <w:rPr>
                <w:rFonts w:eastAsia="SimSun"/>
                <w:b/>
                <w:sz w:val="24"/>
                <w:szCs w:val="24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[J17] </w:t>
            </w:r>
            <w:r w:rsidRPr="00511882">
              <w:rPr>
                <w:rFonts w:eastAsia="SimSun"/>
                <w:sz w:val="24"/>
                <w:szCs w:val="24"/>
                <w:lang w:val="en-US"/>
              </w:rPr>
              <w:t xml:space="preserve">M. Nazari, H. Jafari, L. Leng, A. Guenther, R. Genov,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“CMOS Neurotransmitter Microarray: 96-Channel Integrated Potentiostat with On-die Microsensors,” </w:t>
            </w:r>
            <w:r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IEEE Transactions on Biomedical Circuits and Systems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, </w:t>
            </w:r>
            <w:r w:rsidR="00106709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7, No. 3, pp. 338-348, June 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2013. </w:t>
            </w:r>
            <w:r w:rsidRPr="00511882">
              <w:rPr>
                <w:rFonts w:eastAsia="SimSun"/>
                <w:b/>
                <w:sz w:val="24"/>
                <w:szCs w:val="24"/>
                <w:lang w:val="en-US"/>
              </w:rPr>
              <w:t>(Also invited to special section of IEEE TCAS-I on best papers of IEEE CICC’10)</w:t>
            </w:r>
          </w:p>
          <w:p w14:paraId="03A27E2B" w14:textId="77777777" w:rsidR="00BB422A" w:rsidRDefault="00541DD8" w:rsidP="00541DD8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[J16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 xml:space="preserve">] </w:t>
            </w:r>
            <w:r w:rsidR="00BB422A" w:rsidRPr="00511882">
              <w:rPr>
                <w:rFonts w:eastAsia="SimSun"/>
                <w:sz w:val="24"/>
                <w:szCs w:val="23"/>
                <w:lang w:val="en-US"/>
              </w:rPr>
              <w:t>H.  Jafari, L. Soleymani, R. Genov, “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16-Channel CMOS Impedance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 Spectroscopy DNA Analyzer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with Dual-Slope Multiplying ADCs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BB422A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 w:rsidR="00BB422A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Vol. 6, No. 5, pp. 468-478, </w:t>
            </w:r>
            <w:r>
              <w:rPr>
                <w:rFonts w:eastAsia="SimSun"/>
                <w:sz w:val="24"/>
                <w:szCs w:val="23"/>
                <w:lang w:val="en-US"/>
              </w:rPr>
              <w:t>2012</w:t>
            </w:r>
            <w:r w:rsidR="004031FC">
              <w:rPr>
                <w:rFonts w:eastAsia="SimSun"/>
                <w:sz w:val="24"/>
                <w:szCs w:val="23"/>
                <w:lang w:val="en-US"/>
              </w:rPr>
              <w:t>.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BB422A">
              <w:rPr>
                <w:b/>
                <w:sz w:val="24"/>
                <w:lang w:val="en-US"/>
              </w:rPr>
              <w:t>(</w:t>
            </w:r>
            <w:r w:rsidR="00741439">
              <w:rPr>
                <w:b/>
                <w:sz w:val="24"/>
                <w:lang w:val="en-US"/>
              </w:rPr>
              <w:t>Invited, s</w:t>
            </w:r>
            <w:r w:rsidR="00BB422A" w:rsidRPr="006E3EE3">
              <w:rPr>
                <w:b/>
                <w:sz w:val="24"/>
                <w:lang w:val="en-US"/>
              </w:rPr>
              <w:t xml:space="preserve">pecial issue on </w:t>
            </w:r>
            <w:r w:rsidR="00B42393">
              <w:rPr>
                <w:b/>
                <w:sz w:val="24"/>
                <w:lang w:val="en-US"/>
              </w:rPr>
              <w:t xml:space="preserve">best papers of </w:t>
            </w:r>
            <w:r w:rsidR="00BB422A">
              <w:rPr>
                <w:b/>
                <w:sz w:val="24"/>
                <w:lang w:val="en-US"/>
              </w:rPr>
              <w:t>IEEE BioCAS</w:t>
            </w:r>
            <w:r w:rsidR="009861BA">
              <w:rPr>
                <w:b/>
                <w:sz w:val="24"/>
                <w:lang w:val="en-US"/>
              </w:rPr>
              <w:t>’11</w:t>
            </w:r>
            <w:r w:rsidR="00BB422A">
              <w:rPr>
                <w:b/>
                <w:sz w:val="24"/>
                <w:lang w:val="en-US"/>
              </w:rPr>
              <w:t xml:space="preserve"> Conference</w:t>
            </w:r>
            <w:r w:rsidR="0087051A">
              <w:rPr>
                <w:b/>
                <w:sz w:val="24"/>
                <w:lang w:val="en-US"/>
              </w:rPr>
              <w:t>)</w:t>
            </w:r>
          </w:p>
          <w:p w14:paraId="0BCED7B2" w14:textId="77777777" w:rsidR="00256D5C" w:rsidRPr="00256D5C" w:rsidRDefault="00256D5C" w:rsidP="00256D5C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[J15] </w:t>
            </w:r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R. Singh, L. Leng, A. Guenther, R. Genov, </w:t>
            </w: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“A CMOS-Microfluidic Chemiluminescence Contact Imaging Microsystem,” </w:t>
            </w:r>
            <w:r w:rsidRPr="00256D5C">
              <w:rPr>
                <w:rFonts w:eastAsia="SimSun"/>
                <w:i/>
                <w:iCs/>
                <w:sz w:val="24"/>
                <w:szCs w:val="24"/>
                <w:lang w:val="en-US"/>
              </w:rPr>
              <w:t>IEEE Journal of Solid-State Circuits,</w:t>
            </w:r>
            <w:r w:rsidR="000565B5">
              <w:rPr>
                <w:rFonts w:eastAsia="SimSun"/>
                <w:iCs/>
                <w:sz w:val="24"/>
                <w:szCs w:val="24"/>
                <w:lang w:val="en-US"/>
              </w:rPr>
              <w:t xml:space="preserve"> Vol. 47, No. 11, pp. 2822-2833, </w:t>
            </w:r>
            <w:r w:rsidR="00D658C7">
              <w:rPr>
                <w:rFonts w:eastAsia="SimSun"/>
                <w:iCs/>
                <w:sz w:val="24"/>
                <w:szCs w:val="24"/>
                <w:lang w:val="en-US"/>
              </w:rPr>
              <w:t>201</w:t>
            </w:r>
            <w:r w:rsidR="00D65597">
              <w:rPr>
                <w:rFonts w:eastAsia="SimSun"/>
                <w:iCs/>
                <w:sz w:val="24"/>
                <w:szCs w:val="24"/>
                <w:lang w:val="en-US"/>
              </w:rPr>
              <w:t>2</w:t>
            </w:r>
            <w:r w:rsidRPr="00256D5C">
              <w:rPr>
                <w:rFonts w:eastAsia="SimSun"/>
                <w:iCs/>
                <w:sz w:val="24"/>
                <w:szCs w:val="24"/>
                <w:lang w:val="en-US"/>
              </w:rPr>
              <w:t>.</w:t>
            </w:r>
          </w:p>
          <w:p w14:paraId="19357CC0" w14:textId="77777777" w:rsidR="00956FED" w:rsidRPr="00956FED" w:rsidRDefault="00956FED" w:rsidP="00956FE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[J14] </w:t>
            </w:r>
            <w:r>
              <w:rPr>
                <w:sz w:val="24"/>
                <w:lang w:val="en-US"/>
              </w:rPr>
              <w:t xml:space="preserve">R. Karakiewicz, R. Genov, G. Cauwenberghs, </w:t>
            </w:r>
            <w:r>
              <w:rPr>
                <w:sz w:val="24"/>
                <w:szCs w:val="23"/>
                <w:lang w:val="en-US"/>
              </w:rPr>
              <w:t>“</w:t>
            </w:r>
            <w:r w:rsidRPr="00EE0536">
              <w:rPr>
                <w:sz w:val="24"/>
                <w:szCs w:val="23"/>
                <w:lang w:val="en-US"/>
              </w:rPr>
              <w:t xml:space="preserve">1.1 TMACS/mW </w:t>
            </w:r>
            <w:r w:rsidRPr="00491DFB">
              <w:rPr>
                <w:sz w:val="24"/>
                <w:szCs w:val="23"/>
              </w:rPr>
              <w:t>Fine-Grained</w:t>
            </w:r>
            <w:r>
              <w:rPr>
                <w:sz w:val="24"/>
                <w:szCs w:val="23"/>
              </w:rPr>
              <w:t xml:space="preserve"> </w:t>
            </w:r>
            <w:r w:rsidRPr="00EE0536">
              <w:rPr>
                <w:sz w:val="24"/>
                <w:szCs w:val="23"/>
                <w:lang w:val="en-US"/>
              </w:rPr>
              <w:t xml:space="preserve">Stochastic </w:t>
            </w:r>
            <w:r w:rsidRPr="00EE0536">
              <w:rPr>
                <w:sz w:val="24"/>
                <w:szCs w:val="23"/>
                <w:lang w:val="en-US"/>
              </w:rPr>
              <w:lastRenderedPageBreak/>
              <w:t>Resonant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Pr="00EE0536">
              <w:rPr>
                <w:sz w:val="24"/>
                <w:szCs w:val="23"/>
                <w:lang w:val="en-US"/>
              </w:rPr>
              <w:t>Charge-Recycling Array Processor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 xml:space="preserve">IEEE Sensors Journal, </w:t>
            </w:r>
            <w:r>
              <w:rPr>
                <w:sz w:val="24"/>
                <w:lang w:val="en-US"/>
              </w:rPr>
              <w:t>Vol. 12, No. 4, pp. 785-</w:t>
            </w:r>
            <w:r w:rsidRPr="00956FED">
              <w:rPr>
                <w:sz w:val="24"/>
                <w:lang w:val="en-US"/>
              </w:rPr>
              <w:t>792</w:t>
            </w:r>
            <w:r>
              <w:rPr>
                <w:sz w:val="24"/>
                <w:lang w:val="en-US"/>
              </w:rPr>
              <w:t>,</w:t>
            </w:r>
            <w:r w:rsidRPr="00956FE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2012. (</w:t>
            </w:r>
            <w:r>
              <w:rPr>
                <w:b/>
                <w:sz w:val="24"/>
                <w:lang w:val="en-US"/>
              </w:rPr>
              <w:t>S</w:t>
            </w:r>
            <w:r w:rsidRPr="005C19DE">
              <w:rPr>
                <w:b/>
                <w:sz w:val="24"/>
                <w:lang w:val="en-US"/>
              </w:rPr>
              <w:t xml:space="preserve">pecial issue on </w:t>
            </w:r>
            <w:r>
              <w:rPr>
                <w:b/>
                <w:sz w:val="24"/>
                <w:lang w:val="en-US"/>
              </w:rPr>
              <w:t>design methods for low power a</w:t>
            </w:r>
            <w:r w:rsidRPr="005C19DE">
              <w:rPr>
                <w:b/>
                <w:sz w:val="24"/>
                <w:lang w:val="en-US"/>
              </w:rPr>
              <w:t>rrays</w:t>
            </w:r>
            <w:r>
              <w:rPr>
                <w:sz w:val="24"/>
                <w:lang w:val="en-US"/>
              </w:rPr>
              <w:t>)</w:t>
            </w:r>
          </w:p>
          <w:p w14:paraId="33FF84FC" w14:textId="77777777" w:rsidR="00E57085" w:rsidRDefault="00956FED" w:rsidP="00053C01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[J13</w:t>
            </w:r>
            <w:r w:rsidR="00E57085">
              <w:rPr>
                <w:sz w:val="24"/>
                <w:szCs w:val="23"/>
                <w:lang w:val="en-US"/>
              </w:rPr>
              <w:t xml:space="preserve">] </w:t>
            </w:r>
            <w:r w:rsidR="00E57085">
              <w:rPr>
                <w:sz w:val="24"/>
                <w:lang w:val="en-US"/>
              </w:rPr>
              <w:t>K.</w:t>
            </w:r>
            <w:r w:rsidR="00E57085" w:rsidRPr="0099751D">
              <w:rPr>
                <w:sz w:val="24"/>
                <w:lang w:val="en-US"/>
              </w:rPr>
              <w:t xml:space="preserve"> Abdelhalim</w:t>
            </w:r>
            <w:r w:rsidR="00E57085">
              <w:rPr>
                <w:sz w:val="24"/>
                <w:lang w:val="en-US"/>
              </w:rPr>
              <w:t>, V. Smolyakov,</w:t>
            </w:r>
            <w:r w:rsidR="00E57085" w:rsidRPr="0099751D">
              <w:rPr>
                <w:sz w:val="24"/>
                <w:lang w:val="en-US"/>
              </w:rPr>
              <w:t xml:space="preserve"> </w:t>
            </w:r>
            <w:r w:rsidR="00E57085">
              <w:rPr>
                <w:sz w:val="24"/>
                <w:lang w:val="en-US"/>
              </w:rPr>
              <w:t>R.</w:t>
            </w:r>
            <w:r w:rsidR="00E57085" w:rsidRPr="0099751D">
              <w:rPr>
                <w:sz w:val="24"/>
                <w:lang w:val="en-US"/>
              </w:rPr>
              <w:t xml:space="preserve"> Genov</w:t>
            </w:r>
            <w:r w:rsidR="00E57085">
              <w:rPr>
                <w:sz w:val="24"/>
                <w:lang w:val="en-US"/>
              </w:rPr>
              <w:t xml:space="preserve">, </w:t>
            </w:r>
            <w:r w:rsidR="00E57085">
              <w:rPr>
                <w:sz w:val="24"/>
                <w:szCs w:val="23"/>
                <w:lang w:val="en-US"/>
              </w:rPr>
              <w:t>“</w:t>
            </w:r>
            <w:r w:rsidR="00E57085">
              <w:rPr>
                <w:sz w:val="24"/>
                <w:szCs w:val="23"/>
              </w:rPr>
              <w:t>A Phase-Synchronization Epileptic Seizure Detector VLSI Architecture</w:t>
            </w:r>
            <w:r w:rsidR="00E57085">
              <w:rPr>
                <w:sz w:val="24"/>
                <w:szCs w:val="23"/>
                <w:lang w:val="en-US"/>
              </w:rPr>
              <w:t xml:space="preserve">,” </w:t>
            </w:r>
            <w:r w:rsidR="00E57085"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 w:rsidR="00E57085">
              <w:rPr>
                <w:iCs/>
                <w:sz w:val="24"/>
                <w:lang w:val="en-US"/>
              </w:rPr>
              <w:t xml:space="preserve"> </w:t>
            </w:r>
            <w:r w:rsidR="006B241A">
              <w:rPr>
                <w:iCs/>
                <w:sz w:val="24"/>
                <w:lang w:val="en-US"/>
              </w:rPr>
              <w:t xml:space="preserve">Vol. 5, No. 5, pp. 430-438, </w:t>
            </w:r>
            <w:r w:rsidR="00E57085">
              <w:rPr>
                <w:iCs/>
                <w:sz w:val="24"/>
                <w:lang w:val="en-US"/>
              </w:rPr>
              <w:t>2011.</w:t>
            </w:r>
            <w:r w:rsidR="00E57085">
              <w:rPr>
                <w:i/>
                <w:iCs/>
                <w:sz w:val="24"/>
                <w:lang w:val="en-US"/>
              </w:rPr>
              <w:t xml:space="preserve"> </w:t>
            </w:r>
            <w:r w:rsidR="00E57085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  <w:lang w:val="en-US"/>
              </w:rPr>
              <w:t>Invited, s</w:t>
            </w:r>
            <w:r w:rsidR="00E57085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7C4094">
              <w:rPr>
                <w:b/>
                <w:sz w:val="24"/>
                <w:lang w:val="en-US"/>
              </w:rPr>
              <w:t xml:space="preserve">papers of </w:t>
            </w:r>
            <w:r w:rsidR="00E57085">
              <w:rPr>
                <w:b/>
                <w:sz w:val="24"/>
                <w:lang w:val="en-US"/>
              </w:rPr>
              <w:t>IEEE BioCAS’10 Conference</w:t>
            </w:r>
            <w:r w:rsidR="00E57085" w:rsidRPr="006E3EE3">
              <w:rPr>
                <w:b/>
                <w:sz w:val="24"/>
                <w:lang w:val="en-US"/>
              </w:rPr>
              <w:t>)</w:t>
            </w:r>
            <w:r w:rsidR="00E57085">
              <w:rPr>
                <w:sz w:val="24"/>
                <w:szCs w:val="23"/>
                <w:lang w:val="en-US"/>
              </w:rPr>
              <w:tab/>
            </w:r>
          </w:p>
          <w:p w14:paraId="6C9D7C29" w14:textId="77777777" w:rsidR="009B39CB" w:rsidRDefault="003929E5" w:rsidP="004D2BC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[J12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szCs w:val="23"/>
                <w:lang w:val="en-US"/>
              </w:rPr>
              <w:t xml:space="preserve">F. </w:t>
            </w:r>
            <w:r w:rsidR="00843947">
              <w:rPr>
                <w:sz w:val="24"/>
                <w:lang w:val="en-US"/>
              </w:rPr>
              <w:t>Shahrokhi, K. Abdelhalim, D. Serletis, P. Carlen, R. Genov</w:t>
            </w:r>
            <w:r w:rsidR="00843947">
              <w:rPr>
                <w:sz w:val="24"/>
                <w:szCs w:val="23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9B39CB">
              <w:rPr>
                <w:rFonts w:eastAsia="SimSun"/>
                <w:iCs/>
                <w:sz w:val="24"/>
                <w:szCs w:val="24"/>
                <w:lang w:val="en-US"/>
              </w:rPr>
              <w:t>128-Channel Fully Differential Digital Integrated Neural Recording and Stimulation Interface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 w:rsidR="00E575B0">
              <w:rPr>
                <w:iCs/>
                <w:sz w:val="24"/>
                <w:lang w:val="en-US"/>
              </w:rPr>
              <w:t xml:space="preserve"> Vol. 4, No. 3, pp. 149-161, 2010.</w:t>
            </w:r>
            <w:r w:rsidR="00E575B0">
              <w:rPr>
                <w:i/>
                <w:iCs/>
                <w:sz w:val="24"/>
                <w:lang w:val="en-US"/>
              </w:rPr>
              <w:t xml:space="preserve"> </w:t>
            </w:r>
            <w:r w:rsidR="00D90E94">
              <w:rPr>
                <w:b/>
                <w:sz w:val="24"/>
                <w:lang w:val="en-US"/>
              </w:rPr>
              <w:t>(</w:t>
            </w:r>
            <w:r w:rsidR="00956FED">
              <w:rPr>
                <w:b/>
                <w:sz w:val="24"/>
                <w:lang w:val="en-US"/>
              </w:rPr>
              <w:t>Invited, 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9861BA">
              <w:rPr>
                <w:b/>
                <w:sz w:val="24"/>
                <w:lang w:val="en-US"/>
              </w:rPr>
              <w:t xml:space="preserve">papers of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9861BA">
              <w:rPr>
                <w:b/>
                <w:sz w:val="24"/>
                <w:lang w:val="en-US"/>
              </w:rPr>
              <w:t>ISCAS’09</w:t>
            </w:r>
            <w:r w:rsidR="00E575B0" w:rsidRPr="006E3EE3">
              <w:rPr>
                <w:b/>
                <w:sz w:val="24"/>
                <w:lang w:val="en-US"/>
              </w:rPr>
              <w:t>)</w:t>
            </w:r>
            <w:r w:rsidR="009B39CB">
              <w:rPr>
                <w:sz w:val="24"/>
                <w:szCs w:val="23"/>
                <w:lang w:val="en-US"/>
              </w:rPr>
              <w:tab/>
            </w:r>
            <w:r w:rsidR="009B39CB">
              <w:rPr>
                <w:sz w:val="24"/>
                <w:szCs w:val="23"/>
                <w:lang w:val="en-US"/>
              </w:rPr>
              <w:tab/>
            </w:r>
          </w:p>
          <w:p w14:paraId="70B12149" w14:textId="77777777" w:rsidR="009B39CB" w:rsidRPr="009B39CB" w:rsidRDefault="003929E5" w:rsidP="009B39CB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[J11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lang w:val="en-US"/>
              </w:rPr>
              <w:t xml:space="preserve">R. Singh, D. Ho, A. Nilchi, G. Gulak, P. Yau, R. Genov,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4D2BCA">
              <w:rPr>
                <w:sz w:val="24"/>
                <w:szCs w:val="23"/>
                <w:lang w:val="en-US"/>
              </w:rPr>
              <w:t>A CMOS/Thin-Film Fluorescence Contact</w:t>
            </w:r>
            <w:r w:rsidR="00E575B0">
              <w:rPr>
                <w:sz w:val="24"/>
                <w:szCs w:val="23"/>
                <w:lang w:val="en-US"/>
              </w:rPr>
              <w:t xml:space="preserve"> </w:t>
            </w:r>
            <w:r w:rsidR="00E575B0" w:rsidRPr="004D2BCA">
              <w:rPr>
                <w:sz w:val="24"/>
                <w:szCs w:val="23"/>
                <w:lang w:val="en-US"/>
              </w:rPr>
              <w:t>Imaging Microsystem for DNA Analysis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 w:rsidR="00E575B0">
              <w:rPr>
                <w:iCs/>
                <w:sz w:val="24"/>
                <w:lang w:val="en-US"/>
              </w:rPr>
              <w:t xml:space="preserve">, Vol. 57, No. 5, pp. 1029-1038, May 2010. </w:t>
            </w:r>
            <w:r w:rsidR="00D90E94">
              <w:rPr>
                <w:b/>
                <w:sz w:val="24"/>
                <w:lang w:val="en-US"/>
              </w:rPr>
              <w:t>(</w:t>
            </w:r>
            <w:r w:rsidR="00956FED">
              <w:rPr>
                <w:b/>
                <w:sz w:val="24"/>
                <w:lang w:val="en-US"/>
              </w:rPr>
              <w:t>Invited, 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9861BA">
              <w:rPr>
                <w:b/>
                <w:sz w:val="24"/>
                <w:lang w:val="en-US"/>
              </w:rPr>
              <w:t xml:space="preserve">papers of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956FED">
              <w:rPr>
                <w:b/>
                <w:sz w:val="24"/>
                <w:lang w:val="en-US"/>
              </w:rPr>
              <w:t>ISCAS’09</w:t>
            </w:r>
            <w:r w:rsidR="00E575B0" w:rsidRPr="006E3EE3">
              <w:rPr>
                <w:b/>
                <w:sz w:val="24"/>
                <w:lang w:val="en-US"/>
              </w:rPr>
              <w:t>)</w:t>
            </w:r>
          </w:p>
          <w:p w14:paraId="5656D90A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[J10] </w:t>
            </w:r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A. Nilchi, J. Aziz, R. Genov</w:t>
            </w:r>
            <w:r w:rsidR="00D637DD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“Focal-Plane Algorithmically-Multiplying CMOS Computational Image Sensor,”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 w:rsidR="00D10013">
              <w:rPr>
                <w:iCs/>
                <w:sz w:val="24"/>
                <w:lang w:val="en-US"/>
              </w:rPr>
              <w:t xml:space="preserve"> Vol. 44, No. 6, pp. </w:t>
            </w:r>
            <w:r w:rsidR="00D10013" w:rsidRPr="00D10013">
              <w:rPr>
                <w:iCs/>
                <w:sz w:val="24"/>
                <w:lang w:val="en-US"/>
              </w:rPr>
              <w:t>1829</w:t>
            </w:r>
            <w:r w:rsidR="00114B88">
              <w:rPr>
                <w:iCs/>
                <w:sz w:val="24"/>
                <w:lang w:val="en-US"/>
              </w:rPr>
              <w:t>-</w:t>
            </w:r>
            <w:r w:rsidR="00D10013" w:rsidRPr="00D10013">
              <w:rPr>
                <w:iCs/>
                <w:sz w:val="24"/>
                <w:lang w:val="en-US"/>
              </w:rPr>
              <w:t>1839</w:t>
            </w:r>
            <w:r w:rsidR="00D10013">
              <w:rPr>
                <w:iCs/>
                <w:sz w:val="24"/>
                <w:lang w:val="en-US"/>
              </w:rPr>
              <w:t>,</w:t>
            </w:r>
            <w:r w:rsidR="00D10013" w:rsidRPr="00D10013">
              <w:rPr>
                <w:iCs/>
                <w:sz w:val="24"/>
                <w:lang w:val="en-US"/>
              </w:rPr>
              <w:t xml:space="preserve"> </w:t>
            </w:r>
            <w:r w:rsidR="00D10013">
              <w:rPr>
                <w:iCs/>
                <w:sz w:val="24"/>
                <w:lang w:val="en-US"/>
              </w:rPr>
              <w:t>June</w:t>
            </w:r>
            <w:r w:rsidR="00E03B39">
              <w:rPr>
                <w:iCs/>
                <w:sz w:val="24"/>
                <w:lang w:val="en-US"/>
              </w:rPr>
              <w:t xml:space="preserve"> 2009</w:t>
            </w:r>
            <w:r w:rsidR="00B011C6">
              <w:rPr>
                <w:iCs/>
                <w:sz w:val="24"/>
                <w:lang w:val="en-US"/>
              </w:rPr>
              <w:t>.</w:t>
            </w:r>
            <w:r w:rsidR="0068394C">
              <w:rPr>
                <w:iCs/>
                <w:sz w:val="24"/>
                <w:lang w:val="en-US"/>
              </w:rPr>
              <w:t xml:space="preserve"> </w:t>
            </w:r>
            <w:r w:rsidR="0068394C" w:rsidRPr="006E3EE3">
              <w:rPr>
                <w:b/>
                <w:sz w:val="24"/>
                <w:lang w:val="en-US"/>
              </w:rPr>
              <w:t>(</w:t>
            </w:r>
            <w:r w:rsidR="00D90E94">
              <w:rPr>
                <w:b/>
                <w:sz w:val="24"/>
                <w:lang w:val="en-US"/>
              </w:rPr>
              <w:t>A</w:t>
            </w:r>
            <w:r w:rsidR="001D1526">
              <w:rPr>
                <w:b/>
                <w:sz w:val="24"/>
                <w:lang w:val="en-US"/>
              </w:rPr>
              <w:t xml:space="preserve">lso </w:t>
            </w:r>
            <w:r w:rsidR="0068394C">
              <w:rPr>
                <w:b/>
                <w:sz w:val="24"/>
                <w:lang w:val="en-US"/>
              </w:rPr>
              <w:t xml:space="preserve">invited to </w:t>
            </w:r>
            <w:r w:rsidR="007542FB">
              <w:rPr>
                <w:b/>
                <w:sz w:val="24"/>
                <w:lang w:val="en-US"/>
              </w:rPr>
              <w:t xml:space="preserve">IEEE </w:t>
            </w:r>
            <w:r w:rsidR="00C936F6">
              <w:rPr>
                <w:b/>
                <w:sz w:val="24"/>
                <w:lang w:val="en-US"/>
              </w:rPr>
              <w:t xml:space="preserve">TCAS-I </w:t>
            </w:r>
            <w:r w:rsidR="0068394C" w:rsidRPr="006E3EE3">
              <w:rPr>
                <w:b/>
                <w:sz w:val="24"/>
                <w:lang w:val="en-US"/>
              </w:rPr>
              <w:t xml:space="preserve">special issue on best </w:t>
            </w:r>
            <w:r w:rsidR="009861BA">
              <w:rPr>
                <w:b/>
                <w:sz w:val="24"/>
                <w:lang w:val="en-US"/>
              </w:rPr>
              <w:t xml:space="preserve">papers of </w:t>
            </w:r>
            <w:r w:rsidR="0068394C">
              <w:rPr>
                <w:b/>
                <w:sz w:val="24"/>
                <w:lang w:val="en-US"/>
              </w:rPr>
              <w:t xml:space="preserve">IEEE </w:t>
            </w:r>
            <w:r w:rsidR="0010372B">
              <w:rPr>
                <w:b/>
                <w:sz w:val="24"/>
                <w:lang w:val="en-US"/>
              </w:rPr>
              <w:t>ISCAS’09</w:t>
            </w:r>
            <w:r w:rsidR="0068394C" w:rsidRPr="006E3EE3">
              <w:rPr>
                <w:b/>
                <w:sz w:val="24"/>
                <w:lang w:val="en-US"/>
              </w:rPr>
              <w:t>)</w:t>
            </w:r>
          </w:p>
          <w:p w14:paraId="5CD147A5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[J9] </w:t>
            </w:r>
            <w:r w:rsidR="00D637DD">
              <w:rPr>
                <w:sz w:val="24"/>
                <w:lang w:val="en-US"/>
              </w:rPr>
              <w:t xml:space="preserve">J. Aziz, K. Abdelhalim, R. Shulyzki, R. Genov, B. Bardakjian, M. Derchansky, D. Serletis, P. Carlen, </w:t>
            </w:r>
            <w:r>
              <w:rPr>
                <w:sz w:val="24"/>
                <w:szCs w:val="23"/>
                <w:lang w:val="en-US"/>
              </w:rPr>
              <w:t xml:space="preserve">“256-Channel Neural Recording and Delta Compression Microsystem with 3D Electrodes,”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>
              <w:rPr>
                <w:iCs/>
                <w:sz w:val="24"/>
                <w:lang w:val="en-US"/>
              </w:rPr>
              <w:t xml:space="preserve"> Vol. 44, No. 3, pp. 995-1005, March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iCs/>
                <w:sz w:val="24"/>
                <w:lang w:val="en-US"/>
              </w:rPr>
              <w:t>2009.</w:t>
            </w:r>
          </w:p>
          <w:p w14:paraId="63B67E2C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[J8] </w:t>
            </w:r>
            <w:r w:rsidR="00D637DD">
              <w:rPr>
                <w:sz w:val="24"/>
                <w:lang w:val="en-US"/>
              </w:rPr>
              <w:t xml:space="preserve">R. Karakiewicz, R. Genov, G. Cauwenberghs, </w:t>
            </w:r>
            <w:r>
              <w:rPr>
                <w:sz w:val="24"/>
                <w:szCs w:val="23"/>
                <w:lang w:val="en-US"/>
              </w:rPr>
              <w:t xml:space="preserve">“480-GMACS/mW Resonant Adiabatic Mixed-Signal Processor Array for Charge-Based Pattern Recognition,” </w:t>
            </w:r>
            <w:r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>
              <w:rPr>
                <w:iCs/>
                <w:sz w:val="24"/>
                <w:lang w:val="en-US"/>
              </w:rPr>
              <w:t>Vol. 42, No. 11, pp. 2573-2584, Nov. 2007.</w:t>
            </w:r>
          </w:p>
          <w:p w14:paraId="6B135A23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[J7] </w:t>
            </w:r>
            <w:r w:rsidR="00D637DD">
              <w:rPr>
                <w:sz w:val="24"/>
                <w:lang w:val="en-US"/>
              </w:rPr>
              <w:t xml:space="preserve">J. Aziz, R. Genov, B. Bardakjian, M. Derchansky, P. Carlen, </w:t>
            </w:r>
            <w:r>
              <w:rPr>
                <w:sz w:val="24"/>
                <w:szCs w:val="23"/>
                <w:lang w:val="en-US"/>
              </w:rPr>
              <w:t xml:space="preserve">“Brain-Silicon Interface for High-Resolution In Vitro Neural Recording,”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</w:t>
            </w:r>
            <w:r>
              <w:rPr>
                <w:iCs/>
                <w:sz w:val="24"/>
                <w:lang w:val="en-US"/>
              </w:rPr>
              <w:t>, Vol. 1, No. 1, pp. 56-62, March 2007.</w:t>
            </w:r>
          </w:p>
          <w:p w14:paraId="6075F017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[J6] </w:t>
            </w:r>
            <w:r w:rsidR="00D637DD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szCs w:val="23"/>
                <w:lang w:val="en-US"/>
              </w:rPr>
              <w:t xml:space="preserve">“Focal-Plane Spatially-Oversampling CMOS Image Compression Sensor,”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54, No. 1, pp. 26-34, Jan. 2007.</w:t>
            </w:r>
          </w:p>
          <w:p w14:paraId="27889A78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[J5] </w:t>
            </w:r>
            <w:r w:rsidR="00D637DD">
              <w:rPr>
                <w:sz w:val="24"/>
                <w:lang w:val="en-US"/>
              </w:rPr>
              <w:t xml:space="preserve">R. Genov, M. Stanacevic, M. Naware, G. Cauwenberghs, N. Thakor, </w:t>
            </w:r>
            <w:r>
              <w:rPr>
                <w:sz w:val="24"/>
                <w:szCs w:val="23"/>
                <w:lang w:val="en-US"/>
              </w:rPr>
              <w:t xml:space="preserve">“16-Channel Integrated Potentiostat for Distributed Neurochemical Sensing,”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53, No. 11, pp. 2371-2376, Nov. 2006.</w:t>
            </w:r>
            <w:r w:rsidR="0098249E">
              <w:rPr>
                <w:iCs/>
                <w:sz w:val="24"/>
                <w:lang w:val="en-US"/>
              </w:rPr>
              <w:t xml:space="preserve"> (</w:t>
            </w:r>
            <w:r w:rsidR="00D90E94">
              <w:rPr>
                <w:b/>
                <w:iCs/>
                <w:sz w:val="24"/>
                <w:lang w:val="en-US"/>
              </w:rPr>
              <w:t>S</w:t>
            </w:r>
            <w:r w:rsidR="00B363C3">
              <w:rPr>
                <w:b/>
                <w:iCs/>
                <w:sz w:val="24"/>
                <w:lang w:val="en-US"/>
              </w:rPr>
              <w:t>pecial issue on advances in life science systems and a</w:t>
            </w:r>
            <w:r w:rsidR="0098249E" w:rsidRPr="0098249E">
              <w:rPr>
                <w:b/>
                <w:iCs/>
                <w:sz w:val="24"/>
                <w:lang w:val="en-US"/>
              </w:rPr>
              <w:t>pplications</w:t>
            </w:r>
            <w:r w:rsidR="0098249E">
              <w:rPr>
                <w:iCs/>
                <w:sz w:val="24"/>
                <w:lang w:val="en-US"/>
              </w:rPr>
              <w:t>)</w:t>
            </w:r>
          </w:p>
          <w:p w14:paraId="3E9AA797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[J4] </w:t>
            </w:r>
            <w:r w:rsidR="005F2481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“Dynamic MOS Sigmoid Array Folding Analog-to-Digital Conversion,”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Papers,</w:t>
            </w:r>
            <w:r>
              <w:rPr>
                <w:iCs/>
                <w:sz w:val="24"/>
                <w:lang w:val="en-US"/>
              </w:rPr>
              <w:t xml:space="preserve"> Vol. 51, No. 1, pp. 182-186, Jan. </w:t>
            </w:r>
            <w:r>
              <w:rPr>
                <w:sz w:val="24"/>
                <w:lang w:val="en-US"/>
              </w:rPr>
              <w:t>2004.</w:t>
            </w:r>
            <w:r w:rsidR="00DE79C1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8717E5">
              <w:rPr>
                <w:b/>
                <w:sz w:val="24"/>
                <w:lang w:val="en-US"/>
              </w:rPr>
              <w:t>pecial issue on</w:t>
            </w:r>
            <w:r w:rsidR="00DE79C1" w:rsidRPr="00DE79C1">
              <w:rPr>
                <w:b/>
                <w:sz w:val="24"/>
                <w:lang w:val="en-US"/>
              </w:rPr>
              <w:t xml:space="preserve"> advances on analog-to-digital and digital-to-analog converters</w:t>
            </w:r>
            <w:r w:rsidR="00DE79C1">
              <w:rPr>
                <w:sz w:val="24"/>
                <w:lang w:val="en-US"/>
              </w:rPr>
              <w:t>)</w:t>
            </w:r>
          </w:p>
          <w:p w14:paraId="4E1C15F6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[J3] </w:t>
            </w:r>
            <w:r w:rsidR="005F2481">
              <w:rPr>
                <w:sz w:val="24"/>
                <w:lang w:val="en-US"/>
              </w:rPr>
              <w:t xml:space="preserve">R. Genov, S. Chakrabartty, G. Cauwenberghs, </w:t>
            </w:r>
            <w:r>
              <w:rPr>
                <w:sz w:val="24"/>
                <w:lang w:val="en-US"/>
              </w:rPr>
              <w:t xml:space="preserve">“Silicon Support Vector Machine with On-Line Learning,” </w:t>
            </w:r>
            <w:r>
              <w:rPr>
                <w:i/>
                <w:iCs/>
                <w:sz w:val="24"/>
                <w:lang w:val="en-US"/>
              </w:rPr>
              <w:t>International Journal of Pattern Recognition and Artificial Intelligence</w:t>
            </w:r>
            <w:r>
              <w:rPr>
                <w:sz w:val="24"/>
                <w:lang w:val="en-US"/>
              </w:rPr>
              <w:t>, Vol. 17, No. 3, pp. 385-404, 2003.</w:t>
            </w:r>
            <w:r w:rsidR="00440E03" w:rsidRPr="00440E03">
              <w:rPr>
                <w:b/>
                <w:sz w:val="24"/>
                <w:lang w:val="en-US"/>
              </w:rPr>
              <w:t xml:space="preserve"> (</w:t>
            </w:r>
            <w:r w:rsidR="00956FED">
              <w:rPr>
                <w:b/>
                <w:sz w:val="24"/>
                <w:lang w:val="en-US"/>
              </w:rPr>
              <w:t>Invited, s</w:t>
            </w:r>
            <w:r w:rsidR="00440E03" w:rsidRPr="00440E03">
              <w:rPr>
                <w:b/>
                <w:sz w:val="24"/>
                <w:lang w:val="en-US"/>
              </w:rPr>
              <w:t>pecial iss</w:t>
            </w:r>
            <w:r w:rsidR="00956FED">
              <w:rPr>
                <w:b/>
                <w:sz w:val="24"/>
                <w:lang w:val="en-US"/>
              </w:rPr>
              <w:t xml:space="preserve">ue on best papers </w:t>
            </w:r>
            <w:r w:rsidR="004834DA">
              <w:rPr>
                <w:b/>
                <w:sz w:val="24"/>
                <w:lang w:val="en-US"/>
              </w:rPr>
              <w:t>of</w:t>
            </w:r>
            <w:r w:rsidR="008923B7">
              <w:rPr>
                <w:b/>
                <w:sz w:val="24"/>
                <w:lang w:val="en-US"/>
              </w:rPr>
              <w:t xml:space="preserve"> SVM’</w:t>
            </w:r>
            <w:r w:rsidR="00956FED">
              <w:rPr>
                <w:b/>
                <w:sz w:val="24"/>
                <w:lang w:val="en-US"/>
              </w:rPr>
              <w:t>02</w:t>
            </w:r>
            <w:r w:rsidR="00440E03" w:rsidRPr="00440E03">
              <w:rPr>
                <w:b/>
                <w:sz w:val="24"/>
                <w:lang w:val="en-US"/>
              </w:rPr>
              <w:t>)</w:t>
            </w:r>
          </w:p>
          <w:p w14:paraId="26834A7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[J2] </w:t>
            </w:r>
            <w:r w:rsidR="005F2481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“Kerneltron: Support Vector ‘Machine’ in Silicon,” </w:t>
            </w:r>
            <w:r>
              <w:rPr>
                <w:i/>
                <w:iCs/>
                <w:sz w:val="24"/>
                <w:lang w:val="en-US"/>
              </w:rPr>
              <w:t xml:space="preserve">IEEE Transactions on Neural Networks, </w:t>
            </w:r>
            <w:r>
              <w:rPr>
                <w:sz w:val="24"/>
                <w:lang w:val="en-US"/>
              </w:rPr>
              <w:t>Vol. 14, No. 5, pp. 1426-1434, Sept. 2003.</w:t>
            </w:r>
            <w:r w:rsidR="00BA3606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BA3606" w:rsidRPr="00BA3606">
              <w:rPr>
                <w:b/>
                <w:sz w:val="24"/>
                <w:lang w:val="en-US"/>
              </w:rPr>
              <w:t>pecial issue on neural networks hardware implementations</w:t>
            </w:r>
            <w:r w:rsidR="00BA3606">
              <w:rPr>
                <w:sz w:val="24"/>
                <w:lang w:val="en-US"/>
              </w:rPr>
              <w:t>)</w:t>
            </w:r>
          </w:p>
          <w:p w14:paraId="15CDB298" w14:textId="77777777" w:rsidR="008A0024" w:rsidRDefault="00440214" w:rsidP="008A002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[J1] </w:t>
            </w:r>
            <w:r w:rsidR="005F2481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II: Analog and Digital Signal Processing</w:t>
            </w:r>
            <w:r>
              <w:rPr>
                <w:sz w:val="24"/>
                <w:lang w:val="en-US"/>
              </w:rPr>
              <w:t>, Vol. 48, No. 10, pp. 930-936, Oct. 2001.</w:t>
            </w:r>
            <w:r w:rsidR="00BB3C6B">
              <w:t xml:space="preserve"> </w:t>
            </w:r>
            <w:r w:rsidR="00BB3C6B" w:rsidRPr="00956FED">
              <w:rPr>
                <w:b/>
                <w:sz w:val="24"/>
              </w:rPr>
              <w:t>(</w:t>
            </w:r>
            <w:r w:rsidR="00956FED" w:rsidRPr="00956FED">
              <w:rPr>
                <w:b/>
                <w:sz w:val="24"/>
              </w:rPr>
              <w:t xml:space="preserve">Invited, </w:t>
            </w:r>
            <w:r w:rsidR="00956FED">
              <w:rPr>
                <w:b/>
                <w:sz w:val="24"/>
                <w:lang w:val="en-US"/>
              </w:rPr>
              <w:t>s</w:t>
            </w:r>
            <w:r w:rsidR="00BB3C6B" w:rsidRPr="00BB3C6B">
              <w:rPr>
                <w:b/>
                <w:sz w:val="24"/>
                <w:lang w:val="en-US"/>
              </w:rPr>
              <w:t>pecial section on best student paper awards</w:t>
            </w:r>
            <w:r w:rsidR="00DE1DE8">
              <w:rPr>
                <w:b/>
                <w:sz w:val="24"/>
                <w:lang w:val="en-US"/>
              </w:rPr>
              <w:t xml:space="preserve"> of </w:t>
            </w:r>
            <w:r w:rsidR="008923B7">
              <w:rPr>
                <w:b/>
                <w:sz w:val="24"/>
                <w:lang w:val="en-US"/>
              </w:rPr>
              <w:t>IEEE MWSCAS'</w:t>
            </w:r>
            <w:r w:rsidR="00DE1DE8" w:rsidRPr="00BB3C6B">
              <w:rPr>
                <w:b/>
                <w:sz w:val="24"/>
                <w:lang w:val="en-US"/>
              </w:rPr>
              <w:t>00</w:t>
            </w:r>
            <w:r w:rsidR="00BB3C6B" w:rsidRPr="00BB3C6B">
              <w:rPr>
                <w:sz w:val="24"/>
                <w:lang w:val="en-US"/>
              </w:rPr>
              <w:t>)</w:t>
            </w:r>
          </w:p>
          <w:p w14:paraId="0F493D80" w14:textId="77777777" w:rsidR="008A0024" w:rsidRDefault="008A0024" w:rsidP="008A0024">
            <w:pPr>
              <w:ind w:left="312" w:hanging="312"/>
              <w:rPr>
                <w:sz w:val="24"/>
                <w:lang w:val="en-US"/>
              </w:rPr>
            </w:pPr>
          </w:p>
        </w:tc>
      </w:tr>
    </w:tbl>
    <w:p w14:paraId="4632B071" w14:textId="5B35DB04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p w14:paraId="21A7B632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260"/>
      </w:tblGrid>
      <w:tr w:rsidR="00440214" w14:paraId="7A3A27D3" w14:textId="77777777">
        <w:tc>
          <w:tcPr>
            <w:tcW w:w="10908" w:type="dxa"/>
            <w:gridSpan w:val="2"/>
            <w:hideMark/>
          </w:tcPr>
          <w:p w14:paraId="3A055928" w14:textId="77777777" w:rsidR="00602538" w:rsidRPr="00602538" w:rsidRDefault="00440214" w:rsidP="00ED5276">
            <w:pPr>
              <w:pStyle w:val="Heading5"/>
              <w:spacing w:before="100" w:after="0"/>
              <w:jc w:val="left"/>
            </w:pPr>
            <w:r>
              <w:t>REFEREED CONFERENCE PUBLICATIONS</w:t>
            </w:r>
          </w:p>
        </w:tc>
      </w:tr>
      <w:tr w:rsidR="00440214" w14:paraId="00A9A298" w14:textId="77777777">
        <w:tc>
          <w:tcPr>
            <w:tcW w:w="648" w:type="dxa"/>
          </w:tcPr>
          <w:p w14:paraId="2416B0C1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14:paraId="43B73547" w14:textId="4F14E2EA" w:rsidR="00EF0FAB" w:rsidRDefault="00F70AE0" w:rsidP="00354031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B3101D">
              <w:rPr>
                <w:sz w:val="24"/>
                <w:szCs w:val="24"/>
                <w:lang w:val="en-US"/>
              </w:rPr>
              <w:t>C85</w:t>
            </w:r>
            <w:r w:rsidR="00606437">
              <w:rPr>
                <w:sz w:val="24"/>
                <w:szCs w:val="24"/>
                <w:lang w:val="en-US"/>
              </w:rPr>
              <w:t>]</w:t>
            </w:r>
            <w:r w:rsidR="00354031">
              <w:rPr>
                <w:sz w:val="24"/>
                <w:szCs w:val="24"/>
                <w:lang w:val="en-US"/>
              </w:rPr>
              <w:t xml:space="preserve"> G. O'Leary, J. Xu, L. Long, J. S. Filho, C. Tejeiro, M. ElAnsary, C. Tang, H. Moradi, P. Shah, T. A. Valiante, R. Genov, “A Neuromorphic Multiplier-less Bit-Serial Weight-Memory-Optimized </w:t>
            </w:r>
            <w:r w:rsidR="00354031">
              <w:rPr>
                <w:sz w:val="24"/>
                <w:szCs w:val="24"/>
                <w:lang w:val="en-US"/>
              </w:rPr>
              <w:lastRenderedPageBreak/>
              <w:t xml:space="preserve">1024-tree Brain State Classifier and Neuromodulation SoC with an 8-Channel Noise-Shaping SAR ADC Array,” </w:t>
            </w:r>
            <w:r w:rsidR="00354031">
              <w:rPr>
                <w:i/>
                <w:sz w:val="24"/>
                <w:lang w:val="en-US"/>
              </w:rPr>
              <w:t>IEEE</w:t>
            </w:r>
            <w:r w:rsidR="00354031">
              <w:rPr>
                <w:sz w:val="24"/>
                <w:lang w:val="en-US"/>
              </w:rPr>
              <w:t xml:space="preserve"> </w:t>
            </w:r>
            <w:r w:rsidR="00354031">
              <w:rPr>
                <w:i/>
                <w:sz w:val="24"/>
                <w:lang w:val="en-US"/>
              </w:rPr>
              <w:t>International Solid-State Circuits Conference</w:t>
            </w:r>
            <w:r w:rsidR="00354031">
              <w:rPr>
                <w:sz w:val="24"/>
                <w:lang w:val="en-US"/>
              </w:rPr>
              <w:t xml:space="preserve"> (</w:t>
            </w:r>
            <w:r w:rsidR="00354031">
              <w:rPr>
                <w:i/>
                <w:sz w:val="24"/>
                <w:lang w:val="en-US"/>
              </w:rPr>
              <w:t>ISSCC</w:t>
            </w:r>
            <w:r w:rsidR="00354031">
              <w:rPr>
                <w:sz w:val="24"/>
                <w:lang w:val="en-US"/>
              </w:rPr>
              <w:t>), San Francisco, Feb. 2020</w:t>
            </w:r>
            <w:r w:rsidR="009B09A6">
              <w:rPr>
                <w:sz w:val="24"/>
                <w:lang w:val="en-US"/>
              </w:rPr>
              <w:t>.</w:t>
            </w:r>
          </w:p>
          <w:p w14:paraId="31256115" w14:textId="4B8F1802" w:rsidR="00313C6E" w:rsidRDefault="00EF0FAB" w:rsidP="00313C6E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9B09A6">
              <w:rPr>
                <w:sz w:val="24"/>
                <w:szCs w:val="24"/>
                <w:lang w:val="en-US"/>
              </w:rPr>
              <w:t>C8</w:t>
            </w:r>
            <w:r w:rsidR="00B3101D">
              <w:rPr>
                <w:sz w:val="24"/>
                <w:szCs w:val="24"/>
                <w:lang w:val="en-US"/>
              </w:rPr>
              <w:t>4</w:t>
            </w:r>
            <w:r w:rsidR="00313C6E">
              <w:rPr>
                <w:sz w:val="24"/>
                <w:szCs w:val="24"/>
                <w:lang w:val="en-US"/>
              </w:rPr>
              <w:t xml:space="preserve">] J. Koerner, </w:t>
            </w:r>
            <w:r w:rsidR="009A020A">
              <w:rPr>
                <w:sz w:val="24"/>
                <w:szCs w:val="24"/>
                <w:lang w:val="en-US"/>
              </w:rPr>
              <w:t>G.</w:t>
            </w:r>
            <w:r w:rsidR="009A020A" w:rsidRPr="00394200">
              <w:rPr>
                <w:sz w:val="24"/>
                <w:szCs w:val="24"/>
                <w:lang w:val="en-US"/>
              </w:rPr>
              <w:t xml:space="preserve"> O’Leary</w:t>
            </w:r>
            <w:r w:rsidR="009A020A">
              <w:rPr>
                <w:sz w:val="24"/>
                <w:szCs w:val="24"/>
                <w:lang w:val="en-US"/>
              </w:rPr>
              <w:t xml:space="preserve">, </w:t>
            </w:r>
            <w:r w:rsidR="00313C6E">
              <w:rPr>
                <w:sz w:val="24"/>
                <w:szCs w:val="24"/>
                <w:lang w:val="en-US"/>
              </w:rPr>
              <w:t>T. A. Valiante, R. Genov, “</w:t>
            </w:r>
            <w:r w:rsidR="009A020A" w:rsidRPr="009A020A">
              <w:rPr>
                <w:sz w:val="24"/>
                <w:szCs w:val="24"/>
                <w:lang w:val="en-US"/>
              </w:rPr>
              <w:t>Neuromodulation Biomarker Selection using GPU-Accelerated Genetic Algorithms</w:t>
            </w:r>
            <w:r w:rsidR="00313C6E">
              <w:rPr>
                <w:sz w:val="24"/>
                <w:szCs w:val="24"/>
                <w:lang w:val="en-US"/>
              </w:rPr>
              <w:t xml:space="preserve">,” </w:t>
            </w:r>
            <w:r w:rsidR="00313C6E" w:rsidRPr="001D23D8">
              <w:rPr>
                <w:i/>
                <w:sz w:val="24"/>
                <w:lang w:val="en-US"/>
              </w:rPr>
              <w:t>IEEE Biomedical Circuits and S</w:t>
            </w:r>
            <w:r w:rsidR="00313C6E">
              <w:rPr>
                <w:i/>
                <w:sz w:val="24"/>
                <w:lang w:val="en-US"/>
              </w:rPr>
              <w:t xml:space="preserve">ystems Conference </w:t>
            </w:r>
            <w:r w:rsidR="00741793">
              <w:rPr>
                <w:i/>
                <w:sz w:val="24"/>
                <w:lang w:val="en-US"/>
              </w:rPr>
              <w:t>(BioCAS</w:t>
            </w:r>
            <w:r w:rsidR="00313C6E">
              <w:rPr>
                <w:i/>
                <w:sz w:val="24"/>
                <w:lang w:val="en-US"/>
              </w:rPr>
              <w:t>)</w:t>
            </w:r>
            <w:r w:rsidR="00313C6E">
              <w:rPr>
                <w:sz w:val="24"/>
                <w:lang w:val="en-US"/>
              </w:rPr>
              <w:t>, Nara, Japan, Oct. 2019.</w:t>
            </w:r>
          </w:p>
          <w:p w14:paraId="38D5E7C0" w14:textId="047EB2A1" w:rsidR="00394200" w:rsidRDefault="00313C6E" w:rsidP="00EF0FA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394200">
              <w:rPr>
                <w:sz w:val="24"/>
                <w:szCs w:val="24"/>
                <w:lang w:val="en-US"/>
              </w:rPr>
              <w:t>C8</w:t>
            </w:r>
            <w:r w:rsidR="00B3101D">
              <w:rPr>
                <w:sz w:val="24"/>
                <w:szCs w:val="24"/>
                <w:lang w:val="en-US"/>
              </w:rPr>
              <w:t>3</w:t>
            </w:r>
            <w:r w:rsidR="00394200">
              <w:rPr>
                <w:sz w:val="24"/>
                <w:szCs w:val="24"/>
                <w:lang w:val="en-US"/>
              </w:rPr>
              <w:t>] G.</w:t>
            </w:r>
            <w:r w:rsidR="00394200" w:rsidRPr="00394200">
              <w:rPr>
                <w:sz w:val="24"/>
                <w:szCs w:val="24"/>
                <w:lang w:val="en-US"/>
              </w:rPr>
              <w:t xml:space="preserve"> O’Leary, </w:t>
            </w:r>
            <w:r w:rsidR="00394200">
              <w:rPr>
                <w:sz w:val="24"/>
                <w:szCs w:val="24"/>
                <w:lang w:val="en-US"/>
              </w:rPr>
              <w:t>A. Gierlach, R.</w:t>
            </w:r>
            <w:r w:rsidR="00394200" w:rsidRPr="00394200">
              <w:rPr>
                <w:sz w:val="24"/>
                <w:szCs w:val="24"/>
                <w:lang w:val="en-US"/>
              </w:rPr>
              <w:t xml:space="preserve"> Genov, </w:t>
            </w:r>
            <w:r w:rsidR="00394200">
              <w:rPr>
                <w:sz w:val="24"/>
                <w:szCs w:val="24"/>
                <w:lang w:val="en-US"/>
              </w:rPr>
              <w:t>T.</w:t>
            </w:r>
            <w:r w:rsidR="00394200" w:rsidRPr="00394200">
              <w:rPr>
                <w:sz w:val="24"/>
                <w:szCs w:val="24"/>
                <w:lang w:val="en-US"/>
              </w:rPr>
              <w:t xml:space="preserve"> A. Valiante</w:t>
            </w:r>
            <w:r w:rsidR="00394200">
              <w:rPr>
                <w:sz w:val="24"/>
                <w:szCs w:val="24"/>
                <w:lang w:val="en-US"/>
              </w:rPr>
              <w:t>, “</w:t>
            </w:r>
            <w:r w:rsidR="00EF0FAB" w:rsidRPr="00EF0FAB">
              <w:rPr>
                <w:sz w:val="24"/>
                <w:szCs w:val="24"/>
                <w:lang w:val="en-US"/>
              </w:rPr>
              <w:t>Neural Interface</w:t>
            </w:r>
            <w:r w:rsidR="00EF0FAB">
              <w:rPr>
                <w:sz w:val="24"/>
                <w:szCs w:val="24"/>
                <w:lang w:val="en-US"/>
              </w:rPr>
              <w:t xml:space="preserve"> System f</w:t>
            </w:r>
            <w:r w:rsidR="00EF0FAB" w:rsidRPr="00EF0FAB">
              <w:rPr>
                <w:sz w:val="24"/>
                <w:szCs w:val="24"/>
                <w:lang w:val="en-US"/>
              </w:rPr>
              <w:t>or Virtual High-Density</w:t>
            </w:r>
            <w:r w:rsidR="00EF0FAB">
              <w:rPr>
                <w:sz w:val="24"/>
                <w:szCs w:val="24"/>
                <w:lang w:val="en-US"/>
              </w:rPr>
              <w:t xml:space="preserve"> </w:t>
            </w:r>
            <w:r w:rsidR="00EF0FAB" w:rsidRPr="00EF0FAB">
              <w:rPr>
                <w:sz w:val="24"/>
                <w:szCs w:val="24"/>
                <w:lang w:val="en-US"/>
              </w:rPr>
              <w:t>Microelectrode Array Adaptive Neuromodulation</w:t>
            </w:r>
            <w:r w:rsidR="00394200">
              <w:rPr>
                <w:sz w:val="24"/>
                <w:szCs w:val="24"/>
                <w:lang w:val="en-US"/>
              </w:rPr>
              <w:t xml:space="preserve">,” </w:t>
            </w:r>
            <w:r w:rsidR="00394200" w:rsidRPr="001D23D8">
              <w:rPr>
                <w:i/>
                <w:sz w:val="24"/>
                <w:lang w:val="en-US"/>
              </w:rPr>
              <w:t>IEEE Biomedical Circuits and S</w:t>
            </w:r>
            <w:r w:rsidR="00741793">
              <w:rPr>
                <w:i/>
                <w:sz w:val="24"/>
                <w:lang w:val="en-US"/>
              </w:rPr>
              <w:t>ystems Conference (BioCAS</w:t>
            </w:r>
            <w:r w:rsidR="00394200">
              <w:rPr>
                <w:i/>
                <w:sz w:val="24"/>
                <w:lang w:val="en-US"/>
              </w:rPr>
              <w:t>)</w:t>
            </w:r>
            <w:r w:rsidR="00394200">
              <w:rPr>
                <w:sz w:val="24"/>
                <w:lang w:val="en-US"/>
              </w:rPr>
              <w:t>, Nara, Japan, Oct. 2019.</w:t>
            </w:r>
          </w:p>
          <w:p w14:paraId="208E2FC3" w14:textId="2EE73733" w:rsidR="00B3101D" w:rsidRDefault="00394200" w:rsidP="00B3101D">
            <w:pPr>
              <w:tabs>
                <w:tab w:val="left" w:pos="8425"/>
              </w:tabs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B3101D">
              <w:rPr>
                <w:sz w:val="24"/>
                <w:szCs w:val="24"/>
                <w:lang w:val="en-US"/>
              </w:rPr>
              <w:t>C82] G.</w:t>
            </w:r>
            <w:r w:rsidR="00B3101D" w:rsidRPr="00394200">
              <w:rPr>
                <w:sz w:val="24"/>
                <w:szCs w:val="24"/>
                <w:lang w:val="en-US"/>
              </w:rPr>
              <w:t xml:space="preserve"> O’Leary, </w:t>
            </w:r>
            <w:r w:rsidR="00B3101D">
              <w:rPr>
                <w:sz w:val="24"/>
                <w:szCs w:val="24"/>
                <w:lang w:val="en-US"/>
              </w:rPr>
              <w:t>D. Groppe, V. Barkley, R.</w:t>
            </w:r>
            <w:r w:rsidR="00B3101D" w:rsidRPr="00394200">
              <w:rPr>
                <w:sz w:val="24"/>
                <w:szCs w:val="24"/>
                <w:lang w:val="en-US"/>
              </w:rPr>
              <w:t xml:space="preserve"> Genov, </w:t>
            </w:r>
            <w:r w:rsidR="00B3101D">
              <w:rPr>
                <w:sz w:val="24"/>
                <w:szCs w:val="24"/>
                <w:lang w:val="en-US"/>
              </w:rPr>
              <w:t>T.</w:t>
            </w:r>
            <w:r w:rsidR="00B3101D" w:rsidRPr="00394200">
              <w:rPr>
                <w:sz w:val="24"/>
                <w:szCs w:val="24"/>
                <w:lang w:val="en-US"/>
              </w:rPr>
              <w:t xml:space="preserve"> A. Valiante</w:t>
            </w:r>
            <w:r w:rsidR="00B3101D">
              <w:rPr>
                <w:sz w:val="24"/>
                <w:szCs w:val="24"/>
                <w:lang w:val="en-US"/>
              </w:rPr>
              <w:t>, “</w:t>
            </w:r>
            <w:r w:rsidR="00B3101D" w:rsidRPr="00B3101D">
              <w:rPr>
                <w:sz w:val="24"/>
                <w:szCs w:val="24"/>
                <w:lang w:val="en-US"/>
              </w:rPr>
              <w:t>Human in-Vivo Machine Learning based Acute Brain Stimulation for Epilepsy</w:t>
            </w:r>
            <w:r w:rsidR="00B3101D">
              <w:rPr>
                <w:sz w:val="24"/>
                <w:szCs w:val="24"/>
                <w:lang w:val="en-US"/>
              </w:rPr>
              <w:t xml:space="preserve">,” </w:t>
            </w:r>
            <w:r w:rsidR="00B3101D" w:rsidRPr="00B3101D">
              <w:rPr>
                <w:i/>
                <w:sz w:val="24"/>
                <w:szCs w:val="24"/>
                <w:lang w:val="en-US"/>
              </w:rPr>
              <w:t>IEEE Engineering in Medicine &amp; Biology Society Conference (EMBC)</w:t>
            </w:r>
            <w:r w:rsidR="00B3101D">
              <w:rPr>
                <w:sz w:val="24"/>
                <w:szCs w:val="24"/>
                <w:lang w:val="en-US"/>
              </w:rPr>
              <w:t>, Berlin, July, 2019.</w:t>
            </w:r>
          </w:p>
          <w:p w14:paraId="5086FA00" w14:textId="516E5FC1" w:rsidR="001C2574" w:rsidRPr="00BB2C15" w:rsidRDefault="00B3101D" w:rsidP="00BB2C15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1C2574">
              <w:rPr>
                <w:sz w:val="24"/>
                <w:szCs w:val="24"/>
                <w:lang w:val="en-US"/>
              </w:rPr>
              <w:t>C81] H.</w:t>
            </w:r>
            <w:r w:rsidR="001C2574" w:rsidRPr="001C2574">
              <w:rPr>
                <w:sz w:val="24"/>
                <w:szCs w:val="24"/>
                <w:lang w:val="en-US"/>
              </w:rPr>
              <w:t xml:space="preserve"> Ke, </w:t>
            </w:r>
            <w:r w:rsidR="001C2574">
              <w:rPr>
                <w:sz w:val="24"/>
                <w:szCs w:val="24"/>
                <w:lang w:val="en-US"/>
              </w:rPr>
              <w:t>N.</w:t>
            </w:r>
            <w:r w:rsidR="001C2574" w:rsidRPr="001C2574">
              <w:rPr>
                <w:sz w:val="24"/>
                <w:szCs w:val="24"/>
                <w:lang w:val="en-US"/>
              </w:rPr>
              <w:t xml:space="preserve"> Sarhangnejad, </w:t>
            </w:r>
            <w:r w:rsidR="001C2574">
              <w:rPr>
                <w:sz w:val="24"/>
                <w:szCs w:val="24"/>
                <w:lang w:val="en-US"/>
              </w:rPr>
              <w:t>R.</w:t>
            </w:r>
            <w:r w:rsidR="001C2574" w:rsidRPr="001C2574">
              <w:rPr>
                <w:sz w:val="24"/>
                <w:szCs w:val="24"/>
                <w:lang w:val="en-US"/>
              </w:rPr>
              <w:t xml:space="preserve"> Gulve, </w:t>
            </w:r>
            <w:r w:rsidR="001C2574">
              <w:rPr>
                <w:sz w:val="24"/>
                <w:szCs w:val="24"/>
                <w:lang w:val="en-US"/>
              </w:rPr>
              <w:t>Z.</w:t>
            </w:r>
            <w:r w:rsidR="001C2574" w:rsidRPr="001C2574">
              <w:rPr>
                <w:sz w:val="24"/>
                <w:szCs w:val="24"/>
                <w:lang w:val="en-US"/>
              </w:rPr>
              <w:t xml:space="preserve"> Xia, </w:t>
            </w:r>
            <w:r w:rsidR="001C2574">
              <w:rPr>
                <w:sz w:val="24"/>
                <w:szCs w:val="24"/>
                <w:lang w:val="en-US"/>
              </w:rPr>
              <w:t>N.</w:t>
            </w:r>
            <w:r w:rsidR="001C2574" w:rsidRPr="001C2574">
              <w:rPr>
                <w:sz w:val="24"/>
                <w:szCs w:val="24"/>
                <w:lang w:val="en-US"/>
              </w:rPr>
              <w:t xml:space="preserve"> Gusev, </w:t>
            </w:r>
            <w:r w:rsidR="001C2574">
              <w:rPr>
                <w:sz w:val="24"/>
                <w:szCs w:val="24"/>
                <w:lang w:val="en-US"/>
              </w:rPr>
              <w:t>N.</w:t>
            </w:r>
            <w:r w:rsidR="001C2574" w:rsidRPr="001C2574">
              <w:rPr>
                <w:sz w:val="24"/>
                <w:szCs w:val="24"/>
                <w:lang w:val="en-US"/>
              </w:rPr>
              <w:t xml:space="preserve"> Katic, </w:t>
            </w:r>
            <w:r w:rsidR="001C2574">
              <w:rPr>
                <w:sz w:val="24"/>
                <w:szCs w:val="24"/>
                <w:lang w:val="en-US"/>
              </w:rPr>
              <w:t>K.</w:t>
            </w:r>
            <w:r w:rsidR="001C2574" w:rsidRPr="001C2574">
              <w:rPr>
                <w:sz w:val="24"/>
                <w:szCs w:val="24"/>
                <w:lang w:val="en-US"/>
              </w:rPr>
              <w:t xml:space="preserve"> N. Kutulakos, and </w:t>
            </w:r>
            <w:r w:rsidR="001C2574">
              <w:rPr>
                <w:sz w:val="24"/>
                <w:szCs w:val="24"/>
                <w:lang w:val="en-US"/>
              </w:rPr>
              <w:t>R.</w:t>
            </w:r>
            <w:r w:rsidR="001C2574" w:rsidRPr="001C2574">
              <w:rPr>
                <w:sz w:val="24"/>
                <w:szCs w:val="24"/>
                <w:lang w:val="en-US"/>
              </w:rPr>
              <w:t xml:space="preserve"> Genov</w:t>
            </w:r>
            <w:r w:rsidR="001C2574">
              <w:rPr>
                <w:sz w:val="24"/>
                <w:szCs w:val="24"/>
                <w:lang w:val="en-US"/>
              </w:rPr>
              <w:t>, “</w:t>
            </w:r>
            <w:r w:rsidR="00BB2C15" w:rsidRPr="00BB2C15">
              <w:rPr>
                <w:sz w:val="24"/>
                <w:szCs w:val="24"/>
                <w:lang w:val="en-US"/>
              </w:rPr>
              <w:t>Exten</w:t>
            </w:r>
            <w:r w:rsidR="00BB2C15">
              <w:rPr>
                <w:sz w:val="24"/>
                <w:szCs w:val="24"/>
                <w:lang w:val="en-US"/>
              </w:rPr>
              <w:t xml:space="preserve">ding Image Sensor Dynamic Range </w:t>
            </w:r>
            <w:r w:rsidR="00BB2C15" w:rsidRPr="00BB2C15">
              <w:rPr>
                <w:sz w:val="24"/>
                <w:szCs w:val="24"/>
                <w:lang w:val="en-US"/>
              </w:rPr>
              <w:t>by Scene-aware Pixelwise-adaptive Coded Exposure</w:t>
            </w:r>
            <w:r w:rsidR="001C2574">
              <w:rPr>
                <w:sz w:val="24"/>
                <w:szCs w:val="24"/>
                <w:lang w:val="en-US"/>
              </w:rPr>
              <w:t xml:space="preserve">,” </w:t>
            </w:r>
            <w:r w:rsidR="00A1192E">
              <w:rPr>
                <w:sz w:val="24"/>
                <w:szCs w:val="24"/>
                <w:lang w:val="en-US"/>
              </w:rPr>
              <w:t xml:space="preserve"> </w:t>
            </w:r>
            <w:r w:rsidR="001C2574" w:rsidRPr="00B336AE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  <w:lang w:val="en-US"/>
              </w:rPr>
              <w:t>International Image Sensor Workshop</w:t>
            </w:r>
            <w:r w:rsidR="00741793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  <w:lang w:val="en-US"/>
              </w:rPr>
              <w:t xml:space="preserve"> (IISW</w:t>
            </w:r>
            <w:r w:rsidR="004C37E5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  <w:lang w:val="en-US"/>
              </w:rPr>
              <w:t>)</w:t>
            </w:r>
            <w:r w:rsidR="001C2574">
              <w:rPr>
                <w:i/>
                <w:iCs/>
                <w:sz w:val="24"/>
                <w:szCs w:val="24"/>
                <w:lang w:val="en-US"/>
              </w:rPr>
              <w:t xml:space="preserve">, </w:t>
            </w:r>
            <w:r w:rsidR="00E9358C" w:rsidRPr="00E9358C">
              <w:rPr>
                <w:iCs/>
                <w:sz w:val="24"/>
                <w:szCs w:val="24"/>
                <w:lang w:val="en-US"/>
              </w:rPr>
              <w:t>Salt Lake City, June</w:t>
            </w:r>
            <w:r w:rsidR="00E9358C">
              <w:rPr>
                <w:iCs/>
                <w:sz w:val="24"/>
                <w:szCs w:val="24"/>
                <w:lang w:val="en-US"/>
              </w:rPr>
              <w:t xml:space="preserve">, </w:t>
            </w:r>
            <w:r w:rsidR="00AB26F1">
              <w:rPr>
                <w:sz w:val="24"/>
                <w:lang w:val="en-US"/>
              </w:rPr>
              <w:t>2019</w:t>
            </w:r>
            <w:r w:rsidR="001C2574">
              <w:rPr>
                <w:sz w:val="24"/>
                <w:lang w:val="en-US"/>
              </w:rPr>
              <w:t>.</w:t>
            </w:r>
          </w:p>
          <w:p w14:paraId="13D5169B" w14:textId="17C2960D" w:rsidR="00C314D9" w:rsidRDefault="00597205" w:rsidP="00786656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C314D9">
              <w:rPr>
                <w:sz w:val="24"/>
                <w:szCs w:val="24"/>
                <w:lang w:val="en-US"/>
              </w:rPr>
              <w:t>C80]</w:t>
            </w:r>
            <w:r w:rsidR="00786656">
              <w:t xml:space="preserve"> </w:t>
            </w:r>
            <w:r w:rsidR="00786656">
              <w:rPr>
                <w:sz w:val="24"/>
                <w:szCs w:val="24"/>
                <w:lang w:val="en-US"/>
              </w:rPr>
              <w:t xml:space="preserve">N. Sarhangnejad, N. Katic, Z. Xia, N. Gusev, G. Dutta, R. Gulve, M. Monero, M. Wei, H. Haim, D. Stoppa, K. Kutulakos, </w:t>
            </w:r>
            <w:r w:rsidR="00786656" w:rsidRPr="00786656">
              <w:rPr>
                <w:sz w:val="24"/>
                <w:szCs w:val="24"/>
                <w:lang w:val="en-US"/>
              </w:rPr>
              <w:t>R. Genov</w:t>
            </w:r>
            <w:r w:rsidR="00786656">
              <w:rPr>
                <w:sz w:val="24"/>
                <w:szCs w:val="24"/>
                <w:lang w:val="en-US"/>
              </w:rPr>
              <w:t>, “</w:t>
            </w:r>
            <w:r w:rsidR="00786656" w:rsidRPr="00786656">
              <w:rPr>
                <w:sz w:val="24"/>
                <w:szCs w:val="24"/>
                <w:lang w:val="en-US"/>
              </w:rPr>
              <w:t>Dual-Tap Pipelined-Code-Memory Coded-Exposure-Pixel CMOS Image Sensor for Multi-Exposure Single-Frame Computational Imaging</w:t>
            </w:r>
            <w:r w:rsidR="00786656">
              <w:rPr>
                <w:sz w:val="24"/>
                <w:szCs w:val="24"/>
                <w:lang w:val="en-US"/>
              </w:rPr>
              <w:t xml:space="preserve">,” </w:t>
            </w:r>
            <w:r w:rsidR="00786656">
              <w:rPr>
                <w:i/>
                <w:sz w:val="24"/>
                <w:lang w:val="en-US"/>
              </w:rPr>
              <w:t>IEEE</w:t>
            </w:r>
            <w:r w:rsidR="00786656">
              <w:rPr>
                <w:sz w:val="24"/>
                <w:lang w:val="en-US"/>
              </w:rPr>
              <w:t xml:space="preserve"> </w:t>
            </w:r>
            <w:r w:rsidR="00786656">
              <w:rPr>
                <w:i/>
                <w:sz w:val="24"/>
                <w:lang w:val="en-US"/>
              </w:rPr>
              <w:t>International Solid-State Circuits Conference</w:t>
            </w:r>
            <w:r w:rsidR="00786656">
              <w:rPr>
                <w:sz w:val="24"/>
                <w:lang w:val="en-US"/>
              </w:rPr>
              <w:t xml:space="preserve"> (</w:t>
            </w:r>
            <w:r w:rsidR="00786656">
              <w:rPr>
                <w:i/>
                <w:sz w:val="24"/>
                <w:lang w:val="en-US"/>
              </w:rPr>
              <w:t>ISSCC’2019</w:t>
            </w:r>
            <w:r w:rsidR="00786656">
              <w:rPr>
                <w:sz w:val="24"/>
                <w:lang w:val="en-US"/>
              </w:rPr>
              <w:t>), San Francisco, Feb. 2019.</w:t>
            </w:r>
          </w:p>
          <w:p w14:paraId="4E721973" w14:textId="4C67F252" w:rsidR="00C314D9" w:rsidRDefault="00C314D9" w:rsidP="004A1D77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[C79]</w:t>
            </w:r>
            <w:r w:rsidR="00BA24ED">
              <w:rPr>
                <w:sz w:val="24"/>
                <w:szCs w:val="24"/>
                <w:lang w:val="en-US"/>
              </w:rPr>
              <w:t xml:space="preserve"> </w:t>
            </w:r>
            <w:r w:rsidR="00664EDA">
              <w:rPr>
                <w:sz w:val="24"/>
                <w:szCs w:val="24"/>
                <w:lang w:val="en-US"/>
              </w:rPr>
              <w:t>M. R. Pazhouhandeh</w:t>
            </w:r>
            <w:r w:rsidR="00BA24ED" w:rsidRPr="00BA24ED">
              <w:rPr>
                <w:sz w:val="24"/>
                <w:szCs w:val="24"/>
                <w:lang w:val="en-US"/>
              </w:rPr>
              <w:t>,</w:t>
            </w:r>
            <w:r w:rsidR="00664EDA">
              <w:rPr>
                <w:sz w:val="24"/>
                <w:szCs w:val="24"/>
                <w:lang w:val="en-US"/>
              </w:rPr>
              <w:t xml:space="preserve"> </w:t>
            </w:r>
            <w:r w:rsidR="00BA24ED" w:rsidRPr="00BA24ED">
              <w:rPr>
                <w:sz w:val="24"/>
                <w:szCs w:val="24"/>
                <w:lang w:val="en-US"/>
              </w:rPr>
              <w:t>G</w:t>
            </w:r>
            <w:r w:rsidR="00664EDA">
              <w:rPr>
                <w:sz w:val="24"/>
                <w:szCs w:val="24"/>
                <w:lang w:val="en-US"/>
              </w:rPr>
              <w:t>. O’Leary</w:t>
            </w:r>
            <w:r w:rsidR="00BA24ED" w:rsidRPr="00BA24ED">
              <w:rPr>
                <w:sz w:val="24"/>
                <w:szCs w:val="24"/>
                <w:lang w:val="en-US"/>
              </w:rPr>
              <w:t xml:space="preserve">, D. Groppe, T. Valiante, N. Verma, R. Genov, “Adaptively Clock-boosted Auto-ranging Responsive Neurostimulator for Emerging Neuromodulation Applications,” </w:t>
            </w:r>
            <w:r w:rsidR="00BA24ED">
              <w:rPr>
                <w:i/>
                <w:sz w:val="24"/>
                <w:lang w:val="en-US"/>
              </w:rPr>
              <w:t>IEEE</w:t>
            </w:r>
            <w:r w:rsidR="00BA24ED">
              <w:rPr>
                <w:sz w:val="24"/>
                <w:lang w:val="en-US"/>
              </w:rPr>
              <w:t xml:space="preserve"> </w:t>
            </w:r>
            <w:r w:rsidR="00BA24ED">
              <w:rPr>
                <w:i/>
                <w:sz w:val="24"/>
                <w:lang w:val="en-US"/>
              </w:rPr>
              <w:t>International Solid-State Circuits Conference</w:t>
            </w:r>
            <w:r w:rsidR="00BA24ED">
              <w:rPr>
                <w:sz w:val="24"/>
                <w:lang w:val="en-US"/>
              </w:rPr>
              <w:t xml:space="preserve"> (</w:t>
            </w:r>
            <w:r w:rsidR="00BA24ED">
              <w:rPr>
                <w:i/>
                <w:sz w:val="24"/>
                <w:lang w:val="en-US"/>
              </w:rPr>
              <w:t>ISSCC’201</w:t>
            </w:r>
            <w:r w:rsidR="002652AD">
              <w:rPr>
                <w:i/>
                <w:sz w:val="24"/>
                <w:lang w:val="en-US"/>
              </w:rPr>
              <w:t>9</w:t>
            </w:r>
            <w:r w:rsidR="00BA24ED">
              <w:rPr>
                <w:sz w:val="24"/>
                <w:lang w:val="en-US"/>
              </w:rPr>
              <w:t>), San Francisco, Feb. 2019.</w:t>
            </w:r>
          </w:p>
          <w:p w14:paraId="0BD6F7BE" w14:textId="56FE5FB4" w:rsidR="00C314D9" w:rsidRDefault="00C314D9" w:rsidP="004A1D77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[C78]</w:t>
            </w:r>
            <w:r>
              <w:t xml:space="preserve"> </w:t>
            </w:r>
            <w:r w:rsidRPr="00C314D9">
              <w:rPr>
                <w:sz w:val="24"/>
                <w:szCs w:val="24"/>
                <w:lang w:val="en-US"/>
              </w:rPr>
              <w:t>G. O’Leary, I. Taras, D. Malone Stuart, J. Koerner, D. M. Groppe, T. A. Valiante, R. Genov,</w:t>
            </w:r>
            <w:r w:rsidR="0012661C">
              <w:rPr>
                <w:sz w:val="24"/>
                <w:szCs w:val="24"/>
                <w:lang w:val="en-US"/>
              </w:rPr>
              <w:t xml:space="preserve"> </w:t>
            </w:r>
            <w:r w:rsidRPr="00C314D9">
              <w:rPr>
                <w:sz w:val="24"/>
                <w:szCs w:val="24"/>
                <w:lang w:val="en-US"/>
              </w:rPr>
              <w:t xml:space="preserve">“GPU-Accelerated Parameter Selection for Neural Connectivity Analysis Devices,” </w:t>
            </w:r>
            <w:r w:rsidR="009900FA" w:rsidRPr="001D23D8">
              <w:rPr>
                <w:i/>
                <w:sz w:val="24"/>
                <w:lang w:val="en-US"/>
              </w:rPr>
              <w:t>IEEE Biomedical Circuits and S</w:t>
            </w:r>
            <w:r w:rsidR="009900FA">
              <w:rPr>
                <w:i/>
                <w:sz w:val="24"/>
                <w:lang w:val="en-US"/>
              </w:rPr>
              <w:t>ystems Conference (BioCAS’2018</w:t>
            </w:r>
            <w:r w:rsidRPr="00C314D9">
              <w:rPr>
                <w:sz w:val="24"/>
                <w:szCs w:val="24"/>
                <w:lang w:val="en-US"/>
              </w:rPr>
              <w:t>),</w:t>
            </w:r>
            <w:r w:rsidR="009900FA">
              <w:rPr>
                <w:sz w:val="24"/>
                <w:szCs w:val="24"/>
                <w:lang w:val="en-US"/>
              </w:rPr>
              <w:t xml:space="preserve"> Cleveland,</w:t>
            </w:r>
            <w:r w:rsidR="007F3F42">
              <w:rPr>
                <w:sz w:val="24"/>
                <w:szCs w:val="24"/>
                <w:lang w:val="en-US"/>
              </w:rPr>
              <w:t xml:space="preserve"> Oct.</w:t>
            </w:r>
            <w:r w:rsidRPr="00C314D9">
              <w:rPr>
                <w:sz w:val="24"/>
                <w:szCs w:val="24"/>
                <w:lang w:val="en-US"/>
              </w:rPr>
              <w:t xml:space="preserve"> 2018.</w:t>
            </w:r>
          </w:p>
          <w:p w14:paraId="619F3BC1" w14:textId="60FBF16F" w:rsidR="004A1D77" w:rsidRDefault="00C314D9" w:rsidP="004A1D77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F159A6">
              <w:rPr>
                <w:sz w:val="24"/>
                <w:szCs w:val="24"/>
                <w:lang w:val="en-US"/>
              </w:rPr>
              <w:t>C</w:t>
            </w:r>
            <w:r w:rsidR="004A1D77">
              <w:rPr>
                <w:sz w:val="24"/>
                <w:szCs w:val="24"/>
                <w:lang w:val="en-US"/>
              </w:rPr>
              <w:t>77</w:t>
            </w:r>
            <w:r w:rsidR="00F159A6">
              <w:rPr>
                <w:sz w:val="24"/>
                <w:szCs w:val="24"/>
                <w:lang w:val="en-US"/>
              </w:rPr>
              <w:t xml:space="preserve">] M. Wei, </w:t>
            </w:r>
            <w:r w:rsidR="00F159A6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N. Sarhangnejad, </w:t>
            </w:r>
            <w:r w:rsidR="00F159A6">
              <w:rPr>
                <w:sz w:val="24"/>
                <w:szCs w:val="24"/>
                <w:lang w:val="en-US"/>
              </w:rPr>
              <w:t>Z. Xia</w:t>
            </w:r>
            <w:r w:rsidR="00F159A6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, H. Ke, N. Gusev, R. Genov</w:t>
            </w:r>
            <w:r w:rsidR="00F159A6">
              <w:rPr>
                <w:sz w:val="24"/>
                <w:szCs w:val="24"/>
                <w:lang w:val="en-US"/>
              </w:rPr>
              <w:t xml:space="preserve">, and </w:t>
            </w:r>
            <w:r w:rsidR="00F159A6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K. N. Kutulakos,</w:t>
            </w:r>
            <w:r w:rsidR="00F159A6">
              <w:rPr>
                <w:sz w:val="24"/>
                <w:szCs w:val="24"/>
                <w:lang w:val="en-US"/>
              </w:rPr>
              <w:t xml:space="preserve"> “</w:t>
            </w:r>
            <w:r w:rsidR="00F159A6" w:rsidRPr="00F159A6">
              <w:rPr>
                <w:sz w:val="24"/>
                <w:szCs w:val="24"/>
                <w:lang w:val="en-US"/>
              </w:rPr>
              <w:t>Coded Two-Bucket Cameras for Computer Vision,</w:t>
            </w:r>
            <w:r w:rsidR="00F159A6">
              <w:rPr>
                <w:sz w:val="24"/>
                <w:szCs w:val="24"/>
                <w:lang w:val="en-US"/>
              </w:rPr>
              <w:t xml:space="preserve">” </w:t>
            </w:r>
            <w:r w:rsidR="00F159A6" w:rsidRPr="00C314D9">
              <w:rPr>
                <w:i/>
                <w:sz w:val="24"/>
                <w:szCs w:val="24"/>
                <w:lang w:val="en-US"/>
              </w:rPr>
              <w:t>European Conference on Computer Vision</w:t>
            </w:r>
            <w:r w:rsidR="00A065F7">
              <w:rPr>
                <w:sz w:val="24"/>
                <w:szCs w:val="24"/>
                <w:lang w:val="en-US"/>
              </w:rPr>
              <w:t xml:space="preserve">, </w:t>
            </w:r>
            <w:r w:rsidR="00482564">
              <w:rPr>
                <w:sz w:val="24"/>
                <w:szCs w:val="24"/>
                <w:lang w:val="en-US"/>
              </w:rPr>
              <w:t xml:space="preserve">Munich, </w:t>
            </w:r>
            <w:r w:rsidR="00A065F7">
              <w:rPr>
                <w:sz w:val="24"/>
                <w:szCs w:val="24"/>
                <w:lang w:val="en-US"/>
              </w:rPr>
              <w:t>Sept. 2018</w:t>
            </w:r>
            <w:r w:rsidR="00F159A6">
              <w:rPr>
                <w:sz w:val="24"/>
                <w:szCs w:val="24"/>
                <w:lang w:val="en-US"/>
              </w:rPr>
              <w:t>.</w:t>
            </w:r>
          </w:p>
          <w:p w14:paraId="28FE7440" w14:textId="4F89D2DB" w:rsidR="004A1D77" w:rsidRDefault="00A065F7" w:rsidP="004A1D77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4A1D77">
              <w:rPr>
                <w:sz w:val="24"/>
                <w:szCs w:val="24"/>
                <w:lang w:val="en-US"/>
              </w:rPr>
              <w:t>C76] M. R. Pazhouhandeh</w:t>
            </w:r>
            <w:r w:rsidR="004A1D77" w:rsidRPr="004A1D77">
              <w:rPr>
                <w:sz w:val="24"/>
                <w:szCs w:val="24"/>
                <w:lang w:val="en-US"/>
              </w:rPr>
              <w:t xml:space="preserve">, </w:t>
            </w:r>
            <w:r w:rsidR="004A1D77">
              <w:rPr>
                <w:sz w:val="24"/>
                <w:szCs w:val="24"/>
                <w:lang w:val="en-US"/>
              </w:rPr>
              <w:t>H. Kassiri</w:t>
            </w:r>
            <w:r w:rsidR="004A1D77" w:rsidRPr="004A1D77">
              <w:rPr>
                <w:sz w:val="24"/>
                <w:szCs w:val="24"/>
                <w:lang w:val="en-US"/>
              </w:rPr>
              <w:t xml:space="preserve">, </w:t>
            </w:r>
            <w:r w:rsidR="004A1D77">
              <w:rPr>
                <w:sz w:val="24"/>
                <w:szCs w:val="24"/>
                <w:lang w:val="en-US"/>
              </w:rPr>
              <w:t>A.</w:t>
            </w:r>
            <w:r w:rsidR="004A1D77" w:rsidRPr="004A1D77">
              <w:rPr>
                <w:sz w:val="24"/>
                <w:szCs w:val="24"/>
                <w:lang w:val="en-US"/>
              </w:rPr>
              <w:t xml:space="preserve"> Shoukry, </w:t>
            </w:r>
            <w:r w:rsidR="004A1D77">
              <w:rPr>
                <w:sz w:val="24"/>
                <w:szCs w:val="24"/>
                <w:lang w:val="en-US"/>
              </w:rPr>
              <w:t>I. Weisspapir</w:t>
            </w:r>
            <w:r w:rsidR="004A1D77" w:rsidRPr="004A1D77">
              <w:rPr>
                <w:sz w:val="24"/>
                <w:szCs w:val="24"/>
                <w:lang w:val="en-US"/>
              </w:rPr>
              <w:t xml:space="preserve">, </w:t>
            </w:r>
            <w:r w:rsidR="004A1D77">
              <w:rPr>
                <w:sz w:val="24"/>
                <w:szCs w:val="24"/>
                <w:lang w:val="en-US"/>
              </w:rPr>
              <w:t>P. Carlen</w:t>
            </w:r>
            <w:r w:rsidR="004A1D77" w:rsidRPr="004A1D77">
              <w:rPr>
                <w:sz w:val="24"/>
                <w:szCs w:val="24"/>
                <w:lang w:val="en-US"/>
              </w:rPr>
              <w:t xml:space="preserve">, </w:t>
            </w:r>
            <w:r w:rsidR="004A1D77">
              <w:rPr>
                <w:sz w:val="24"/>
                <w:szCs w:val="24"/>
                <w:lang w:val="en-US"/>
              </w:rPr>
              <w:t>R. Genov,</w:t>
            </w:r>
            <w:r w:rsidR="004A1D77" w:rsidRPr="004A1D77">
              <w:rPr>
                <w:sz w:val="24"/>
                <w:szCs w:val="24"/>
                <w:lang w:val="en-US"/>
              </w:rPr>
              <w:t xml:space="preserve"> </w:t>
            </w:r>
            <w:r w:rsidR="004A1D77">
              <w:rPr>
                <w:sz w:val="24"/>
                <w:szCs w:val="24"/>
                <w:lang w:val="en-US"/>
              </w:rPr>
              <w:t>“</w:t>
            </w:r>
            <w:r w:rsidR="004A1D77" w:rsidRPr="004A1D77">
              <w:rPr>
                <w:sz w:val="24"/>
                <w:szCs w:val="24"/>
                <w:lang w:val="en-US"/>
              </w:rPr>
              <w:t>Artifact-Tolerant Opamp-less Delta-Modulated Bidirectional Neuro-Interface</w:t>
            </w:r>
            <w:r w:rsidR="004A1D77">
              <w:rPr>
                <w:sz w:val="24"/>
                <w:szCs w:val="24"/>
                <w:lang w:val="en-US"/>
              </w:rPr>
              <w:t xml:space="preserve">,” </w:t>
            </w:r>
            <w:r w:rsidR="004A1D77" w:rsidRPr="00C314D9">
              <w:rPr>
                <w:i/>
                <w:sz w:val="24"/>
                <w:szCs w:val="24"/>
                <w:lang w:val="en-US"/>
              </w:rPr>
              <w:t>Symposium on VLSI Circuits</w:t>
            </w:r>
            <w:r w:rsidR="004A1D77">
              <w:rPr>
                <w:sz w:val="24"/>
                <w:szCs w:val="24"/>
                <w:lang w:val="en-US"/>
              </w:rPr>
              <w:t xml:space="preserve">, </w:t>
            </w:r>
            <w:r w:rsidR="00EC1013">
              <w:rPr>
                <w:sz w:val="24"/>
                <w:szCs w:val="24"/>
                <w:lang w:val="en-US"/>
              </w:rPr>
              <w:t xml:space="preserve">Honolulu, </w:t>
            </w:r>
            <w:r w:rsidR="004A1D77">
              <w:rPr>
                <w:sz w:val="24"/>
                <w:szCs w:val="24"/>
                <w:lang w:val="en-US"/>
              </w:rPr>
              <w:t>June 2018.</w:t>
            </w:r>
          </w:p>
          <w:p w14:paraId="0777347F" w14:textId="05C3851A" w:rsidR="001C2574" w:rsidRDefault="004A1D77" w:rsidP="00394200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A065F7">
              <w:rPr>
                <w:sz w:val="24"/>
                <w:szCs w:val="24"/>
                <w:lang w:val="en-US"/>
              </w:rPr>
              <w:t>C75] N.</w:t>
            </w:r>
            <w:r w:rsidR="00A065F7" w:rsidRPr="00A065F7">
              <w:rPr>
                <w:sz w:val="24"/>
                <w:szCs w:val="24"/>
                <w:lang w:val="en-US"/>
              </w:rPr>
              <w:t xml:space="preserve"> Ghoroghchian, </w:t>
            </w:r>
            <w:r w:rsidR="00A065F7">
              <w:rPr>
                <w:sz w:val="24"/>
                <w:szCs w:val="24"/>
                <w:lang w:val="en-US"/>
              </w:rPr>
              <w:t>S.</w:t>
            </w:r>
            <w:r w:rsidR="00A065F7" w:rsidRPr="00A065F7">
              <w:rPr>
                <w:sz w:val="24"/>
                <w:szCs w:val="24"/>
                <w:lang w:val="en-US"/>
              </w:rPr>
              <w:t xml:space="preserve"> C. Draper and </w:t>
            </w:r>
            <w:r w:rsidR="00A065F7">
              <w:rPr>
                <w:sz w:val="24"/>
                <w:szCs w:val="24"/>
                <w:lang w:val="en-US"/>
              </w:rPr>
              <w:t>R.</w:t>
            </w:r>
            <w:r w:rsidR="00A065F7" w:rsidRPr="00A065F7">
              <w:rPr>
                <w:sz w:val="24"/>
                <w:szCs w:val="24"/>
                <w:lang w:val="en-US"/>
              </w:rPr>
              <w:t xml:space="preserve"> Genov</w:t>
            </w:r>
            <w:r w:rsidR="00A065F7">
              <w:rPr>
                <w:sz w:val="24"/>
                <w:szCs w:val="24"/>
                <w:lang w:val="en-US"/>
              </w:rPr>
              <w:t>, “</w:t>
            </w:r>
            <w:r w:rsidR="00A065F7" w:rsidRPr="00A065F7">
              <w:rPr>
                <w:sz w:val="24"/>
                <w:szCs w:val="24"/>
                <w:lang w:val="en-US"/>
              </w:rPr>
              <w:t>A Hierarchical Graph Signal Processing Approach to Inference from Spatiotemporal Signals</w:t>
            </w:r>
            <w:r w:rsidR="00A065F7">
              <w:rPr>
                <w:sz w:val="24"/>
                <w:szCs w:val="24"/>
                <w:lang w:val="en-US"/>
              </w:rPr>
              <w:t xml:space="preserve">,” </w:t>
            </w:r>
            <w:r w:rsidR="00A065F7" w:rsidRPr="00C314D9">
              <w:rPr>
                <w:i/>
                <w:sz w:val="24"/>
                <w:szCs w:val="24"/>
                <w:lang w:val="en-US"/>
              </w:rPr>
              <w:t>Biennial Symposium on Communications</w:t>
            </w:r>
            <w:r w:rsidR="00A065F7">
              <w:rPr>
                <w:sz w:val="24"/>
                <w:szCs w:val="24"/>
                <w:lang w:val="en-US"/>
              </w:rPr>
              <w:t xml:space="preserve">, </w:t>
            </w:r>
            <w:r w:rsidR="005168B8">
              <w:rPr>
                <w:sz w:val="24"/>
                <w:szCs w:val="24"/>
                <w:lang w:val="en-US"/>
              </w:rPr>
              <w:t xml:space="preserve">Toronto, </w:t>
            </w:r>
            <w:r w:rsidR="00394200">
              <w:rPr>
                <w:sz w:val="24"/>
                <w:szCs w:val="24"/>
                <w:lang w:val="en-US"/>
              </w:rPr>
              <w:t xml:space="preserve">June 2018. </w:t>
            </w:r>
            <w:r w:rsidR="001C2574">
              <w:rPr>
                <w:sz w:val="24"/>
                <w:szCs w:val="24"/>
                <w:lang w:val="en-US"/>
              </w:rPr>
              <w:tab/>
            </w:r>
          </w:p>
          <w:p w14:paraId="16FE4196" w14:textId="5C336B8A" w:rsidR="00F01276" w:rsidRDefault="00F159A6" w:rsidP="00F01276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F70AE0">
              <w:rPr>
                <w:sz w:val="24"/>
                <w:szCs w:val="24"/>
                <w:lang w:val="en-US"/>
              </w:rPr>
              <w:t>C74</w:t>
            </w:r>
            <w:r w:rsidR="00F01276">
              <w:rPr>
                <w:sz w:val="24"/>
                <w:szCs w:val="24"/>
                <w:lang w:val="en-US"/>
              </w:rPr>
              <w:t xml:space="preserve">] </w:t>
            </w:r>
            <w:r w:rsidR="009D4343">
              <w:rPr>
                <w:sz w:val="24"/>
                <w:szCs w:val="24"/>
                <w:lang w:val="en-US"/>
              </w:rPr>
              <w:t xml:space="preserve">G. </w:t>
            </w:r>
            <w:r w:rsidR="009D4343" w:rsidRPr="00FE32C7">
              <w:rPr>
                <w:sz w:val="24"/>
                <w:szCs w:val="24"/>
                <w:lang w:val="en-US"/>
              </w:rPr>
              <w:t>O’Leary</w:t>
            </w:r>
            <w:r w:rsidR="00F01276" w:rsidRPr="00C86945">
              <w:rPr>
                <w:sz w:val="24"/>
                <w:szCs w:val="24"/>
                <w:lang w:val="en-US"/>
              </w:rPr>
              <w:t xml:space="preserve">, </w:t>
            </w:r>
            <w:r w:rsidR="00F01276">
              <w:rPr>
                <w:sz w:val="24"/>
                <w:szCs w:val="24"/>
                <w:lang w:val="en-US"/>
              </w:rPr>
              <w:t>M. R. Pazhouhandeh</w:t>
            </w:r>
            <w:r w:rsidR="00F01276" w:rsidRPr="009217ED">
              <w:rPr>
                <w:sz w:val="24"/>
                <w:szCs w:val="24"/>
                <w:lang w:val="en-US"/>
              </w:rPr>
              <w:t xml:space="preserve">, </w:t>
            </w:r>
            <w:r w:rsidR="009D4343">
              <w:rPr>
                <w:sz w:val="24"/>
                <w:szCs w:val="24"/>
                <w:lang w:val="en-US"/>
              </w:rPr>
              <w:t>D.</w:t>
            </w:r>
            <w:r w:rsidR="009D4343" w:rsidRPr="00384EF6">
              <w:rPr>
                <w:sz w:val="24"/>
                <w:szCs w:val="24"/>
                <w:lang w:val="en-US"/>
              </w:rPr>
              <w:t xml:space="preserve"> Groppe</w:t>
            </w:r>
            <w:r w:rsidR="009D4343">
              <w:rPr>
                <w:sz w:val="24"/>
                <w:szCs w:val="24"/>
                <w:lang w:val="en-US"/>
              </w:rPr>
              <w:t>, T. Valiante</w:t>
            </w:r>
            <w:r w:rsidR="00F01276">
              <w:rPr>
                <w:sz w:val="24"/>
                <w:szCs w:val="24"/>
                <w:lang w:val="en-US"/>
              </w:rPr>
              <w:t xml:space="preserve">, </w:t>
            </w:r>
            <w:r w:rsidR="009D4343">
              <w:rPr>
                <w:sz w:val="24"/>
                <w:szCs w:val="24"/>
                <w:lang w:val="en-US"/>
              </w:rPr>
              <w:t xml:space="preserve">N. Verma, </w:t>
            </w:r>
            <w:r w:rsidR="00F01276">
              <w:rPr>
                <w:sz w:val="24"/>
                <w:szCs w:val="24"/>
                <w:lang w:val="en-US"/>
              </w:rPr>
              <w:t>R.</w:t>
            </w:r>
            <w:r w:rsidR="00F01276" w:rsidRPr="00C86945">
              <w:rPr>
                <w:sz w:val="24"/>
                <w:szCs w:val="24"/>
                <w:lang w:val="en-US"/>
              </w:rPr>
              <w:t xml:space="preserve"> Genov</w:t>
            </w:r>
            <w:r w:rsidR="00F01276">
              <w:rPr>
                <w:sz w:val="24"/>
                <w:szCs w:val="24"/>
                <w:lang w:val="en-US"/>
              </w:rPr>
              <w:t>, “</w:t>
            </w:r>
            <w:r w:rsidR="009D4343">
              <w:rPr>
                <w:sz w:val="24"/>
                <w:szCs w:val="24"/>
                <w:lang w:val="en-US"/>
              </w:rPr>
              <w:t>A Recursive-m</w:t>
            </w:r>
            <w:r w:rsidR="00F70AE0" w:rsidRPr="00F70AE0">
              <w:rPr>
                <w:sz w:val="24"/>
                <w:szCs w:val="24"/>
                <w:lang w:val="en-US"/>
              </w:rPr>
              <w:t xml:space="preserve">emory Brain State Classifier with 32-Channel Track-and-Zoom </w:t>
            </w:r>
            <w:r w:rsidR="001C2B22" w:rsidRPr="00F70AE0">
              <w:rPr>
                <w:sz w:val="24"/>
                <w:szCs w:val="24"/>
                <w:lang w:val="en-US"/>
              </w:rPr>
              <w:t>Δ</w:t>
            </w:r>
            <w:r w:rsidR="001C2B22">
              <w:rPr>
                <w:sz w:val="24"/>
                <w:szCs w:val="24"/>
                <w:lang w:val="en-US"/>
              </w:rPr>
              <w:t>2</w:t>
            </w:r>
            <w:r w:rsidR="001C2B22" w:rsidRPr="00F70AE0">
              <w:rPr>
                <w:sz w:val="24"/>
                <w:szCs w:val="24"/>
                <w:lang w:val="en-US"/>
              </w:rPr>
              <w:t>Σ</w:t>
            </w:r>
            <w:r w:rsidR="001C2B22">
              <w:rPr>
                <w:sz w:val="24"/>
                <w:szCs w:val="24"/>
                <w:lang w:val="en-US"/>
              </w:rPr>
              <w:t xml:space="preserve"> </w:t>
            </w:r>
            <w:r w:rsidR="009D4343">
              <w:rPr>
                <w:sz w:val="24"/>
                <w:szCs w:val="24"/>
                <w:lang w:val="en-US"/>
              </w:rPr>
              <w:t>ADC and Charge-b</w:t>
            </w:r>
            <w:r w:rsidR="00F70AE0" w:rsidRPr="00F70AE0">
              <w:rPr>
                <w:sz w:val="24"/>
                <w:szCs w:val="24"/>
                <w:lang w:val="en-US"/>
              </w:rPr>
              <w:t>alance</w:t>
            </w:r>
            <w:r w:rsidR="00F70AE0">
              <w:rPr>
                <w:sz w:val="24"/>
                <w:szCs w:val="24"/>
                <w:lang w:val="en-US"/>
              </w:rPr>
              <w:t>d</w:t>
            </w:r>
            <w:r w:rsidR="009D4343">
              <w:rPr>
                <w:sz w:val="24"/>
                <w:szCs w:val="24"/>
                <w:lang w:val="en-US"/>
              </w:rPr>
              <w:t xml:space="preserve"> Programmable-w</w:t>
            </w:r>
            <w:r w:rsidR="00F70AE0" w:rsidRPr="00F70AE0">
              <w:rPr>
                <w:sz w:val="24"/>
                <w:szCs w:val="24"/>
                <w:lang w:val="en-US"/>
              </w:rPr>
              <w:t>aveform Neurostimulators</w:t>
            </w:r>
            <w:r w:rsidR="00F01276">
              <w:rPr>
                <w:sz w:val="24"/>
                <w:szCs w:val="24"/>
                <w:lang w:val="en-US"/>
              </w:rPr>
              <w:t xml:space="preserve">,” </w:t>
            </w:r>
            <w:r w:rsidR="00F01276">
              <w:rPr>
                <w:i/>
                <w:sz w:val="24"/>
                <w:lang w:val="en-US"/>
              </w:rPr>
              <w:t>IEEE</w:t>
            </w:r>
            <w:r w:rsidR="00F01276">
              <w:rPr>
                <w:sz w:val="24"/>
                <w:lang w:val="en-US"/>
              </w:rPr>
              <w:t xml:space="preserve"> </w:t>
            </w:r>
            <w:r w:rsidR="00F01276">
              <w:rPr>
                <w:i/>
                <w:sz w:val="24"/>
                <w:lang w:val="en-US"/>
              </w:rPr>
              <w:t>International Solid-State Circuits Conference</w:t>
            </w:r>
            <w:r w:rsidR="00F01276">
              <w:rPr>
                <w:sz w:val="24"/>
                <w:lang w:val="en-US"/>
              </w:rPr>
              <w:t xml:space="preserve"> (</w:t>
            </w:r>
            <w:r w:rsidR="00F01276">
              <w:rPr>
                <w:i/>
                <w:sz w:val="24"/>
                <w:lang w:val="en-US"/>
              </w:rPr>
              <w:t>ISSCC’201</w:t>
            </w:r>
            <w:r w:rsidR="00F70AE0">
              <w:rPr>
                <w:i/>
                <w:sz w:val="24"/>
                <w:lang w:val="en-US"/>
              </w:rPr>
              <w:t>8</w:t>
            </w:r>
            <w:r w:rsidR="00F70AE0">
              <w:rPr>
                <w:sz w:val="24"/>
                <w:lang w:val="en-US"/>
              </w:rPr>
              <w:t xml:space="preserve">), </w:t>
            </w:r>
            <w:r w:rsidR="00AE44CC">
              <w:rPr>
                <w:sz w:val="24"/>
                <w:lang w:val="en-US"/>
              </w:rPr>
              <w:t xml:space="preserve">San Francisco, </w:t>
            </w:r>
            <w:r w:rsidR="00F70AE0">
              <w:rPr>
                <w:sz w:val="24"/>
                <w:lang w:val="en-US"/>
              </w:rPr>
              <w:t>Feb. 2018</w:t>
            </w:r>
            <w:r w:rsidR="00F01276">
              <w:rPr>
                <w:sz w:val="24"/>
                <w:lang w:val="en-US"/>
              </w:rPr>
              <w:t>.</w:t>
            </w:r>
          </w:p>
          <w:p w14:paraId="58EC6F76" w14:textId="736DF3EB" w:rsidR="00F01276" w:rsidRPr="00280C43" w:rsidRDefault="00F70AE0" w:rsidP="00280C4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[C73] </w:t>
            </w:r>
            <w:r w:rsidR="00280C43">
              <w:rPr>
                <w:sz w:val="24"/>
                <w:szCs w:val="24"/>
                <w:lang w:val="en-US"/>
              </w:rPr>
              <w:t xml:space="preserve">M. ElAnsary, N. Soltani, </w:t>
            </w:r>
            <w:r>
              <w:rPr>
                <w:sz w:val="24"/>
                <w:szCs w:val="24"/>
                <w:lang w:val="en-US"/>
              </w:rPr>
              <w:t>H.</w:t>
            </w:r>
            <w:r w:rsidRPr="00C86945">
              <w:rPr>
                <w:sz w:val="24"/>
                <w:szCs w:val="24"/>
                <w:lang w:val="en-US"/>
              </w:rPr>
              <w:t xml:space="preserve"> Kassiri</w:t>
            </w:r>
            <w:r w:rsidR="00280C43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80C43">
              <w:rPr>
                <w:sz w:val="24"/>
                <w:szCs w:val="23"/>
                <w:lang w:val="en-US"/>
              </w:rPr>
              <w:t>R. Machadoa, S. Dufour</w:t>
            </w:r>
            <w:r w:rsidR="00280C43" w:rsidRPr="00040749">
              <w:rPr>
                <w:sz w:val="24"/>
                <w:szCs w:val="23"/>
                <w:lang w:val="en-US"/>
              </w:rPr>
              <w:t xml:space="preserve">, </w:t>
            </w:r>
            <w:r w:rsidR="00280C43">
              <w:rPr>
                <w:sz w:val="24"/>
                <w:szCs w:val="23"/>
                <w:lang w:val="en-US"/>
              </w:rPr>
              <w:t>P. Carlen</w:t>
            </w:r>
            <w:r w:rsidR="00280C43" w:rsidRPr="00040749">
              <w:rPr>
                <w:sz w:val="24"/>
                <w:szCs w:val="23"/>
                <w:lang w:val="en-US"/>
              </w:rPr>
              <w:t xml:space="preserve">, </w:t>
            </w:r>
            <w:r w:rsidR="00280C43">
              <w:rPr>
                <w:sz w:val="24"/>
                <w:szCs w:val="23"/>
                <w:lang w:val="en-US"/>
              </w:rPr>
              <w:t>M. Thompson</w:t>
            </w:r>
            <w:r w:rsidR="00280C43">
              <w:rPr>
                <w:sz w:val="24"/>
                <w:szCs w:val="24"/>
                <w:lang w:val="en-US"/>
              </w:rPr>
              <w:t>,</w:t>
            </w:r>
            <w:r w:rsidR="00280C43">
              <w:rPr>
                <w:sz w:val="24"/>
                <w:szCs w:val="23"/>
                <w:lang w:val="en-US"/>
              </w:rPr>
              <w:t xml:space="preserve"> R. Genov</w:t>
            </w:r>
            <w:r w:rsidR="00280C43" w:rsidRPr="00040749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F70AE0">
              <w:rPr>
                <w:sz w:val="24"/>
                <w:szCs w:val="24"/>
                <w:lang w:val="en-US"/>
              </w:rPr>
              <w:t>50nW 5kHz-BW Opamp-less ΔΣ Impedance Analyzer for Brain Neurochemistry Monitoring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International Solid-State Circuits Conference</w:t>
            </w:r>
            <w:r>
              <w:rPr>
                <w:sz w:val="24"/>
                <w:lang w:val="en-US"/>
              </w:rPr>
              <w:t xml:space="preserve"> (</w:t>
            </w:r>
            <w:r>
              <w:rPr>
                <w:i/>
                <w:sz w:val="24"/>
                <w:lang w:val="en-US"/>
              </w:rPr>
              <w:t>ISSCC’2018</w:t>
            </w:r>
            <w:r>
              <w:rPr>
                <w:sz w:val="24"/>
                <w:lang w:val="en-US"/>
              </w:rPr>
              <w:t xml:space="preserve">), </w:t>
            </w:r>
            <w:r w:rsidR="00AE44CC">
              <w:rPr>
                <w:sz w:val="24"/>
                <w:lang w:val="en-US"/>
              </w:rPr>
              <w:t xml:space="preserve">San Francisco, </w:t>
            </w:r>
            <w:r>
              <w:rPr>
                <w:sz w:val="24"/>
                <w:lang w:val="en-US"/>
              </w:rPr>
              <w:t>Feb. 2018.</w:t>
            </w:r>
          </w:p>
          <w:p w14:paraId="017CD56B" w14:textId="05C4EF0E" w:rsidR="00F01276" w:rsidRPr="00F01276" w:rsidRDefault="00F01276" w:rsidP="00F01276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[C72] G. </w:t>
            </w:r>
            <w:r w:rsidRPr="00FE32C7">
              <w:rPr>
                <w:sz w:val="24"/>
                <w:szCs w:val="24"/>
                <w:lang w:val="en-US"/>
              </w:rPr>
              <w:t xml:space="preserve">O’Leary, </w:t>
            </w:r>
            <w:r>
              <w:rPr>
                <w:sz w:val="24"/>
                <w:szCs w:val="24"/>
                <w:lang w:val="en-US"/>
              </w:rPr>
              <w:t>A. Abraham</w:t>
            </w:r>
            <w:r w:rsidRPr="00384EF6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A. Kamath</w:t>
            </w:r>
            <w:r w:rsidRPr="00384EF6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D.</w:t>
            </w:r>
            <w:r w:rsidRPr="00384EF6">
              <w:rPr>
                <w:sz w:val="24"/>
                <w:szCs w:val="24"/>
                <w:lang w:val="en-US"/>
              </w:rPr>
              <w:t xml:space="preserve"> Groppe</w:t>
            </w:r>
            <w:r>
              <w:rPr>
                <w:sz w:val="24"/>
                <w:szCs w:val="24"/>
                <w:lang w:val="en-US"/>
              </w:rPr>
              <w:t>, T.</w:t>
            </w:r>
            <w:r w:rsidRPr="00FE32C7">
              <w:rPr>
                <w:sz w:val="24"/>
                <w:szCs w:val="24"/>
                <w:lang w:val="en-US"/>
              </w:rPr>
              <w:t xml:space="preserve"> Valiante,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FE32C7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</w:t>
            </w:r>
            <w:r w:rsidRPr="0015211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C61EA9">
              <w:rPr>
                <w:sz w:val="24"/>
                <w:szCs w:val="24"/>
                <w:lang w:val="en-US"/>
              </w:rPr>
              <w:t>Machine Learning Microserver for Neuromodulation Device Training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>
              <w:rPr>
                <w:i/>
                <w:sz w:val="24"/>
                <w:lang w:val="en-US"/>
              </w:rPr>
              <w:t>ystems Conference (BioCAS’2017)</w:t>
            </w:r>
            <w:r>
              <w:rPr>
                <w:sz w:val="24"/>
                <w:lang w:val="en-US"/>
              </w:rPr>
              <w:t>, Turin, Oct. 2017.</w:t>
            </w:r>
          </w:p>
          <w:p w14:paraId="1C022FE4" w14:textId="03C990E9" w:rsidR="00C61EA9" w:rsidRDefault="00F01276" w:rsidP="00D1710A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[C71</w:t>
            </w:r>
            <w:r w:rsidR="00C61EA9">
              <w:rPr>
                <w:sz w:val="24"/>
                <w:szCs w:val="24"/>
                <w:lang w:val="en-US"/>
              </w:rPr>
              <w:t>] J.</w:t>
            </w:r>
            <w:r w:rsidR="00C61EA9" w:rsidRPr="00C61EA9">
              <w:rPr>
                <w:sz w:val="24"/>
                <w:szCs w:val="24"/>
                <w:lang w:val="en-US"/>
              </w:rPr>
              <w:t xml:space="preserve"> Albericio, </w:t>
            </w:r>
            <w:r w:rsidR="00C61EA9">
              <w:rPr>
                <w:sz w:val="24"/>
                <w:szCs w:val="24"/>
                <w:lang w:val="en-US"/>
              </w:rPr>
              <w:t>A.</w:t>
            </w:r>
            <w:r w:rsidR="00C61EA9" w:rsidRPr="00C61EA9">
              <w:rPr>
                <w:sz w:val="24"/>
                <w:szCs w:val="24"/>
                <w:lang w:val="en-US"/>
              </w:rPr>
              <w:t xml:space="preserve"> Delmás, </w:t>
            </w:r>
            <w:r w:rsidR="00C61EA9">
              <w:rPr>
                <w:sz w:val="24"/>
                <w:szCs w:val="24"/>
                <w:lang w:val="en-US"/>
              </w:rPr>
              <w:t>P.</w:t>
            </w:r>
            <w:r w:rsidR="00C61EA9" w:rsidRPr="00C61EA9">
              <w:rPr>
                <w:sz w:val="24"/>
                <w:szCs w:val="24"/>
                <w:lang w:val="en-US"/>
              </w:rPr>
              <w:t xml:space="preserve"> Judd, </w:t>
            </w:r>
            <w:r w:rsidR="00C61EA9">
              <w:rPr>
                <w:sz w:val="24"/>
                <w:szCs w:val="24"/>
                <w:lang w:val="en-US"/>
              </w:rPr>
              <w:t>S.</w:t>
            </w:r>
            <w:r w:rsidR="00C61EA9" w:rsidRPr="00C61EA9">
              <w:rPr>
                <w:sz w:val="24"/>
                <w:szCs w:val="24"/>
                <w:lang w:val="en-US"/>
              </w:rPr>
              <w:t xml:space="preserve"> Sharif</w:t>
            </w:r>
            <w:r w:rsidR="00C61EA9">
              <w:rPr>
                <w:sz w:val="24"/>
                <w:szCs w:val="24"/>
                <w:lang w:val="en-US"/>
              </w:rPr>
              <w:t>y, G. O’Leary,</w:t>
            </w:r>
            <w:r w:rsidR="00C61EA9" w:rsidRPr="00FE32C7">
              <w:rPr>
                <w:sz w:val="24"/>
                <w:szCs w:val="24"/>
                <w:lang w:val="en-US"/>
              </w:rPr>
              <w:t xml:space="preserve"> </w:t>
            </w:r>
            <w:r w:rsidR="00C61EA9">
              <w:rPr>
                <w:sz w:val="24"/>
                <w:szCs w:val="24"/>
                <w:lang w:val="en-US"/>
              </w:rPr>
              <w:t>R.</w:t>
            </w:r>
            <w:r w:rsidR="00C61EA9" w:rsidRPr="00FE32C7">
              <w:rPr>
                <w:sz w:val="24"/>
                <w:szCs w:val="24"/>
                <w:lang w:val="en-US"/>
              </w:rPr>
              <w:t xml:space="preserve"> Genov</w:t>
            </w:r>
            <w:r w:rsidR="00C61EA9">
              <w:rPr>
                <w:sz w:val="24"/>
                <w:szCs w:val="24"/>
                <w:lang w:val="en-US"/>
              </w:rPr>
              <w:t>,</w:t>
            </w:r>
            <w:r w:rsidR="00C61EA9" w:rsidRPr="00152119">
              <w:rPr>
                <w:sz w:val="24"/>
                <w:szCs w:val="24"/>
                <w:lang w:val="en-US"/>
              </w:rPr>
              <w:t xml:space="preserve"> </w:t>
            </w:r>
            <w:r w:rsidR="00C61EA9">
              <w:rPr>
                <w:sz w:val="24"/>
                <w:szCs w:val="24"/>
                <w:lang w:val="en-US"/>
              </w:rPr>
              <w:t>A.</w:t>
            </w:r>
            <w:r w:rsidR="00C61EA9" w:rsidRPr="00C61EA9">
              <w:rPr>
                <w:sz w:val="24"/>
                <w:szCs w:val="24"/>
                <w:lang w:val="en-US"/>
              </w:rPr>
              <w:t xml:space="preserve"> Moshovos</w:t>
            </w:r>
            <w:r w:rsidR="00C61EA9">
              <w:rPr>
                <w:sz w:val="24"/>
                <w:szCs w:val="24"/>
                <w:lang w:val="en-US"/>
              </w:rPr>
              <w:t xml:space="preserve"> , “Bit-pragmatic Deep Neural Network C</w:t>
            </w:r>
            <w:r w:rsidR="00C61EA9" w:rsidRPr="00C61EA9">
              <w:rPr>
                <w:sz w:val="24"/>
                <w:szCs w:val="24"/>
                <w:lang w:val="en-US"/>
              </w:rPr>
              <w:t>omputing</w:t>
            </w:r>
            <w:r w:rsidR="00C61EA9">
              <w:rPr>
                <w:sz w:val="24"/>
                <w:szCs w:val="24"/>
                <w:lang w:val="en-US"/>
              </w:rPr>
              <w:t xml:space="preserve">,” </w:t>
            </w:r>
            <w:r w:rsidR="00C61EA9" w:rsidRPr="00C61EA9">
              <w:rPr>
                <w:i/>
                <w:sz w:val="24"/>
                <w:lang w:val="en-US"/>
              </w:rPr>
              <w:t>50th Annual IEEE/ACM International Symposium on Microarchitecture</w:t>
            </w:r>
            <w:r w:rsidR="00C61EA9">
              <w:rPr>
                <w:sz w:val="24"/>
                <w:lang w:val="en-US"/>
              </w:rPr>
              <w:t>, Boston, Oct. 2017.</w:t>
            </w:r>
            <w:r w:rsidR="00C61EA9">
              <w:rPr>
                <w:sz w:val="24"/>
                <w:szCs w:val="24"/>
                <w:lang w:val="en-US"/>
              </w:rPr>
              <w:t xml:space="preserve"> </w:t>
            </w:r>
          </w:p>
          <w:p w14:paraId="25458EA4" w14:textId="03A99693" w:rsidR="00B336AE" w:rsidRDefault="00B336AE" w:rsidP="00B336AE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[C70</w:t>
            </w:r>
            <w:r w:rsidR="007B4580">
              <w:rPr>
                <w:sz w:val="24"/>
                <w:szCs w:val="24"/>
                <w:lang w:val="en-US"/>
              </w:rPr>
              <w:t xml:space="preserve">] </w:t>
            </w:r>
            <w:r w:rsidR="00FE32C7">
              <w:rPr>
                <w:sz w:val="24"/>
                <w:szCs w:val="24"/>
                <w:lang w:val="en-US"/>
              </w:rPr>
              <w:t xml:space="preserve">G. </w:t>
            </w:r>
            <w:r w:rsidR="00FE32C7" w:rsidRPr="00FE32C7">
              <w:rPr>
                <w:sz w:val="24"/>
                <w:szCs w:val="24"/>
                <w:lang w:val="en-US"/>
              </w:rPr>
              <w:t xml:space="preserve">O’Leary, </w:t>
            </w:r>
            <w:r w:rsidR="00FE32C7">
              <w:rPr>
                <w:sz w:val="24"/>
                <w:szCs w:val="24"/>
                <w:lang w:val="en-US"/>
              </w:rPr>
              <w:t>T.</w:t>
            </w:r>
            <w:r w:rsidR="00FE32C7" w:rsidRPr="00FE32C7">
              <w:rPr>
                <w:sz w:val="24"/>
                <w:szCs w:val="24"/>
                <w:lang w:val="en-US"/>
              </w:rPr>
              <w:t xml:space="preserve"> Valiante, </w:t>
            </w:r>
            <w:r w:rsidR="00FE32C7">
              <w:rPr>
                <w:sz w:val="24"/>
                <w:szCs w:val="24"/>
                <w:lang w:val="en-US"/>
              </w:rPr>
              <w:t>R.</w:t>
            </w:r>
            <w:r w:rsidR="00FE32C7" w:rsidRPr="00FE32C7">
              <w:rPr>
                <w:sz w:val="24"/>
                <w:szCs w:val="24"/>
                <w:lang w:val="en-US"/>
              </w:rPr>
              <w:t xml:space="preserve"> Genov</w:t>
            </w:r>
            <w:r w:rsidR="007B4580">
              <w:rPr>
                <w:sz w:val="24"/>
                <w:szCs w:val="24"/>
                <w:lang w:val="en-US"/>
              </w:rPr>
              <w:t>,</w:t>
            </w:r>
            <w:r w:rsidR="007B4580" w:rsidRPr="00152119">
              <w:rPr>
                <w:sz w:val="24"/>
                <w:szCs w:val="24"/>
                <w:lang w:val="en-US"/>
              </w:rPr>
              <w:t xml:space="preserve"> </w:t>
            </w:r>
            <w:r w:rsidR="007B4580">
              <w:rPr>
                <w:sz w:val="24"/>
                <w:szCs w:val="24"/>
                <w:lang w:val="en-US"/>
              </w:rPr>
              <w:t>“</w:t>
            </w:r>
            <w:r w:rsidR="007B4580" w:rsidRPr="007B4580">
              <w:rPr>
                <w:sz w:val="24"/>
                <w:szCs w:val="24"/>
                <w:lang w:val="en-US"/>
              </w:rPr>
              <w:t xml:space="preserve">Low-latency VLSI Architecture for Neural Cross-frequency </w:t>
            </w:r>
            <w:r w:rsidR="007B4580" w:rsidRPr="007B4580">
              <w:rPr>
                <w:sz w:val="24"/>
                <w:szCs w:val="24"/>
                <w:lang w:val="en-US"/>
              </w:rPr>
              <w:lastRenderedPageBreak/>
              <w:t>Coupling Analysis</w:t>
            </w:r>
            <w:r w:rsidR="007B4580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” </w:t>
            </w:r>
            <w:r>
              <w:rPr>
                <w:i/>
                <w:sz w:val="24"/>
                <w:lang w:val="en-US"/>
              </w:rPr>
              <w:t>IEEE Engineering in Medicine and Biology Conference (EMBC’2017)</w:t>
            </w:r>
            <w:r>
              <w:rPr>
                <w:sz w:val="24"/>
                <w:lang w:val="en-US"/>
              </w:rPr>
              <w:t xml:space="preserve">, </w:t>
            </w:r>
            <w:r w:rsidR="00322D5D">
              <w:rPr>
                <w:sz w:val="24"/>
                <w:lang w:val="en-US"/>
              </w:rPr>
              <w:t xml:space="preserve">Jeju Island, </w:t>
            </w:r>
            <w:r>
              <w:rPr>
                <w:sz w:val="24"/>
                <w:lang w:val="en-US"/>
              </w:rPr>
              <w:t>July 2017.</w:t>
            </w:r>
          </w:p>
          <w:p w14:paraId="5112E08E" w14:textId="6DC9295F" w:rsidR="007B4580" w:rsidRPr="00021D9C" w:rsidRDefault="00B336AE" w:rsidP="00021D9C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[C69]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N. Sarhangnejad, H. Lee, N. Katic,</w:t>
            </w:r>
            <w:r w:rsidR="00895E5F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 M.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 </w:t>
            </w:r>
            <w:r w:rsidR="00895E5F" w:rsidRPr="00895E5F">
              <w:rPr>
                <w:sz w:val="24"/>
                <w:lang w:val="en-US"/>
              </w:rPr>
              <w:t>O’Toole</w:t>
            </w:r>
            <w:r w:rsidR="00895E5F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K. N. Kutulakos and R. Genov</w:t>
            </w:r>
            <w:r>
              <w:rPr>
                <w:sz w:val="24"/>
                <w:szCs w:val="24"/>
                <w:lang w:val="en-US"/>
              </w:rPr>
              <w:t>,</w:t>
            </w:r>
            <w:r w:rsidRPr="0015211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B336AE">
              <w:rPr>
                <w:sz w:val="24"/>
                <w:szCs w:val="24"/>
                <w:lang w:val="en-US"/>
              </w:rPr>
              <w:t>Primal-Dual-Coding CMOS Image Sensor Architecture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B336AE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  <w:lang w:val="en-US"/>
              </w:rPr>
              <w:t>International Image Sensor Workshop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, </w:t>
            </w:r>
            <w:r w:rsidR="00322D5D">
              <w:rPr>
                <w:iCs/>
                <w:sz w:val="24"/>
                <w:szCs w:val="24"/>
                <w:lang w:val="en-US"/>
              </w:rPr>
              <w:t xml:space="preserve">Hiroshima, </w:t>
            </w:r>
            <w:r w:rsidR="00E02CF1">
              <w:rPr>
                <w:sz w:val="24"/>
                <w:lang w:val="en-US"/>
              </w:rPr>
              <w:t>May</w:t>
            </w:r>
            <w:r>
              <w:rPr>
                <w:i/>
                <w:sz w:val="24"/>
                <w:lang w:val="en-US"/>
              </w:rPr>
              <w:t xml:space="preserve"> </w:t>
            </w:r>
            <w:r w:rsidRPr="009E3A84">
              <w:rPr>
                <w:sz w:val="24"/>
                <w:lang w:val="en-US"/>
              </w:rPr>
              <w:t>2017</w:t>
            </w:r>
            <w:r>
              <w:rPr>
                <w:sz w:val="24"/>
                <w:lang w:val="en-US"/>
              </w:rPr>
              <w:t>.</w:t>
            </w:r>
          </w:p>
          <w:p w14:paraId="03250FEA" w14:textId="42E5443C" w:rsidR="00895E5F" w:rsidRDefault="00C86945" w:rsidP="007E498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[C68</w:t>
            </w:r>
            <w:r w:rsidR="009676F6">
              <w:rPr>
                <w:sz w:val="24"/>
                <w:szCs w:val="24"/>
                <w:lang w:val="en-US"/>
              </w:rPr>
              <w:t xml:space="preserve">] </w:t>
            </w:r>
            <w:r w:rsidR="00DE3671">
              <w:rPr>
                <w:sz w:val="24"/>
                <w:szCs w:val="24"/>
                <w:lang w:val="en-US"/>
              </w:rPr>
              <w:t>M. R. Pazhouhandeh, O. Shoaei,</w:t>
            </w:r>
            <w:r w:rsidR="009676F6">
              <w:rPr>
                <w:sz w:val="24"/>
                <w:szCs w:val="24"/>
                <w:lang w:val="en-US"/>
              </w:rPr>
              <w:t xml:space="preserve"> R.</w:t>
            </w:r>
            <w:r w:rsidR="009676F6" w:rsidRPr="00607B2A">
              <w:rPr>
                <w:sz w:val="24"/>
                <w:szCs w:val="24"/>
                <w:lang w:val="en-US"/>
              </w:rPr>
              <w:t xml:space="preserve"> Genov</w:t>
            </w:r>
            <w:r w:rsidR="009676F6">
              <w:rPr>
                <w:sz w:val="24"/>
                <w:szCs w:val="24"/>
                <w:lang w:val="en-US"/>
              </w:rPr>
              <w:t>,</w:t>
            </w:r>
            <w:r w:rsidR="009676F6" w:rsidRPr="00152119">
              <w:rPr>
                <w:sz w:val="24"/>
                <w:szCs w:val="24"/>
                <w:lang w:val="en-US"/>
              </w:rPr>
              <w:t xml:space="preserve"> </w:t>
            </w:r>
            <w:r w:rsidR="009676F6">
              <w:rPr>
                <w:sz w:val="24"/>
                <w:szCs w:val="24"/>
                <w:lang w:val="en-US"/>
              </w:rPr>
              <w:t>“</w:t>
            </w:r>
            <w:r w:rsidR="00561337" w:rsidRPr="00561337">
              <w:rPr>
                <w:sz w:val="24"/>
                <w:szCs w:val="24"/>
                <w:lang w:val="en-US"/>
              </w:rPr>
              <w:t>Two-electrode Impedance-sensing Cardiac Rhythm Monitor for Charge-Aware S</w:t>
            </w:r>
            <w:r w:rsidR="00561337">
              <w:rPr>
                <w:sz w:val="24"/>
                <w:szCs w:val="24"/>
                <w:lang w:val="en-US"/>
              </w:rPr>
              <w:t>hock Delivery in Cardiac Arrest,</w:t>
            </w:r>
            <w:r w:rsidR="009676F6">
              <w:rPr>
                <w:sz w:val="24"/>
                <w:szCs w:val="24"/>
                <w:lang w:val="en-US"/>
              </w:rPr>
              <w:t xml:space="preserve">” </w:t>
            </w:r>
            <w:r w:rsidR="006B7A9A"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 w:rsidR="006B7A9A">
              <w:rPr>
                <w:i/>
                <w:iCs/>
                <w:sz w:val="24"/>
                <w:szCs w:val="24"/>
                <w:lang w:val="en-US"/>
              </w:rPr>
              <w:t>Circuits and Systems (ISCAS'2017</w:t>
            </w:r>
            <w:r w:rsidR="006B7A9A"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 w:rsidR="006B7A9A">
              <w:rPr>
                <w:i/>
                <w:sz w:val="24"/>
                <w:lang w:val="en-US"/>
              </w:rPr>
              <w:t xml:space="preserve">, </w:t>
            </w:r>
            <w:r w:rsidR="00E41E11">
              <w:rPr>
                <w:sz w:val="24"/>
                <w:lang w:val="en-US"/>
              </w:rPr>
              <w:t xml:space="preserve">Baltimore, </w:t>
            </w:r>
            <w:r w:rsidR="009D1C53" w:rsidRPr="009D1C53">
              <w:rPr>
                <w:sz w:val="24"/>
                <w:lang w:val="en-US"/>
              </w:rPr>
              <w:t>May</w:t>
            </w:r>
            <w:r w:rsidR="009D1C53">
              <w:rPr>
                <w:i/>
                <w:sz w:val="24"/>
                <w:lang w:val="en-US"/>
              </w:rPr>
              <w:t xml:space="preserve"> </w:t>
            </w:r>
            <w:r w:rsidR="006B7A9A" w:rsidRPr="009E3A84">
              <w:rPr>
                <w:sz w:val="24"/>
                <w:lang w:val="en-US"/>
              </w:rPr>
              <w:t>2017</w:t>
            </w:r>
            <w:r w:rsidR="009676F6">
              <w:rPr>
                <w:sz w:val="24"/>
                <w:lang w:val="en-US"/>
              </w:rPr>
              <w:t>.</w:t>
            </w:r>
          </w:p>
          <w:p w14:paraId="45A881E0" w14:textId="6EAFCF24" w:rsidR="00C86945" w:rsidRDefault="00C86945" w:rsidP="00970D7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[C67] H.</w:t>
            </w:r>
            <w:r w:rsidRPr="00C86945">
              <w:rPr>
                <w:sz w:val="24"/>
                <w:szCs w:val="24"/>
                <w:lang w:val="en-US"/>
              </w:rPr>
              <w:t xml:space="preserve"> Kassiri, </w:t>
            </w:r>
            <w:r>
              <w:rPr>
                <w:sz w:val="24"/>
                <w:szCs w:val="24"/>
                <w:lang w:val="en-US"/>
              </w:rPr>
              <w:t>M. R. Pazhouhandeh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 w:rsidR="00B80250">
              <w:rPr>
                <w:sz w:val="24"/>
                <w:szCs w:val="24"/>
                <w:lang w:val="en-US"/>
              </w:rPr>
              <w:t xml:space="preserve">M. T. Salam, </w:t>
            </w:r>
            <w:r>
              <w:rPr>
                <w:sz w:val="24"/>
                <w:szCs w:val="24"/>
                <w:lang w:val="en-US"/>
              </w:rPr>
              <w:t>J.</w:t>
            </w:r>
            <w:r w:rsidRPr="009217ED">
              <w:rPr>
                <w:sz w:val="24"/>
                <w:szCs w:val="24"/>
                <w:lang w:val="en-US"/>
              </w:rPr>
              <w:t xml:space="preserve"> L.</w:t>
            </w:r>
            <w:r>
              <w:rPr>
                <w:sz w:val="24"/>
                <w:szCs w:val="24"/>
                <w:lang w:val="en-US"/>
              </w:rPr>
              <w:t xml:space="preserve"> P. Velazquez, R.</w:t>
            </w:r>
            <w:r w:rsidRPr="00C86945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 “</w:t>
            </w:r>
            <w:r w:rsidRPr="00C86945">
              <w:rPr>
                <w:sz w:val="24"/>
                <w:szCs w:val="24"/>
                <w:lang w:val="en-US"/>
              </w:rPr>
              <w:t>All-Wireless 64-channel 0.013mm</w:t>
            </w:r>
            <w:r w:rsidRPr="000F4D42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C86945">
              <w:rPr>
                <w:sz w:val="24"/>
                <w:szCs w:val="24"/>
                <w:lang w:val="en-US"/>
              </w:rPr>
              <w:t>/ch Closed-Loop Neurostimulator with Rail-to-Rail DC Offset Removal</w:t>
            </w:r>
            <w:r>
              <w:rPr>
                <w:sz w:val="24"/>
                <w:szCs w:val="24"/>
                <w:lang w:val="en-US"/>
              </w:rPr>
              <w:t>,”</w:t>
            </w:r>
            <w:r w:rsidR="00970D72">
              <w:rPr>
                <w:sz w:val="24"/>
                <w:szCs w:val="24"/>
                <w:lang w:val="en-US"/>
              </w:rPr>
              <w:t xml:space="preserve"> </w:t>
            </w:r>
            <w:r w:rsidR="00970D72">
              <w:rPr>
                <w:i/>
                <w:sz w:val="24"/>
                <w:lang w:val="en-US"/>
              </w:rPr>
              <w:t>IEEE</w:t>
            </w:r>
            <w:r w:rsidR="00970D72">
              <w:rPr>
                <w:sz w:val="24"/>
                <w:lang w:val="en-US"/>
              </w:rPr>
              <w:t xml:space="preserve"> </w:t>
            </w:r>
            <w:r w:rsidR="00970D72">
              <w:rPr>
                <w:i/>
                <w:sz w:val="24"/>
                <w:lang w:val="en-US"/>
              </w:rPr>
              <w:t>International Solid-State Circuits Conference</w:t>
            </w:r>
            <w:r w:rsidR="00970D72">
              <w:rPr>
                <w:sz w:val="24"/>
                <w:lang w:val="en-US"/>
              </w:rPr>
              <w:t xml:space="preserve"> (</w:t>
            </w:r>
            <w:r w:rsidR="00ED4F27">
              <w:rPr>
                <w:i/>
                <w:sz w:val="24"/>
                <w:lang w:val="en-US"/>
              </w:rPr>
              <w:t>ISSCC’201</w:t>
            </w:r>
            <w:r w:rsidR="00970D72">
              <w:rPr>
                <w:i/>
                <w:sz w:val="24"/>
                <w:lang w:val="en-US"/>
              </w:rPr>
              <w:t>7</w:t>
            </w:r>
            <w:r w:rsidR="00970D72">
              <w:rPr>
                <w:sz w:val="24"/>
                <w:lang w:val="en-US"/>
              </w:rPr>
              <w:t xml:space="preserve">), </w:t>
            </w:r>
            <w:r w:rsidR="00E41E11">
              <w:rPr>
                <w:sz w:val="24"/>
                <w:lang w:val="en-US"/>
              </w:rPr>
              <w:t xml:space="preserve">San Francisco, </w:t>
            </w:r>
            <w:r w:rsidR="00970D72">
              <w:rPr>
                <w:sz w:val="24"/>
                <w:lang w:val="en-US"/>
              </w:rPr>
              <w:t>Feb. 2017.</w:t>
            </w:r>
          </w:p>
          <w:p w14:paraId="6D6EFDF1" w14:textId="243507E5" w:rsidR="00C86945" w:rsidRDefault="00C86945" w:rsidP="00C86945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[C66] H.</w:t>
            </w:r>
            <w:r w:rsidRPr="00C86945">
              <w:rPr>
                <w:sz w:val="24"/>
                <w:szCs w:val="24"/>
                <w:lang w:val="en-US"/>
              </w:rPr>
              <w:t xml:space="preserve"> Kassiri, </w:t>
            </w:r>
            <w:r>
              <w:rPr>
                <w:sz w:val="24"/>
                <w:szCs w:val="24"/>
                <w:lang w:val="en-US"/>
              </w:rPr>
              <w:t>G.</w:t>
            </w:r>
            <w:r w:rsidRPr="00C86945">
              <w:rPr>
                <w:sz w:val="24"/>
                <w:szCs w:val="24"/>
                <w:lang w:val="en-US"/>
              </w:rPr>
              <w:t xml:space="preserve"> Dutta, </w:t>
            </w:r>
            <w:r>
              <w:rPr>
                <w:sz w:val="24"/>
                <w:szCs w:val="24"/>
                <w:lang w:val="en-US"/>
              </w:rPr>
              <w:t>N.</w:t>
            </w:r>
            <w:r w:rsidRPr="00C86945">
              <w:rPr>
                <w:sz w:val="24"/>
                <w:szCs w:val="24"/>
                <w:lang w:val="en-US"/>
              </w:rPr>
              <w:t xml:space="preserve"> Soltani, </w:t>
            </w:r>
            <w:r>
              <w:rPr>
                <w:sz w:val="24"/>
                <w:szCs w:val="24"/>
                <w:lang w:val="en-US"/>
              </w:rPr>
              <w:t>C.</w:t>
            </w:r>
            <w:r w:rsidRPr="00C86945">
              <w:rPr>
                <w:sz w:val="24"/>
                <w:szCs w:val="24"/>
                <w:lang w:val="en-US"/>
              </w:rPr>
              <w:t xml:space="preserve"> Liu, </w:t>
            </w:r>
            <w:r>
              <w:rPr>
                <w:sz w:val="24"/>
                <w:szCs w:val="24"/>
                <w:lang w:val="en-US"/>
              </w:rPr>
              <w:t>Y.</w:t>
            </w:r>
            <w:r w:rsidRPr="00C86945">
              <w:rPr>
                <w:sz w:val="24"/>
                <w:szCs w:val="24"/>
                <w:lang w:val="en-US"/>
              </w:rPr>
              <w:t xml:space="preserve"> Hu,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C86945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 “</w:t>
            </w:r>
            <w:r w:rsidRPr="00C86945">
              <w:rPr>
                <w:sz w:val="24"/>
                <w:szCs w:val="24"/>
                <w:lang w:val="en-US"/>
              </w:rPr>
              <w:t>An Impedance-Tracking Battery-less  Arbitrary-Waveform Neurostimulator with Load-Adaptive 20V Voltage Compliance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>IEEE European Solid-State Circuits Conference (ESSCIRC’2016),</w:t>
            </w:r>
            <w:r>
              <w:rPr>
                <w:iCs/>
                <w:sz w:val="24"/>
                <w:lang w:val="en-US"/>
              </w:rPr>
              <w:t xml:space="preserve"> Sept. </w:t>
            </w:r>
            <w:r>
              <w:rPr>
                <w:sz w:val="24"/>
                <w:szCs w:val="24"/>
                <w:lang w:val="en-US"/>
              </w:rPr>
              <w:t>2016.</w:t>
            </w:r>
          </w:p>
          <w:p w14:paraId="54D802A3" w14:textId="4228636D" w:rsidR="0017473C" w:rsidRPr="00D11F45" w:rsidRDefault="0017473C" w:rsidP="00D11F4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[C65] H.</w:t>
            </w:r>
            <w:r w:rsidRPr="009217ED">
              <w:rPr>
                <w:sz w:val="24"/>
                <w:szCs w:val="24"/>
                <w:lang w:val="en-US"/>
              </w:rPr>
              <w:t xml:space="preserve"> Kassiri, </w:t>
            </w:r>
            <w:r>
              <w:rPr>
                <w:sz w:val="24"/>
                <w:szCs w:val="24"/>
                <w:lang w:val="en-US"/>
              </w:rPr>
              <w:t xml:space="preserve">N. </w:t>
            </w:r>
            <w:r w:rsidRPr="009217ED">
              <w:rPr>
                <w:sz w:val="24"/>
                <w:szCs w:val="24"/>
                <w:lang w:val="en-US"/>
              </w:rPr>
              <w:t xml:space="preserve">Soltani, M. </w:t>
            </w:r>
            <w:r>
              <w:rPr>
                <w:sz w:val="24"/>
                <w:szCs w:val="24"/>
                <w:lang w:val="en-US"/>
              </w:rPr>
              <w:t xml:space="preserve">T. </w:t>
            </w:r>
            <w:r w:rsidRPr="009217ED">
              <w:rPr>
                <w:sz w:val="24"/>
                <w:szCs w:val="24"/>
                <w:lang w:val="en-US"/>
              </w:rPr>
              <w:t xml:space="preserve">Salam, </w:t>
            </w:r>
            <w:r>
              <w:rPr>
                <w:sz w:val="24"/>
                <w:szCs w:val="24"/>
                <w:lang w:val="en-US"/>
              </w:rPr>
              <w:t>J.</w:t>
            </w:r>
            <w:r w:rsidRPr="009217ED">
              <w:rPr>
                <w:sz w:val="24"/>
                <w:szCs w:val="24"/>
                <w:lang w:val="en-US"/>
              </w:rPr>
              <w:t xml:space="preserve"> 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52907">
              <w:rPr>
                <w:sz w:val="24"/>
                <w:szCs w:val="24"/>
                <w:lang w:val="en-US"/>
              </w:rPr>
              <w:t xml:space="preserve">P. Velazquez,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217ED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“</w:t>
            </w:r>
            <w:r w:rsidRPr="0017473C">
              <w:rPr>
                <w:sz w:val="24"/>
                <w:szCs w:val="24"/>
                <w:lang w:val="en-US"/>
              </w:rPr>
              <w:t>Battery-Less Modular Responsive Neurostimulator for Prediction and Abortion of Epileptic Seizures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 w:rsidR="00A6735D">
              <w:rPr>
                <w:i/>
                <w:iCs/>
                <w:sz w:val="24"/>
                <w:szCs w:val="24"/>
                <w:lang w:val="en-US"/>
              </w:rPr>
              <w:t>Circuits and Systems (ISCAS'2016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Montreal, May 2016.</w:t>
            </w:r>
            <w:r w:rsidR="00D11F45">
              <w:rPr>
                <w:sz w:val="24"/>
                <w:szCs w:val="24"/>
                <w:lang w:val="en-US"/>
              </w:rPr>
              <w:t xml:space="preserve"> </w:t>
            </w:r>
            <w:r w:rsidR="00F830E6">
              <w:rPr>
                <w:b/>
                <w:sz w:val="24"/>
                <w:lang w:val="en-US"/>
              </w:rPr>
              <w:t>(</w:t>
            </w:r>
            <w:r w:rsidR="00D11F45" w:rsidRPr="00D11F45">
              <w:rPr>
                <w:b/>
                <w:sz w:val="24"/>
                <w:szCs w:val="23"/>
                <w:lang w:val="en-US"/>
              </w:rPr>
              <w:t>IEEE Biomedical Circuits and Systems Technical Committee</w:t>
            </w:r>
            <w:r w:rsidR="00F830E6">
              <w:rPr>
                <w:b/>
                <w:sz w:val="24"/>
                <w:szCs w:val="23"/>
                <w:lang w:val="en-US"/>
              </w:rPr>
              <w:t xml:space="preserve"> </w:t>
            </w:r>
            <w:r w:rsidR="00F830E6" w:rsidRPr="00D11F45">
              <w:rPr>
                <w:b/>
                <w:sz w:val="24"/>
                <w:szCs w:val="23"/>
                <w:lang w:val="en-US"/>
              </w:rPr>
              <w:t>Best Paper Award</w:t>
            </w:r>
            <w:r w:rsidR="00D11F45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14:paraId="0F0AE8F2" w14:textId="516A49FF" w:rsidR="0017473C" w:rsidRDefault="0017473C" w:rsidP="0017473C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[C64] </w:t>
            </w:r>
            <w:r w:rsidR="00A6735D">
              <w:rPr>
                <w:sz w:val="24"/>
                <w:szCs w:val="24"/>
                <w:lang w:val="en-US"/>
              </w:rPr>
              <w:t>P. Z. X. Li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 w:rsidR="00A6735D">
              <w:rPr>
                <w:sz w:val="24"/>
                <w:szCs w:val="24"/>
                <w:lang w:val="en-US"/>
              </w:rPr>
              <w:t>H. Kassiri</w:t>
            </w:r>
            <w:r w:rsidR="00452907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217ED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“</w:t>
            </w:r>
            <w:r w:rsidR="00A6735D" w:rsidRPr="00A6735D">
              <w:rPr>
                <w:sz w:val="24"/>
                <w:szCs w:val="24"/>
                <w:lang w:val="en-US"/>
              </w:rPr>
              <w:t>A Compact Low-Power VLSI Architecture for Real-Time Sleep Stage Classification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 w:rsidR="00A6735D">
              <w:rPr>
                <w:i/>
                <w:iCs/>
                <w:sz w:val="24"/>
                <w:szCs w:val="24"/>
                <w:lang w:val="en-US"/>
              </w:rPr>
              <w:t>Circuits and Systems (ISCAS'2016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Montreal, May 2016.</w:t>
            </w:r>
          </w:p>
          <w:p w14:paraId="4211CB55" w14:textId="562C0524" w:rsidR="0017473C" w:rsidRPr="00D31B9F" w:rsidRDefault="0017473C" w:rsidP="00D31B9F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[C63] </w:t>
            </w:r>
            <w:r w:rsidR="00A6735D" w:rsidRPr="009217ED">
              <w:rPr>
                <w:sz w:val="24"/>
                <w:szCs w:val="24"/>
                <w:lang w:val="en-US"/>
              </w:rPr>
              <w:t xml:space="preserve">M. </w:t>
            </w:r>
            <w:r w:rsidR="00A6735D">
              <w:rPr>
                <w:sz w:val="24"/>
                <w:szCs w:val="24"/>
                <w:lang w:val="en-US"/>
              </w:rPr>
              <w:t xml:space="preserve">T. </w:t>
            </w:r>
            <w:r w:rsidR="00A6735D" w:rsidRPr="009217ED">
              <w:rPr>
                <w:sz w:val="24"/>
                <w:szCs w:val="24"/>
                <w:lang w:val="en-US"/>
              </w:rPr>
              <w:t>Salam</w:t>
            </w:r>
            <w:r w:rsidR="00A6735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H.</w:t>
            </w:r>
            <w:r w:rsidRPr="009217ED">
              <w:rPr>
                <w:sz w:val="24"/>
                <w:szCs w:val="24"/>
                <w:lang w:val="en-US"/>
              </w:rPr>
              <w:t xml:space="preserve"> Kassiri, </w:t>
            </w:r>
            <w:r>
              <w:rPr>
                <w:sz w:val="24"/>
                <w:szCs w:val="24"/>
                <w:lang w:val="en-US"/>
              </w:rPr>
              <w:t xml:space="preserve">N. </w:t>
            </w:r>
            <w:r w:rsidRPr="009217ED">
              <w:rPr>
                <w:sz w:val="24"/>
                <w:szCs w:val="24"/>
                <w:lang w:val="en-US"/>
              </w:rPr>
              <w:t xml:space="preserve">Soltani, </w:t>
            </w:r>
            <w:r w:rsidR="00A6735D">
              <w:rPr>
                <w:sz w:val="24"/>
                <w:szCs w:val="24"/>
                <w:lang w:val="en-US"/>
              </w:rPr>
              <w:t>H. He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J.</w:t>
            </w:r>
            <w:r w:rsidRPr="009217ED">
              <w:rPr>
                <w:sz w:val="24"/>
                <w:szCs w:val="24"/>
                <w:lang w:val="en-US"/>
              </w:rPr>
              <w:t xml:space="preserve"> 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52907">
              <w:rPr>
                <w:sz w:val="24"/>
                <w:szCs w:val="24"/>
                <w:lang w:val="en-US"/>
              </w:rPr>
              <w:t xml:space="preserve">P. Velazquez,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217ED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“</w:t>
            </w:r>
            <w:r w:rsidR="00A6735D" w:rsidRPr="00A6735D">
              <w:rPr>
                <w:sz w:val="24"/>
                <w:szCs w:val="24"/>
                <w:lang w:val="en-US"/>
              </w:rPr>
              <w:t>Tradeoffs Between Wireless Communication and Computation in Closed-Loop Implantable Devices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 w:rsidR="00A6735D">
              <w:rPr>
                <w:i/>
                <w:iCs/>
                <w:sz w:val="24"/>
                <w:szCs w:val="24"/>
                <w:lang w:val="en-US"/>
              </w:rPr>
              <w:t>Circuits and Systems (ISCAS'2016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Montreal, May 2016</w:t>
            </w:r>
            <w:r w:rsidR="00D31B9F">
              <w:rPr>
                <w:sz w:val="24"/>
                <w:szCs w:val="24"/>
                <w:lang w:val="en-US"/>
              </w:rPr>
              <w:t>.</w:t>
            </w:r>
          </w:p>
          <w:p w14:paraId="1587B38F" w14:textId="27178704" w:rsidR="0015187A" w:rsidRDefault="007C1A42" w:rsidP="00152119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[C62] </w:t>
            </w:r>
            <w:r w:rsidR="000444D9">
              <w:rPr>
                <w:sz w:val="24"/>
                <w:szCs w:val="24"/>
                <w:lang w:val="en-US"/>
              </w:rPr>
              <w:t>H. Kassiri</w:t>
            </w:r>
            <w:r w:rsidR="000444D9" w:rsidRPr="009217ED">
              <w:rPr>
                <w:sz w:val="24"/>
                <w:szCs w:val="24"/>
                <w:lang w:val="en-US"/>
              </w:rPr>
              <w:t xml:space="preserve">, M. </w:t>
            </w:r>
            <w:r w:rsidR="000444D9">
              <w:rPr>
                <w:sz w:val="24"/>
                <w:szCs w:val="24"/>
                <w:lang w:val="en-US"/>
              </w:rPr>
              <w:t>T. Salam, F. D. Chen, B. Vatankhah, N. Soltani, M. Chang, P. Carlen, T. A. Valiante, R. Genov,</w:t>
            </w:r>
            <w:r w:rsidR="000444D9" w:rsidRPr="000444D9">
              <w:rPr>
                <w:sz w:val="24"/>
                <w:szCs w:val="24"/>
                <w:lang w:val="en-US"/>
              </w:rPr>
              <w:t xml:space="preserve"> </w:t>
            </w:r>
            <w:r w:rsidR="00152119">
              <w:rPr>
                <w:sz w:val="24"/>
                <w:szCs w:val="24"/>
                <w:lang w:val="en-US"/>
              </w:rPr>
              <w:t>“</w:t>
            </w:r>
            <w:r w:rsidR="00E73A01">
              <w:rPr>
                <w:sz w:val="24"/>
                <w:szCs w:val="24"/>
                <w:lang w:val="en-US"/>
              </w:rPr>
              <w:t>Inductively Powered Arbitrary-waveform Adaptive-supply Electro-optical N</w:t>
            </w:r>
            <w:r w:rsidR="00A01FBF" w:rsidRPr="00A01FBF">
              <w:rPr>
                <w:sz w:val="24"/>
                <w:szCs w:val="24"/>
                <w:lang w:val="en-US"/>
              </w:rPr>
              <w:t>eurostimulator</w:t>
            </w:r>
            <w:r w:rsidR="00152119">
              <w:rPr>
                <w:sz w:val="24"/>
                <w:szCs w:val="24"/>
                <w:lang w:val="en-US"/>
              </w:rPr>
              <w:t>,”</w:t>
            </w:r>
            <w:r w:rsidR="00152119" w:rsidRPr="00152119">
              <w:rPr>
                <w:sz w:val="24"/>
                <w:szCs w:val="24"/>
                <w:lang w:val="en-US"/>
              </w:rPr>
              <w:t xml:space="preserve"> </w:t>
            </w:r>
            <w:r w:rsidR="00152119" w:rsidRPr="001D23D8">
              <w:rPr>
                <w:i/>
                <w:sz w:val="24"/>
                <w:lang w:val="en-US"/>
              </w:rPr>
              <w:t>IEEE Biomedical Circuits and S</w:t>
            </w:r>
            <w:r w:rsidR="00152119">
              <w:rPr>
                <w:i/>
                <w:sz w:val="24"/>
                <w:lang w:val="en-US"/>
              </w:rPr>
              <w:t>ystems Conference (BioCAS’2015)</w:t>
            </w:r>
            <w:r w:rsidR="00152119">
              <w:rPr>
                <w:i/>
                <w:iCs/>
                <w:sz w:val="24"/>
                <w:lang w:val="en-US"/>
              </w:rPr>
              <w:t>,</w:t>
            </w:r>
            <w:r w:rsidR="00152119">
              <w:rPr>
                <w:iCs/>
                <w:sz w:val="24"/>
                <w:lang w:val="en-US"/>
              </w:rPr>
              <w:t xml:space="preserve"> Atlanta, Oct.</w:t>
            </w:r>
            <w:r w:rsidR="00152119">
              <w:rPr>
                <w:i/>
                <w:iCs/>
                <w:sz w:val="24"/>
                <w:lang w:val="en-US"/>
              </w:rPr>
              <w:t xml:space="preserve"> </w:t>
            </w:r>
            <w:r w:rsidR="00152119">
              <w:rPr>
                <w:sz w:val="24"/>
                <w:szCs w:val="24"/>
                <w:lang w:val="en-US"/>
              </w:rPr>
              <w:t>2015.</w:t>
            </w:r>
          </w:p>
          <w:p w14:paraId="12002774" w14:textId="7E7BAFCB" w:rsidR="00EB6D76" w:rsidRDefault="00EB6D76" w:rsidP="00607B2A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[C61</w:t>
            </w:r>
            <w:r w:rsidR="00140A9A">
              <w:rPr>
                <w:sz w:val="24"/>
                <w:szCs w:val="24"/>
                <w:lang w:val="en-US"/>
              </w:rPr>
              <w:t>]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07B2A">
              <w:rPr>
                <w:sz w:val="24"/>
                <w:szCs w:val="24"/>
                <w:lang w:val="en-US"/>
              </w:rPr>
              <w:t>M.</w:t>
            </w:r>
            <w:r w:rsidR="00590C71">
              <w:rPr>
                <w:sz w:val="24"/>
                <w:szCs w:val="24"/>
                <w:lang w:val="en-US"/>
              </w:rPr>
              <w:t xml:space="preserve"> T. Salam</w:t>
            </w:r>
            <w:r w:rsidR="00607B2A">
              <w:rPr>
                <w:sz w:val="24"/>
                <w:szCs w:val="24"/>
                <w:lang w:val="en-US"/>
              </w:rPr>
              <w:t>,</w:t>
            </w:r>
            <w:r w:rsidR="00607B2A" w:rsidRPr="00607B2A">
              <w:rPr>
                <w:sz w:val="24"/>
                <w:szCs w:val="24"/>
                <w:lang w:val="en-US"/>
              </w:rPr>
              <w:t xml:space="preserve"> </w:t>
            </w:r>
            <w:r w:rsidR="00607B2A">
              <w:rPr>
                <w:sz w:val="24"/>
                <w:szCs w:val="24"/>
                <w:lang w:val="en-US"/>
              </w:rPr>
              <w:t xml:space="preserve">J. L. Perez </w:t>
            </w:r>
            <w:r w:rsidR="00590C71">
              <w:rPr>
                <w:sz w:val="24"/>
                <w:szCs w:val="24"/>
                <w:lang w:val="en-US"/>
              </w:rPr>
              <w:t>Velazquez,</w:t>
            </w:r>
            <w:r w:rsidR="00607B2A">
              <w:rPr>
                <w:sz w:val="24"/>
                <w:szCs w:val="24"/>
                <w:lang w:val="en-US"/>
              </w:rPr>
              <w:t xml:space="preserve"> R.</w:t>
            </w:r>
            <w:r w:rsidR="00607B2A" w:rsidRPr="00607B2A">
              <w:rPr>
                <w:sz w:val="24"/>
                <w:szCs w:val="24"/>
                <w:lang w:val="en-US"/>
              </w:rPr>
              <w:t xml:space="preserve"> Genov,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EB6D76">
              <w:rPr>
                <w:sz w:val="24"/>
                <w:szCs w:val="24"/>
                <w:lang w:val="en-US"/>
              </w:rPr>
              <w:t>Comparative Analysis of Seizure Co</w:t>
            </w:r>
            <w:r>
              <w:rPr>
                <w:sz w:val="24"/>
                <w:szCs w:val="24"/>
                <w:lang w:val="en-US"/>
              </w:rPr>
              <w:t xml:space="preserve">ntrol Efficacy of 5Hz and 20Hz </w:t>
            </w:r>
            <w:r w:rsidRPr="00EB6D76">
              <w:rPr>
                <w:sz w:val="24"/>
                <w:szCs w:val="24"/>
                <w:lang w:val="en-US"/>
              </w:rPr>
              <w:t>Responsive Deep Brain S</w:t>
            </w:r>
            <w:r w:rsidR="004D6CF4">
              <w:rPr>
                <w:sz w:val="24"/>
                <w:szCs w:val="24"/>
                <w:lang w:val="en-US"/>
              </w:rPr>
              <w:t xml:space="preserve">timulation in </w:t>
            </w:r>
            <w:r w:rsidRPr="00EB6D76">
              <w:rPr>
                <w:sz w:val="24"/>
                <w:szCs w:val="24"/>
                <w:lang w:val="en-US"/>
              </w:rPr>
              <w:t>Rodent Model</w:t>
            </w:r>
            <w:r w:rsidR="004D6CF4">
              <w:rPr>
                <w:sz w:val="24"/>
                <w:szCs w:val="24"/>
                <w:lang w:val="en-US"/>
              </w:rPr>
              <w:t>s</w:t>
            </w:r>
            <w:r w:rsidRPr="00EB6D76">
              <w:rPr>
                <w:sz w:val="24"/>
                <w:szCs w:val="24"/>
                <w:lang w:val="en-US"/>
              </w:rPr>
              <w:t xml:space="preserve"> of Epilepsy</w:t>
            </w:r>
            <w:r>
              <w:rPr>
                <w:sz w:val="24"/>
                <w:szCs w:val="24"/>
                <w:lang w:val="en-US"/>
              </w:rPr>
              <w:t>,”</w:t>
            </w:r>
            <w:r w:rsidRPr="00EB6D76">
              <w:rPr>
                <w:sz w:val="24"/>
                <w:szCs w:val="24"/>
                <w:lang w:val="en-US"/>
              </w:rPr>
              <w:t xml:space="preserve">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>
              <w:rPr>
                <w:i/>
                <w:sz w:val="24"/>
                <w:lang w:val="en-US"/>
              </w:rPr>
              <w:t>ystems Conference (BioCAS’2015)</w:t>
            </w:r>
            <w:r>
              <w:rPr>
                <w:i/>
                <w:iCs/>
                <w:sz w:val="24"/>
                <w:lang w:val="en-US"/>
              </w:rPr>
              <w:t>,</w:t>
            </w:r>
            <w:r>
              <w:rPr>
                <w:iCs/>
                <w:sz w:val="24"/>
                <w:lang w:val="en-US"/>
              </w:rPr>
              <w:t xml:space="preserve"> Atlanta, Oct.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2015.</w:t>
            </w:r>
          </w:p>
          <w:p w14:paraId="2AF650F4" w14:textId="5836045B" w:rsidR="00140A9A" w:rsidRPr="00925CCF" w:rsidRDefault="00EB6D76" w:rsidP="00925CCF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[C60] </w:t>
            </w:r>
            <w:r w:rsidR="00607B2A">
              <w:rPr>
                <w:sz w:val="24"/>
                <w:szCs w:val="24"/>
                <w:lang w:val="en-US"/>
              </w:rPr>
              <w:t>N.</w:t>
            </w:r>
            <w:r w:rsidR="00607B2A" w:rsidRPr="009F3194">
              <w:rPr>
                <w:sz w:val="24"/>
                <w:szCs w:val="24"/>
                <w:lang w:val="en-US"/>
              </w:rPr>
              <w:t xml:space="preserve"> Soltani, </w:t>
            </w:r>
            <w:r w:rsidR="00607B2A">
              <w:rPr>
                <w:sz w:val="24"/>
                <w:szCs w:val="24"/>
                <w:lang w:val="en-US"/>
              </w:rPr>
              <w:t>H. Kassiri</w:t>
            </w:r>
            <w:r w:rsidR="00607B2A" w:rsidRPr="009F3194">
              <w:rPr>
                <w:sz w:val="24"/>
                <w:szCs w:val="24"/>
                <w:lang w:val="en-US"/>
              </w:rPr>
              <w:t>,</w:t>
            </w:r>
            <w:r w:rsidR="00607B2A">
              <w:rPr>
                <w:sz w:val="24"/>
                <w:szCs w:val="24"/>
                <w:lang w:val="en-US"/>
              </w:rPr>
              <w:t xml:space="preserve"> H. Jafari, K. Abdelhalim,</w:t>
            </w:r>
            <w:r w:rsidR="00607B2A" w:rsidRPr="009F3194">
              <w:rPr>
                <w:sz w:val="24"/>
                <w:szCs w:val="24"/>
                <w:lang w:val="en-US"/>
              </w:rPr>
              <w:t xml:space="preserve"> </w:t>
            </w:r>
            <w:r w:rsidR="00607B2A">
              <w:rPr>
                <w:sz w:val="24"/>
                <w:szCs w:val="24"/>
                <w:lang w:val="en-US"/>
              </w:rPr>
              <w:t>R.</w:t>
            </w:r>
            <w:r w:rsidR="00607B2A" w:rsidRPr="009F3194">
              <w:rPr>
                <w:sz w:val="24"/>
                <w:szCs w:val="24"/>
                <w:lang w:val="en-US"/>
              </w:rPr>
              <w:t xml:space="preserve"> Genov</w:t>
            </w:r>
            <w:r w:rsidR="00607B2A">
              <w:rPr>
                <w:sz w:val="24"/>
                <w:szCs w:val="24"/>
                <w:lang w:val="en-US"/>
              </w:rPr>
              <w:t xml:space="preserve">, </w:t>
            </w:r>
            <w:r w:rsidR="00925CCF">
              <w:rPr>
                <w:sz w:val="24"/>
                <w:szCs w:val="24"/>
                <w:lang w:val="en-US"/>
              </w:rPr>
              <w:t xml:space="preserve">“130nm </w:t>
            </w:r>
            <w:r w:rsidR="00925CCF" w:rsidRPr="00925CCF">
              <w:rPr>
                <w:sz w:val="24"/>
                <w:szCs w:val="24"/>
                <w:lang w:val="en-US"/>
              </w:rPr>
              <w:t>CMOS 230Mbps 21pJ/b UWB-IR Transmitter with 21.3% Efficiency</w:t>
            </w:r>
            <w:r w:rsidR="00925CCF">
              <w:rPr>
                <w:sz w:val="24"/>
                <w:szCs w:val="24"/>
                <w:lang w:val="en-US"/>
              </w:rPr>
              <w:t xml:space="preserve">,” </w:t>
            </w:r>
            <w:r w:rsidR="00925CCF">
              <w:rPr>
                <w:i/>
                <w:iCs/>
                <w:sz w:val="24"/>
                <w:lang w:val="en-US"/>
              </w:rPr>
              <w:t>IEEE European Solid-State Circuits Conference (ESSCIRC’2015),</w:t>
            </w:r>
            <w:r w:rsidR="00925CCF">
              <w:rPr>
                <w:iCs/>
                <w:sz w:val="24"/>
                <w:lang w:val="en-US"/>
              </w:rPr>
              <w:t xml:space="preserve"> </w:t>
            </w:r>
            <w:r w:rsidR="00B029C0">
              <w:rPr>
                <w:iCs/>
                <w:sz w:val="24"/>
                <w:lang w:val="en-US"/>
              </w:rPr>
              <w:t xml:space="preserve">Sept. </w:t>
            </w:r>
            <w:r w:rsidR="00925CCF">
              <w:rPr>
                <w:sz w:val="24"/>
                <w:szCs w:val="24"/>
                <w:lang w:val="en-US"/>
              </w:rPr>
              <w:t>2015.</w:t>
            </w:r>
          </w:p>
          <w:p w14:paraId="468C62E1" w14:textId="2B51FEE9" w:rsidR="009217ED" w:rsidRDefault="009217ED" w:rsidP="009217ED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[C59] </w:t>
            </w:r>
            <w:r w:rsidR="00DA776E">
              <w:rPr>
                <w:sz w:val="24"/>
                <w:szCs w:val="24"/>
                <w:lang w:val="en-US"/>
              </w:rPr>
              <w:t>A.</w:t>
            </w:r>
            <w:r w:rsidR="00DA776E" w:rsidRPr="00DA776E">
              <w:rPr>
                <w:sz w:val="24"/>
                <w:szCs w:val="24"/>
                <w:lang w:val="en-US"/>
              </w:rPr>
              <w:t xml:space="preserve"> Bagheri, </w:t>
            </w:r>
            <w:r w:rsidR="00DA776E">
              <w:rPr>
                <w:sz w:val="24"/>
                <w:szCs w:val="24"/>
                <w:lang w:val="en-US"/>
              </w:rPr>
              <w:t>M. T.</w:t>
            </w:r>
            <w:r w:rsidR="00DA776E" w:rsidRPr="00DA776E">
              <w:rPr>
                <w:sz w:val="24"/>
                <w:szCs w:val="24"/>
                <w:lang w:val="en-US"/>
              </w:rPr>
              <w:t xml:space="preserve"> Salam, </w:t>
            </w:r>
            <w:r w:rsidR="00DA776E">
              <w:rPr>
                <w:sz w:val="24"/>
                <w:szCs w:val="24"/>
                <w:lang w:val="en-US"/>
              </w:rPr>
              <w:t>J. L. P.</w:t>
            </w:r>
            <w:r w:rsidR="00DA776E" w:rsidRPr="00DA776E">
              <w:rPr>
                <w:sz w:val="24"/>
                <w:szCs w:val="24"/>
                <w:lang w:val="en-US"/>
              </w:rPr>
              <w:t xml:space="preserve"> Velazquez</w:t>
            </w:r>
            <w:r w:rsidRPr="009F3194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F3194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</w:t>
            </w:r>
            <w:r w:rsidRPr="009F319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9217ED">
              <w:rPr>
                <w:sz w:val="24"/>
                <w:szCs w:val="24"/>
                <w:lang w:val="en-US"/>
              </w:rPr>
              <w:t>56-Channel Direct-Coupled Chopper-Stabilized EEG Monitoring ASIC with Digitally-Assisted Offset Correction at the Folding Nodes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 w:rsidR="00F27FD8">
              <w:rPr>
                <w:i/>
                <w:sz w:val="24"/>
                <w:lang w:val="en-US"/>
              </w:rPr>
              <w:t>ystems Conference (BioCAS’2014</w:t>
            </w:r>
            <w:r>
              <w:rPr>
                <w:i/>
                <w:sz w:val="24"/>
                <w:lang w:val="en-US"/>
              </w:rPr>
              <w:t>)</w:t>
            </w:r>
            <w:r>
              <w:rPr>
                <w:i/>
                <w:iCs/>
                <w:sz w:val="24"/>
                <w:lang w:val="en-US"/>
              </w:rPr>
              <w:t>,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="00F27FD8">
              <w:rPr>
                <w:iCs/>
                <w:sz w:val="24"/>
                <w:lang w:val="en-US"/>
              </w:rPr>
              <w:t>Lausanne, Oct.</w:t>
            </w:r>
            <w:r w:rsidR="00F27FD8">
              <w:rPr>
                <w:i/>
                <w:iCs/>
                <w:sz w:val="24"/>
                <w:lang w:val="en-US"/>
              </w:rPr>
              <w:t xml:space="preserve"> </w:t>
            </w:r>
            <w:r w:rsidR="00F27FD8">
              <w:rPr>
                <w:sz w:val="24"/>
                <w:szCs w:val="24"/>
                <w:lang w:val="en-US"/>
              </w:rPr>
              <w:t>2014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2BA1B19" w14:textId="03AD010C" w:rsidR="009217ED" w:rsidRDefault="009217ED" w:rsidP="009217ED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[C58] A. Chemparathy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H. Kassiri</w:t>
            </w:r>
            <w:r w:rsidRPr="009217ED">
              <w:rPr>
                <w:sz w:val="24"/>
                <w:szCs w:val="24"/>
                <w:lang w:val="en-US"/>
              </w:rPr>
              <w:t xml:space="preserve">, M. </w:t>
            </w:r>
            <w:r>
              <w:rPr>
                <w:sz w:val="24"/>
                <w:szCs w:val="24"/>
                <w:lang w:val="en-US"/>
              </w:rPr>
              <w:t>T. Salam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 Boyce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F. Bekmambetova, A. Adamantidis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 Genov,</w:t>
            </w:r>
            <w:r w:rsidRPr="009F319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9217ED">
              <w:rPr>
                <w:sz w:val="24"/>
                <w:szCs w:val="24"/>
                <w:lang w:val="en-US"/>
              </w:rPr>
              <w:t>Wearable Low-Latency Sleep Stage Classifier</w:t>
            </w:r>
            <w:r w:rsidR="00067574">
              <w:rPr>
                <w:sz w:val="24"/>
                <w:szCs w:val="24"/>
                <w:lang w:val="en-US"/>
              </w:rPr>
              <w:t>,”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>
              <w:rPr>
                <w:i/>
                <w:sz w:val="24"/>
                <w:lang w:val="en-US"/>
              </w:rPr>
              <w:t>ystems Conference (BioCAS’2014)</w:t>
            </w:r>
            <w:r>
              <w:rPr>
                <w:i/>
                <w:iCs/>
                <w:sz w:val="24"/>
                <w:lang w:val="en-US"/>
              </w:rPr>
              <w:t>,</w:t>
            </w:r>
            <w:r>
              <w:rPr>
                <w:iCs/>
                <w:sz w:val="24"/>
                <w:lang w:val="en-US"/>
              </w:rPr>
              <w:t xml:space="preserve"> Lausanne, Oct.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2014.</w:t>
            </w:r>
          </w:p>
          <w:p w14:paraId="08AE3AE5" w14:textId="77777777" w:rsidR="009217ED" w:rsidRDefault="009217ED" w:rsidP="009217ED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[C57] H.</w:t>
            </w:r>
            <w:r w:rsidRPr="009217ED">
              <w:rPr>
                <w:sz w:val="24"/>
                <w:szCs w:val="24"/>
                <w:lang w:val="en-US"/>
              </w:rPr>
              <w:t xml:space="preserve"> Kassiri, </w:t>
            </w:r>
            <w:r>
              <w:rPr>
                <w:sz w:val="24"/>
                <w:szCs w:val="24"/>
                <w:lang w:val="en-US"/>
              </w:rPr>
              <w:t xml:space="preserve">A. </w:t>
            </w:r>
            <w:r w:rsidRPr="009217ED">
              <w:rPr>
                <w:sz w:val="24"/>
                <w:szCs w:val="24"/>
                <w:lang w:val="en-US"/>
              </w:rPr>
              <w:t xml:space="preserve">Bagheri, </w:t>
            </w:r>
            <w:r>
              <w:rPr>
                <w:sz w:val="24"/>
                <w:szCs w:val="24"/>
                <w:lang w:val="en-US"/>
              </w:rPr>
              <w:t xml:space="preserve">N. </w:t>
            </w:r>
            <w:r w:rsidRPr="009217ED">
              <w:rPr>
                <w:sz w:val="24"/>
                <w:szCs w:val="24"/>
                <w:lang w:val="en-US"/>
              </w:rPr>
              <w:t xml:space="preserve">Soltani, </w:t>
            </w:r>
            <w:r>
              <w:rPr>
                <w:sz w:val="24"/>
                <w:szCs w:val="24"/>
                <w:lang w:val="en-US"/>
              </w:rPr>
              <w:t>K.</w:t>
            </w:r>
            <w:r w:rsidRPr="009217ED">
              <w:rPr>
                <w:sz w:val="24"/>
                <w:szCs w:val="24"/>
                <w:lang w:val="en-US"/>
              </w:rPr>
              <w:t xml:space="preserve"> Abdelhalim, </w:t>
            </w:r>
            <w:r>
              <w:rPr>
                <w:sz w:val="24"/>
                <w:szCs w:val="24"/>
                <w:lang w:val="en-US"/>
              </w:rPr>
              <w:t xml:space="preserve">H. </w:t>
            </w:r>
            <w:r w:rsidRPr="009217ED">
              <w:rPr>
                <w:sz w:val="24"/>
                <w:szCs w:val="24"/>
                <w:lang w:val="en-US"/>
              </w:rPr>
              <w:t xml:space="preserve">Jafari, M. </w:t>
            </w:r>
            <w:r>
              <w:rPr>
                <w:sz w:val="24"/>
                <w:szCs w:val="24"/>
                <w:lang w:val="en-US"/>
              </w:rPr>
              <w:t xml:space="preserve">T. </w:t>
            </w:r>
            <w:r w:rsidRPr="009217ED">
              <w:rPr>
                <w:sz w:val="24"/>
                <w:szCs w:val="24"/>
                <w:lang w:val="en-US"/>
              </w:rPr>
              <w:t xml:space="preserve">Salam, </w:t>
            </w:r>
            <w:r>
              <w:rPr>
                <w:sz w:val="24"/>
                <w:szCs w:val="24"/>
                <w:lang w:val="en-US"/>
              </w:rPr>
              <w:t>J.</w:t>
            </w:r>
            <w:r w:rsidRPr="009217ED">
              <w:rPr>
                <w:sz w:val="24"/>
                <w:szCs w:val="24"/>
                <w:lang w:val="en-US"/>
              </w:rPr>
              <w:t xml:space="preserve"> 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217ED">
              <w:rPr>
                <w:sz w:val="24"/>
                <w:szCs w:val="24"/>
                <w:lang w:val="en-US"/>
              </w:rPr>
              <w:t xml:space="preserve">P. Velazquez and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217ED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Pr="00D65597">
              <w:rPr>
                <w:sz w:val="24"/>
                <w:szCs w:val="24"/>
                <w:lang w:val="en-US"/>
              </w:rPr>
              <w:t>"</w:t>
            </w:r>
            <w:r w:rsidRPr="009217ED">
              <w:rPr>
                <w:sz w:val="24"/>
                <w:szCs w:val="24"/>
                <w:lang w:val="en-US"/>
              </w:rPr>
              <w:t>Inductively-Powered Direct-Coupled 64-Channel Chopper-Stabilized Epilepsy-Responsive Neurostimulator with Digital Offset Cancellation and Tri-Band Radio</w:t>
            </w:r>
            <w:r>
              <w:rPr>
                <w:sz w:val="24"/>
                <w:szCs w:val="24"/>
                <w:lang w:val="en-US"/>
              </w:rPr>
              <w:t>,</w:t>
            </w:r>
            <w:r w:rsidRPr="00D65597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(ESSCIRC’2014), </w:t>
            </w:r>
            <w:r>
              <w:rPr>
                <w:iCs/>
                <w:sz w:val="24"/>
                <w:lang w:val="en-US"/>
              </w:rPr>
              <w:t xml:space="preserve">Venice, </w:t>
            </w:r>
            <w:r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2014.</w:t>
            </w:r>
          </w:p>
          <w:p w14:paraId="1F160822" w14:textId="77777777" w:rsidR="009F3194" w:rsidRDefault="009F3194" w:rsidP="009F319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[C56]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Abdelhalim,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H. M.</w:t>
            </w:r>
            <w:r w:rsidRPr="009F3194">
              <w:rPr>
                <w:rFonts w:eastAsia="SimSun"/>
                <w:sz w:val="24"/>
                <w:szCs w:val="23"/>
                <w:lang w:val="en-US"/>
              </w:rPr>
              <w:t xml:space="preserve"> Jafari, </w:t>
            </w:r>
            <w:r>
              <w:rPr>
                <w:rFonts w:eastAsia="SimSun"/>
                <w:sz w:val="24"/>
                <w:szCs w:val="23"/>
                <w:lang w:val="en-US"/>
              </w:rPr>
              <w:t>L.</w:t>
            </w:r>
            <w:r w:rsidRPr="009F3194">
              <w:rPr>
                <w:rFonts w:eastAsia="SimSun"/>
                <w:sz w:val="24"/>
                <w:szCs w:val="23"/>
                <w:lang w:val="en-US"/>
              </w:rPr>
              <w:t xml:space="preserve"> Kokarovts</w:t>
            </w:r>
            <w:r>
              <w:rPr>
                <w:rFonts w:eastAsia="SimSun"/>
                <w:sz w:val="24"/>
                <w:szCs w:val="23"/>
                <w:lang w:val="en-US"/>
              </w:rPr>
              <w:t>eva, J. L. Perez Velazquez</w:t>
            </w:r>
            <w:r w:rsidRPr="009F3194">
              <w:rPr>
                <w:rFonts w:eastAsia="SimSun"/>
                <w:sz w:val="24"/>
                <w:szCs w:val="23"/>
                <w:lang w:val="en-US"/>
              </w:rPr>
              <w:t>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R. Genov,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9F3194">
              <w:rPr>
                <w:sz w:val="24"/>
                <w:szCs w:val="24"/>
                <w:lang w:val="en-US"/>
              </w:rPr>
              <w:t>Neural Synchrony-Monitoring Wireless Brain Implant for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F3194">
              <w:rPr>
                <w:sz w:val="24"/>
                <w:szCs w:val="24"/>
                <w:lang w:val="en-US"/>
              </w:rPr>
              <w:t>Intractable Epilepsy Neuromodulation</w:t>
            </w:r>
            <w:r>
              <w:rPr>
                <w:sz w:val="24"/>
                <w:szCs w:val="24"/>
                <w:lang w:val="en-US"/>
              </w:rPr>
              <w:t xml:space="preserve">,” Neural Engineering Conference, </w:t>
            </w:r>
            <w:r w:rsidR="006E6B53">
              <w:rPr>
                <w:sz w:val="24"/>
                <w:szCs w:val="24"/>
                <w:lang w:val="en-US"/>
              </w:rPr>
              <w:t xml:space="preserve">San Diego, </w:t>
            </w:r>
            <w:r>
              <w:rPr>
                <w:sz w:val="24"/>
                <w:szCs w:val="24"/>
                <w:lang w:val="en-US"/>
              </w:rPr>
              <w:t>Nov. 2013.</w:t>
            </w:r>
          </w:p>
          <w:p w14:paraId="2B42C8E2" w14:textId="1F0DD904" w:rsidR="009F3194" w:rsidRDefault="009F3194" w:rsidP="009F319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[C55] N.</w:t>
            </w:r>
            <w:r w:rsidRPr="009F3194">
              <w:rPr>
                <w:sz w:val="24"/>
                <w:szCs w:val="24"/>
                <w:lang w:val="en-US"/>
              </w:rPr>
              <w:t xml:space="preserve"> Soltani, </w:t>
            </w:r>
            <w:r>
              <w:rPr>
                <w:sz w:val="24"/>
                <w:szCs w:val="24"/>
                <w:lang w:val="en-US"/>
              </w:rPr>
              <w:t>M.</w:t>
            </w:r>
            <w:r w:rsidRPr="009F3194">
              <w:rPr>
                <w:sz w:val="24"/>
                <w:szCs w:val="24"/>
                <w:lang w:val="en-US"/>
              </w:rPr>
              <w:t xml:space="preserve"> S. Aliroteh,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F3194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</w:t>
            </w:r>
            <w:r w:rsidRPr="009F319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9F3194">
              <w:rPr>
                <w:sz w:val="24"/>
                <w:szCs w:val="24"/>
                <w:lang w:val="en-US"/>
              </w:rPr>
              <w:t>Cellular Inductive Powering System for Weakly-Linked Resonant Rodent Implants</w:t>
            </w:r>
            <w:r w:rsidR="00900BF7">
              <w:rPr>
                <w:sz w:val="24"/>
                <w:szCs w:val="24"/>
                <w:lang w:val="en-US"/>
              </w:rPr>
              <w:t>,”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>
              <w:rPr>
                <w:i/>
                <w:sz w:val="24"/>
                <w:lang w:val="en-US"/>
              </w:rPr>
              <w:t>ystems Conference (BioCAS’2013)</w:t>
            </w:r>
            <w:r>
              <w:rPr>
                <w:i/>
                <w:iCs/>
                <w:sz w:val="24"/>
                <w:lang w:val="en-US"/>
              </w:rPr>
              <w:t>,</w:t>
            </w:r>
            <w:r w:rsidR="00511882">
              <w:rPr>
                <w:iCs/>
                <w:sz w:val="24"/>
                <w:lang w:val="en-US"/>
              </w:rPr>
              <w:t xml:space="preserve"> Rotterdam, Oct</w:t>
            </w:r>
            <w:r>
              <w:rPr>
                <w:iCs/>
                <w:sz w:val="24"/>
                <w:lang w:val="en-US"/>
              </w:rPr>
              <w:t>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2013.</w:t>
            </w:r>
          </w:p>
          <w:p w14:paraId="3C215959" w14:textId="77777777" w:rsidR="009F3194" w:rsidRDefault="009F3194" w:rsidP="00253C7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[C54] H. Kassiri,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Abdelhalim,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R. Genov, “</w:t>
            </w:r>
            <w:r w:rsidRPr="009F3194">
              <w:rPr>
                <w:sz w:val="24"/>
                <w:szCs w:val="24"/>
                <w:lang w:val="en-US"/>
              </w:rPr>
              <w:t>Low-Distortion Super-GOhm Subthreshold-MOS Resistor</w:t>
            </w:r>
            <w:r>
              <w:rPr>
                <w:sz w:val="24"/>
                <w:szCs w:val="24"/>
                <w:lang w:val="en-US"/>
              </w:rPr>
              <w:t>s</w:t>
            </w:r>
            <w:r w:rsidRPr="009F3194">
              <w:rPr>
                <w:sz w:val="24"/>
                <w:szCs w:val="24"/>
                <w:lang w:val="en-US"/>
              </w:rPr>
              <w:t xml:space="preserve"> for CMOS Neural Amplifiers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>
              <w:rPr>
                <w:i/>
                <w:sz w:val="24"/>
                <w:lang w:val="en-US"/>
              </w:rPr>
              <w:t>ystems Conference (BioCAS’2013)</w:t>
            </w:r>
            <w:r>
              <w:rPr>
                <w:i/>
                <w:iCs/>
                <w:sz w:val="24"/>
                <w:lang w:val="en-US"/>
              </w:rPr>
              <w:t>,</w:t>
            </w:r>
            <w:r w:rsidR="00511882">
              <w:rPr>
                <w:iCs/>
                <w:sz w:val="24"/>
                <w:lang w:val="en-US"/>
              </w:rPr>
              <w:t xml:space="preserve"> Rotterdam, Oct</w:t>
            </w:r>
            <w:r>
              <w:rPr>
                <w:iCs/>
                <w:sz w:val="24"/>
                <w:lang w:val="en-US"/>
              </w:rPr>
              <w:t>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2013.</w:t>
            </w:r>
          </w:p>
          <w:p w14:paraId="666D7D9A" w14:textId="77777777" w:rsidR="009F3194" w:rsidRDefault="009F3194" w:rsidP="009F319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[C53] A.</w:t>
            </w:r>
            <w:r w:rsidRPr="00253C72">
              <w:rPr>
                <w:sz w:val="24"/>
                <w:szCs w:val="24"/>
                <w:lang w:val="en-US"/>
              </w:rPr>
              <w:t xml:space="preserve"> Vidwans,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Abdelhalim</w:t>
            </w:r>
            <w:r w:rsidRPr="00253C72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253C72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 “</w:t>
            </w:r>
            <w:r w:rsidRPr="00253C72">
              <w:rPr>
                <w:sz w:val="24"/>
                <w:szCs w:val="24"/>
                <w:lang w:val="en-US"/>
              </w:rPr>
              <w:t>Similarity-Index Early Se</w:t>
            </w:r>
            <w:r>
              <w:rPr>
                <w:sz w:val="24"/>
                <w:szCs w:val="24"/>
                <w:lang w:val="en-US"/>
              </w:rPr>
              <w:t xml:space="preserve">izure Detector VLSI Architecture,”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(ISCAS'2013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Beijing, China, May </w:t>
            </w:r>
            <w:r>
              <w:rPr>
                <w:sz w:val="24"/>
                <w:szCs w:val="24"/>
                <w:lang w:val="en-US"/>
              </w:rPr>
              <w:t>2013.</w:t>
            </w:r>
          </w:p>
          <w:p w14:paraId="117867B9" w14:textId="77777777" w:rsidR="00D65597" w:rsidRDefault="00253C72" w:rsidP="00253C7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[C52] </w:t>
            </w:r>
            <w:r w:rsidR="00A07219">
              <w:rPr>
                <w:sz w:val="24"/>
                <w:szCs w:val="24"/>
                <w:lang w:val="en-US"/>
              </w:rPr>
              <w:t>A. Bagheri, S. R. I. Gabran</w:t>
            </w:r>
            <w:r w:rsidR="00D65597">
              <w:rPr>
                <w:sz w:val="24"/>
                <w:szCs w:val="24"/>
                <w:lang w:val="en-US"/>
              </w:rPr>
              <w:t>, M. T. Salam</w:t>
            </w:r>
            <w:r w:rsidR="00A07219">
              <w:rPr>
                <w:sz w:val="24"/>
                <w:szCs w:val="24"/>
                <w:lang w:val="en-US"/>
              </w:rPr>
              <w:t>, J. L. Perez Velazquez, R. R. Mansour</w:t>
            </w:r>
            <w:r w:rsidR="00D65597" w:rsidRPr="00D65597">
              <w:rPr>
                <w:sz w:val="24"/>
                <w:szCs w:val="24"/>
                <w:lang w:val="en-US"/>
              </w:rPr>
              <w:t xml:space="preserve">, M. </w:t>
            </w:r>
            <w:r w:rsidR="00A07219">
              <w:rPr>
                <w:sz w:val="24"/>
                <w:szCs w:val="24"/>
                <w:lang w:val="en-US"/>
              </w:rPr>
              <w:t xml:space="preserve">M. A. Salama, R. Genov, </w:t>
            </w:r>
            <w:r w:rsidR="00D65597" w:rsidRPr="00D65597">
              <w:rPr>
                <w:sz w:val="24"/>
                <w:szCs w:val="24"/>
                <w:lang w:val="en-US"/>
              </w:rPr>
              <w:t>"1024-Channel-Scalable Wireless Neuromonitoring and Neurostimulation Rodent Headset with Nanotextured Flexible Microelectrodes</w:t>
            </w:r>
            <w:r w:rsidR="00A07219">
              <w:rPr>
                <w:sz w:val="24"/>
                <w:szCs w:val="24"/>
                <w:lang w:val="en-US"/>
              </w:rPr>
              <w:t>,</w:t>
            </w:r>
            <w:r w:rsidR="00D65597" w:rsidRPr="00D65597">
              <w:rPr>
                <w:sz w:val="24"/>
                <w:szCs w:val="24"/>
                <w:lang w:val="en-US"/>
              </w:rPr>
              <w:t>"</w:t>
            </w:r>
            <w:r w:rsidR="00A07219">
              <w:rPr>
                <w:sz w:val="24"/>
                <w:szCs w:val="24"/>
                <w:lang w:val="en-US"/>
              </w:rPr>
              <w:t xml:space="preserve"> </w:t>
            </w:r>
            <w:r w:rsidR="00A07219" w:rsidRPr="001D23D8">
              <w:rPr>
                <w:i/>
                <w:sz w:val="24"/>
                <w:lang w:val="en-US"/>
              </w:rPr>
              <w:t>IEEE Biomedical Circuits and S</w:t>
            </w:r>
            <w:r w:rsidR="00A07219">
              <w:rPr>
                <w:i/>
                <w:sz w:val="24"/>
                <w:lang w:val="en-US"/>
              </w:rPr>
              <w:t>ystems Conference (BioCAS’2012)</w:t>
            </w:r>
            <w:r w:rsidR="00A07219">
              <w:rPr>
                <w:i/>
                <w:iCs/>
                <w:sz w:val="24"/>
                <w:lang w:val="en-US"/>
              </w:rPr>
              <w:t>,</w:t>
            </w:r>
            <w:r w:rsidR="00A07219">
              <w:rPr>
                <w:iCs/>
                <w:sz w:val="24"/>
                <w:lang w:val="en-US"/>
              </w:rPr>
              <w:t xml:space="preserve"> </w:t>
            </w:r>
            <w:r w:rsidR="00383754">
              <w:rPr>
                <w:iCs/>
                <w:sz w:val="24"/>
                <w:lang w:val="en-US"/>
              </w:rPr>
              <w:t xml:space="preserve">Hsinchu, Taiwan, </w:t>
            </w:r>
            <w:r w:rsidR="00A07219">
              <w:rPr>
                <w:iCs/>
                <w:sz w:val="24"/>
                <w:lang w:val="en-US"/>
              </w:rPr>
              <w:t>Nov.</w:t>
            </w:r>
            <w:r w:rsidR="00A07219">
              <w:rPr>
                <w:i/>
                <w:iCs/>
                <w:sz w:val="24"/>
                <w:lang w:val="en-US"/>
              </w:rPr>
              <w:t xml:space="preserve"> </w:t>
            </w:r>
            <w:r w:rsidR="00A07219">
              <w:rPr>
                <w:sz w:val="24"/>
                <w:szCs w:val="24"/>
                <w:lang w:val="en-US"/>
              </w:rPr>
              <w:t>2012.</w:t>
            </w:r>
          </w:p>
          <w:p w14:paraId="532FD176" w14:textId="77777777" w:rsidR="00D65597" w:rsidRPr="00BE316B" w:rsidRDefault="00D65597" w:rsidP="00D6559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[C51]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Abdelhalim, </w:t>
            </w:r>
            <w:r>
              <w:rPr>
                <w:rFonts w:eastAsia="SimSun"/>
                <w:sz w:val="24"/>
                <w:szCs w:val="23"/>
                <w:lang w:val="en-US"/>
              </w:rPr>
              <w:t>H.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Jafari,</w:t>
            </w:r>
            <w:r w:rsidR="00E61C1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>
              <w:rPr>
                <w:rFonts w:eastAsia="SimSun"/>
                <w:sz w:val="24"/>
                <w:szCs w:val="23"/>
                <w:lang w:val="en-US"/>
              </w:rPr>
              <w:t>L.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Kokarovtseva, </w:t>
            </w:r>
            <w:r>
              <w:rPr>
                <w:rFonts w:eastAsia="SimSun"/>
                <w:sz w:val="24"/>
                <w:szCs w:val="23"/>
                <w:lang w:val="en-US"/>
              </w:rPr>
              <w:t>J. L.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Perez Velazquez,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R.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Genov</w:t>
            </w:r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Pr="00D65597">
              <w:rPr>
                <w:sz w:val="24"/>
                <w:szCs w:val="24"/>
                <w:lang w:val="en-US"/>
              </w:rPr>
              <w:t>"64-Channel UWB Wireless Neural Vector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5597">
              <w:rPr>
                <w:sz w:val="24"/>
                <w:szCs w:val="24"/>
                <w:lang w:val="en-US"/>
              </w:rPr>
              <w:t>Analyzer and Phase Synchrony-Triggered Stimulator SoC</w:t>
            </w:r>
            <w:r>
              <w:rPr>
                <w:sz w:val="24"/>
                <w:szCs w:val="24"/>
                <w:lang w:val="en-US"/>
              </w:rPr>
              <w:t>,</w:t>
            </w:r>
            <w:r w:rsidRPr="00D65597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(ESSCIRC’2012), </w:t>
            </w:r>
            <w:r w:rsidR="00383754" w:rsidRPr="00383754">
              <w:rPr>
                <w:iCs/>
                <w:sz w:val="24"/>
                <w:lang w:val="en-US"/>
              </w:rPr>
              <w:t>Bordeaux</w:t>
            </w:r>
            <w:r w:rsidR="00383754">
              <w:rPr>
                <w:iCs/>
                <w:sz w:val="24"/>
                <w:lang w:val="en-US"/>
              </w:rPr>
              <w:t xml:space="preserve">, </w:t>
            </w:r>
            <w:r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6C8390FA" w14:textId="77777777" w:rsidR="00E30741" w:rsidRPr="002521EB" w:rsidRDefault="00E30741" w:rsidP="00D6559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[C50] </w:t>
            </w:r>
            <w:r>
              <w:rPr>
                <w:sz w:val="24"/>
                <w:lang w:val="en-US"/>
              </w:rPr>
              <w:t>H. Jafari, L.</w:t>
            </w:r>
            <w:r w:rsidRPr="00E30741">
              <w:rPr>
                <w:sz w:val="24"/>
                <w:lang w:val="en-US"/>
              </w:rPr>
              <w:t xml:space="preserve"> Soleymani, </w:t>
            </w:r>
            <w:r>
              <w:rPr>
                <w:sz w:val="24"/>
                <w:lang w:val="en-US"/>
              </w:rPr>
              <w:t>K.</w:t>
            </w:r>
            <w:r w:rsidRPr="00E30741">
              <w:rPr>
                <w:sz w:val="24"/>
                <w:lang w:val="en-US"/>
              </w:rPr>
              <w:t xml:space="preserve"> Abdelhalim, </w:t>
            </w:r>
            <w:r>
              <w:rPr>
                <w:sz w:val="24"/>
                <w:lang w:val="en-US"/>
              </w:rPr>
              <w:t>E.</w:t>
            </w:r>
            <w:r w:rsidRPr="00E30741">
              <w:rPr>
                <w:sz w:val="24"/>
                <w:lang w:val="en-US"/>
              </w:rPr>
              <w:t xml:space="preserve"> Sargent, </w:t>
            </w:r>
            <w:r>
              <w:rPr>
                <w:sz w:val="24"/>
                <w:lang w:val="en-US"/>
              </w:rPr>
              <w:t>S.</w:t>
            </w:r>
            <w:r w:rsidRPr="00E30741">
              <w:rPr>
                <w:sz w:val="24"/>
                <w:lang w:val="en-US"/>
              </w:rPr>
              <w:t xml:space="preserve"> Kelley and</w:t>
            </w:r>
            <w:r>
              <w:rPr>
                <w:sz w:val="24"/>
                <w:lang w:val="en-US"/>
              </w:rPr>
              <w:t xml:space="preserve"> R. Genov, “</w:t>
            </w:r>
            <w:r w:rsidRPr="00E30741">
              <w:rPr>
                <w:sz w:val="24"/>
                <w:szCs w:val="24"/>
                <w:lang w:val="en-US"/>
              </w:rPr>
              <w:t>Nanostructured CMOS Wireless Ultra-Wideband Label-free DNA Analysis SoC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 xml:space="preserve">IEEE Symposium on VLSI Circuits, </w:t>
            </w:r>
            <w:r w:rsidR="00383754">
              <w:rPr>
                <w:i/>
                <w:sz w:val="24"/>
                <w:lang w:val="en-US"/>
              </w:rPr>
              <w:t xml:space="preserve">Honolulu, </w:t>
            </w:r>
            <w:r>
              <w:rPr>
                <w:i/>
                <w:sz w:val="24"/>
                <w:lang w:val="en-US"/>
              </w:rPr>
              <w:t>June 2012.</w:t>
            </w:r>
          </w:p>
          <w:p w14:paraId="0E5DC35B" w14:textId="77777777"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[C49] K.</w:t>
            </w:r>
            <w:r w:rsidRPr="0099751D">
              <w:rPr>
                <w:sz w:val="24"/>
                <w:lang w:val="en-US"/>
              </w:rPr>
              <w:t xml:space="preserve"> Abdelhalim</w:t>
            </w:r>
            <w:r>
              <w:rPr>
                <w:sz w:val="24"/>
                <w:lang w:val="en-US"/>
              </w:rPr>
              <w:t>, R.</w:t>
            </w:r>
            <w:r w:rsidRPr="0099751D">
              <w:rPr>
                <w:sz w:val="24"/>
                <w:lang w:val="en-US"/>
              </w:rPr>
              <w:t xml:space="preserve"> Genov</w:t>
            </w:r>
            <w:r>
              <w:rPr>
                <w:sz w:val="24"/>
                <w:lang w:val="en-US"/>
              </w:rPr>
              <w:t>, ”</w:t>
            </w:r>
            <w:r w:rsidRPr="00BC3010">
              <w:rPr>
                <w:sz w:val="24"/>
                <w:lang w:val="en-US"/>
              </w:rPr>
              <w:t>Compact Chopper-Stabilized Neural Amplifier with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Low-Distortion High-Pass Filter in 0.13μm CMOS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Seoul,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3E1C2957" w14:textId="77777777"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[C48] H. Jafari, R. Genov, ”</w:t>
            </w:r>
            <w:r w:rsidRPr="00BC3010">
              <w:rPr>
                <w:sz w:val="24"/>
                <w:lang w:val="en-US"/>
              </w:rPr>
              <w:t>Bidirectional Current Conveyer with Chopper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Stabilization and Dynamic Element Matching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Seoul,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596AB9AF" w14:textId="77777777"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[C47] D. Ho, M. O. Noor, U. J. Krull, G. Gulak, R. Genov, ”</w:t>
            </w:r>
            <w:r w:rsidRPr="00BC3010">
              <w:rPr>
                <w:sz w:val="24"/>
                <w:lang w:val="en-US"/>
              </w:rPr>
              <w:t>Single-Filter Multi-Color CMOS Fluorescent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Contact Sensing Microsystem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Seoul,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6E624890" w14:textId="77777777"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[C46] D. Ho, G. Gulak, R. Genov, ”</w:t>
            </w:r>
            <w:r w:rsidRPr="002521EB">
              <w:rPr>
                <w:sz w:val="24"/>
                <w:lang w:val="en-US"/>
              </w:rPr>
              <w:t>CMOS 3-T Digital Pixel Sensor</w:t>
            </w:r>
            <w:r>
              <w:rPr>
                <w:sz w:val="24"/>
                <w:lang w:val="en-US"/>
              </w:rPr>
              <w:t xml:space="preserve"> </w:t>
            </w:r>
            <w:r w:rsidRPr="002521EB">
              <w:rPr>
                <w:sz w:val="24"/>
                <w:lang w:val="en-US"/>
              </w:rPr>
              <w:t>with In-Pixel Shared Comparator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Seoul,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4B869BEC" w14:textId="77777777" w:rsidR="00046C42" w:rsidRPr="00BE316B" w:rsidRDefault="008744D4" w:rsidP="00046C4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[C45</w:t>
            </w:r>
            <w:r w:rsidR="00046C42">
              <w:rPr>
                <w:sz w:val="24"/>
                <w:lang w:val="en-US"/>
              </w:rPr>
              <w:t>] H. Jafari, R. Genov, ”</w:t>
            </w:r>
            <w:r w:rsidR="00046C42" w:rsidRPr="00BE316B">
              <w:rPr>
                <w:sz w:val="24"/>
                <w:lang w:val="en-US"/>
              </w:rPr>
              <w:t>CMOS Impedance Spectrum Analyzer</w:t>
            </w:r>
            <w:r w:rsidR="00046C42">
              <w:rPr>
                <w:sz w:val="24"/>
                <w:lang w:val="en-US"/>
              </w:rPr>
              <w:t xml:space="preserve"> </w:t>
            </w:r>
            <w:r w:rsidR="00046C42" w:rsidRPr="00BE316B">
              <w:rPr>
                <w:sz w:val="24"/>
                <w:lang w:val="en-US"/>
              </w:rPr>
              <w:t>with Dual-Slope Multiplying ADC</w:t>
            </w:r>
            <w:r w:rsidR="00046C42">
              <w:rPr>
                <w:sz w:val="24"/>
                <w:lang w:val="en-US"/>
              </w:rPr>
              <w:t xml:space="preserve">,” </w:t>
            </w:r>
            <w:r w:rsidR="007238A7" w:rsidRPr="001D23D8">
              <w:rPr>
                <w:i/>
                <w:sz w:val="24"/>
                <w:lang w:val="en-US"/>
              </w:rPr>
              <w:t>IEEE Biomedical Circuits and S</w:t>
            </w:r>
            <w:r w:rsidR="007238A7">
              <w:rPr>
                <w:i/>
                <w:sz w:val="24"/>
                <w:lang w:val="en-US"/>
              </w:rPr>
              <w:t>ystems Conference (BioCAS’2011)</w:t>
            </w:r>
            <w:r w:rsidR="00046C42">
              <w:rPr>
                <w:i/>
                <w:iCs/>
                <w:sz w:val="24"/>
                <w:lang w:val="en-US"/>
              </w:rPr>
              <w:t>,</w:t>
            </w:r>
            <w:r w:rsidR="007238A7">
              <w:rPr>
                <w:iCs/>
                <w:sz w:val="24"/>
                <w:lang w:val="en-US"/>
              </w:rPr>
              <w:t xml:space="preserve"> San Diego, Nov.</w:t>
            </w:r>
            <w:r w:rsidR="00046C42">
              <w:rPr>
                <w:i/>
                <w:iCs/>
                <w:sz w:val="24"/>
                <w:lang w:val="en-US"/>
              </w:rPr>
              <w:t xml:space="preserve"> </w:t>
            </w:r>
            <w:r w:rsidR="00046C42">
              <w:rPr>
                <w:sz w:val="24"/>
                <w:szCs w:val="24"/>
                <w:lang w:val="en-US"/>
              </w:rPr>
              <w:t>2011</w:t>
            </w:r>
            <w:r w:rsidR="008D0A64" w:rsidRPr="007E74B3">
              <w:rPr>
                <w:b/>
                <w:sz w:val="24"/>
                <w:lang w:val="en-US"/>
              </w:rPr>
              <w:t xml:space="preserve"> (</w:t>
            </w:r>
            <w:r w:rsidR="008D0A64" w:rsidRPr="007E74B3">
              <w:rPr>
                <w:b/>
                <w:sz w:val="24"/>
                <w:szCs w:val="23"/>
                <w:lang w:val="en-US"/>
              </w:rPr>
              <w:t>Best Paper Award</w:t>
            </w:r>
            <w:r w:rsidR="00F5235F">
              <w:rPr>
                <w:b/>
                <w:sz w:val="24"/>
                <w:szCs w:val="23"/>
                <w:lang w:val="en-US"/>
              </w:rPr>
              <w:t>, one conference-wide award</w:t>
            </w:r>
            <w:r w:rsidR="008D0A64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14:paraId="06187DE3" w14:textId="77777777" w:rsidR="00532C5D" w:rsidRPr="00BE316B" w:rsidRDefault="008744D4" w:rsidP="00046C4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[C44</w:t>
            </w:r>
            <w:r w:rsidR="00532C5D">
              <w:rPr>
                <w:sz w:val="24"/>
                <w:lang w:val="en-US"/>
              </w:rPr>
              <w:t xml:space="preserve">] </w:t>
            </w:r>
            <w:r w:rsidR="00BE316B">
              <w:rPr>
                <w:sz w:val="24"/>
                <w:lang w:val="en-US"/>
              </w:rPr>
              <w:t>K.</w:t>
            </w:r>
            <w:r w:rsidR="00BE316B" w:rsidRPr="0099751D">
              <w:rPr>
                <w:sz w:val="24"/>
                <w:lang w:val="en-US"/>
              </w:rPr>
              <w:t xml:space="preserve"> Abdelhalim</w:t>
            </w:r>
            <w:r w:rsidR="00BE316B">
              <w:rPr>
                <w:sz w:val="24"/>
                <w:lang w:val="en-US"/>
              </w:rPr>
              <w:t>, R.</w:t>
            </w:r>
            <w:r w:rsidR="00BE316B" w:rsidRPr="0099751D">
              <w:rPr>
                <w:sz w:val="24"/>
                <w:lang w:val="en-US"/>
              </w:rPr>
              <w:t xml:space="preserve"> Genov</w:t>
            </w:r>
            <w:r w:rsidR="00BE316B">
              <w:rPr>
                <w:sz w:val="24"/>
                <w:lang w:val="en-US"/>
              </w:rPr>
              <w:t>,</w:t>
            </w:r>
            <w:r w:rsidR="00BE316B" w:rsidRPr="00BE316B">
              <w:rPr>
                <w:sz w:val="24"/>
                <w:lang w:val="en-US"/>
              </w:rPr>
              <w:t xml:space="preserve"> </w:t>
            </w:r>
            <w:r w:rsidR="00BE316B">
              <w:rPr>
                <w:sz w:val="24"/>
                <w:lang w:val="en-US"/>
              </w:rPr>
              <w:t>“</w:t>
            </w:r>
            <w:r w:rsidR="00BE316B" w:rsidRPr="00BE316B">
              <w:rPr>
                <w:sz w:val="24"/>
                <w:lang w:val="en-US"/>
              </w:rPr>
              <w:t>915-MHz Wireless 64-Channel Neural Recording</w:t>
            </w:r>
            <w:r w:rsidR="00BE316B">
              <w:rPr>
                <w:sz w:val="24"/>
                <w:lang w:val="en-US"/>
              </w:rPr>
              <w:t xml:space="preserve"> </w:t>
            </w:r>
            <w:r w:rsidR="00BE316B" w:rsidRPr="00BE316B">
              <w:rPr>
                <w:sz w:val="24"/>
                <w:lang w:val="en-US"/>
              </w:rPr>
              <w:t>SoC with Programmable Mixed-Signal FIR Filters</w:t>
            </w:r>
            <w:r w:rsidR="00D01C45">
              <w:rPr>
                <w:sz w:val="24"/>
                <w:lang w:val="en-US"/>
              </w:rPr>
              <w:t>,</w:t>
            </w:r>
            <w:r w:rsidR="00BE316B">
              <w:rPr>
                <w:sz w:val="24"/>
                <w:lang w:val="en-US"/>
              </w:rPr>
              <w:t>”</w:t>
            </w:r>
            <w:r w:rsidR="00EB0870">
              <w:rPr>
                <w:sz w:val="24"/>
                <w:lang w:val="en-US"/>
              </w:rPr>
              <w:t xml:space="preserve"> </w:t>
            </w:r>
            <w:r w:rsidR="00BE316B">
              <w:rPr>
                <w:i/>
                <w:iCs/>
                <w:sz w:val="24"/>
                <w:lang w:val="en-US"/>
              </w:rPr>
              <w:t xml:space="preserve">IEEE European Solid-State Circuits Conference (ESSCIRC’2011), </w:t>
            </w:r>
            <w:r w:rsidR="00167398" w:rsidRPr="00167398">
              <w:rPr>
                <w:iCs/>
                <w:sz w:val="24"/>
                <w:lang w:val="en-US"/>
              </w:rPr>
              <w:t xml:space="preserve">Sept. </w:t>
            </w:r>
            <w:r w:rsidR="00532C5D">
              <w:rPr>
                <w:sz w:val="24"/>
                <w:szCs w:val="24"/>
                <w:lang w:val="en-US"/>
              </w:rPr>
              <w:t>2011.</w:t>
            </w:r>
          </w:p>
          <w:p w14:paraId="74A21613" w14:textId="77777777"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[C43]</w:t>
            </w:r>
            <w:r w:rsidR="002B0422">
              <w:rPr>
                <w:sz w:val="24"/>
                <w:lang w:val="en-US"/>
              </w:rPr>
              <w:t xml:space="preserve"> D. Ho, G. Gulak</w:t>
            </w:r>
            <w:r>
              <w:rPr>
                <w:sz w:val="24"/>
                <w:lang w:val="en-US"/>
              </w:rPr>
              <w:t xml:space="preserve">, </w:t>
            </w:r>
            <w:r w:rsidR="002B0422">
              <w:rPr>
                <w:sz w:val="24"/>
                <w:lang w:val="en-US"/>
              </w:rPr>
              <w:t xml:space="preserve">R. Genov, </w:t>
            </w:r>
            <w:r>
              <w:rPr>
                <w:sz w:val="24"/>
                <w:lang w:val="en-US"/>
              </w:rPr>
              <w:t>“</w:t>
            </w:r>
            <w:r w:rsidR="002B0422" w:rsidRPr="002B0422">
              <w:rPr>
                <w:sz w:val="24"/>
                <w:lang w:val="en-US"/>
              </w:rPr>
              <w:t>CMOS Electric Field-Modulated Color Sensor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 w:rsidR="002A167B"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14:paraId="0935C1FB" w14:textId="77777777"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[C42] R. Shulyzki, K.</w:t>
            </w:r>
            <w:r w:rsidRPr="0099751D">
              <w:rPr>
                <w:sz w:val="24"/>
                <w:lang w:val="en-US"/>
              </w:rPr>
              <w:t xml:space="preserve"> Abdelhalim</w:t>
            </w:r>
            <w:r>
              <w:rPr>
                <w:sz w:val="24"/>
                <w:lang w:val="en-US"/>
              </w:rPr>
              <w:t>, A. Bagheri, C.M. Florez, P.L. Carlen, R. Genov, “</w:t>
            </w:r>
            <w:r w:rsidRPr="00532C5D">
              <w:rPr>
                <w:sz w:val="24"/>
                <w:lang w:val="en-US"/>
              </w:rPr>
              <w:t>256-site Active Neural Probe and 64-channel Responsive Cortical Stimulator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 w:rsidR="004D2B6E"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14:paraId="6E5F5D06" w14:textId="77777777" w:rsidR="00532C5D" w:rsidRDefault="00532C5D" w:rsidP="00532C5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[C41]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Abdelhalim</w:t>
            </w:r>
            <w:r w:rsidR="002C4A2A">
              <w:rPr>
                <w:sz w:val="24"/>
                <w:lang w:val="en-US"/>
              </w:rPr>
              <w:t>, R.</w:t>
            </w:r>
            <w:r w:rsidR="002C4A2A" w:rsidRPr="0099751D">
              <w:rPr>
                <w:sz w:val="24"/>
                <w:lang w:val="en-US"/>
              </w:rPr>
              <w:t xml:space="preserve"> Genov</w:t>
            </w:r>
            <w:r w:rsidR="002C4A2A">
              <w:rPr>
                <w:sz w:val="24"/>
                <w:lang w:val="en-US"/>
              </w:rPr>
              <w:t>, “</w:t>
            </w:r>
            <w:r w:rsidR="002C4A2A" w:rsidRPr="00CD3B6C">
              <w:rPr>
                <w:sz w:val="24"/>
                <w:lang w:val="en-US"/>
              </w:rPr>
              <w:t>An Area and Power-Efficient Stimulator for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CD3B6C">
              <w:rPr>
                <w:sz w:val="24"/>
                <w:lang w:val="en-US"/>
              </w:rPr>
              <w:t>Integrated Neural Recording and Stimulation Arrays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>Circuits and Systems (ISCAS'2011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 w:rsidR="002C4A2A">
              <w:rPr>
                <w:sz w:val="24"/>
                <w:szCs w:val="24"/>
                <w:lang w:val="en-US"/>
              </w:rPr>
              <w:t>, May 2011.</w:t>
            </w:r>
          </w:p>
          <w:p w14:paraId="5B809AC6" w14:textId="77777777" w:rsidR="00CD3B6C" w:rsidRDefault="004110B6" w:rsidP="00CD3B6C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[C40</w:t>
            </w:r>
            <w:r w:rsidR="00CD3B6C">
              <w:rPr>
                <w:sz w:val="24"/>
                <w:lang w:val="en-US"/>
              </w:rPr>
              <w:t xml:space="preserve">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Abdelhalim</w:t>
            </w:r>
            <w:r w:rsidR="002C4A2A">
              <w:rPr>
                <w:sz w:val="24"/>
                <w:lang w:val="en-US"/>
              </w:rPr>
              <w:t>, V. Smolyakov, R. Shulyzki, J. Aziz, D. Serletis, P. Carlen, R.</w:t>
            </w:r>
            <w:r w:rsidR="002C4A2A" w:rsidRPr="0099751D">
              <w:rPr>
                <w:sz w:val="24"/>
                <w:lang w:val="en-US"/>
              </w:rPr>
              <w:t xml:space="preserve"> Genov</w:t>
            </w:r>
            <w:r w:rsidR="002C4A2A">
              <w:rPr>
                <w:sz w:val="24"/>
                <w:lang w:val="en-US"/>
              </w:rPr>
              <w:t>, “</w:t>
            </w:r>
            <w:r w:rsidR="002C4A2A" w:rsidRPr="00532C5D">
              <w:rPr>
                <w:sz w:val="24"/>
                <w:lang w:val="en-US"/>
              </w:rPr>
              <w:t>VLSI Multivariate Phase Synchronization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532C5D">
              <w:rPr>
                <w:sz w:val="24"/>
                <w:lang w:val="en-US"/>
              </w:rPr>
              <w:t>Epileptic Seizure Detector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CD6053">
              <w:rPr>
                <w:i/>
                <w:sz w:val="24"/>
                <w:lang w:val="en-US"/>
              </w:rPr>
              <w:t xml:space="preserve">IEEE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 xml:space="preserve">Conf. on Neural Engineering, </w:t>
            </w:r>
            <w:r w:rsidR="002C4A2A" w:rsidRPr="00D01C45">
              <w:rPr>
                <w:iCs/>
                <w:sz w:val="24"/>
                <w:szCs w:val="24"/>
                <w:lang w:val="en-US"/>
              </w:rPr>
              <w:t xml:space="preserve">Apr. </w:t>
            </w:r>
            <w:r w:rsidR="002C4A2A">
              <w:rPr>
                <w:sz w:val="24"/>
                <w:szCs w:val="24"/>
                <w:lang w:val="en-US"/>
              </w:rPr>
              <w:t xml:space="preserve">2011. </w:t>
            </w:r>
          </w:p>
          <w:p w14:paraId="6FBE97D6" w14:textId="77777777" w:rsidR="004425CE" w:rsidRPr="007E74B3" w:rsidRDefault="004425CE" w:rsidP="001D23D8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[C39]</w:t>
            </w:r>
            <w:r w:rsidR="001D23D8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Abdelhalim</w:t>
            </w:r>
            <w:r w:rsidR="00CD6053">
              <w:rPr>
                <w:sz w:val="24"/>
                <w:lang w:val="en-US"/>
              </w:rPr>
              <w:t>, V. Smolyakov,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Genov</w:t>
            </w:r>
            <w:r w:rsidR="00CD6053">
              <w:rPr>
                <w:sz w:val="24"/>
                <w:lang w:val="en-US"/>
              </w:rPr>
              <w:t xml:space="preserve">, </w:t>
            </w:r>
            <w:r w:rsidR="001D23D8">
              <w:rPr>
                <w:sz w:val="24"/>
                <w:lang w:val="en-US"/>
              </w:rPr>
              <w:t>“</w:t>
            </w:r>
            <w:r w:rsidR="001D23D8" w:rsidRPr="001D23D8">
              <w:rPr>
                <w:sz w:val="24"/>
                <w:lang w:val="en-US"/>
              </w:rPr>
              <w:t>A Phase Synchronization and Magnitude Processor</w:t>
            </w:r>
            <w:r w:rsidR="001D23D8">
              <w:rPr>
                <w:sz w:val="24"/>
                <w:lang w:val="en-US"/>
              </w:rPr>
              <w:t xml:space="preserve"> </w:t>
            </w:r>
            <w:r w:rsidR="001D23D8" w:rsidRPr="001D23D8">
              <w:rPr>
                <w:sz w:val="24"/>
                <w:lang w:val="en-US"/>
              </w:rPr>
              <w:t>VLSI Architecture for Adaptive Neural Stimulation</w:t>
            </w:r>
            <w:r w:rsidR="001D23D8">
              <w:rPr>
                <w:sz w:val="24"/>
                <w:lang w:val="en-US"/>
              </w:rPr>
              <w:t xml:space="preserve">,” </w:t>
            </w:r>
            <w:r w:rsidR="001D23D8" w:rsidRPr="001D23D8">
              <w:rPr>
                <w:i/>
                <w:sz w:val="24"/>
                <w:lang w:val="en-US"/>
              </w:rPr>
              <w:t xml:space="preserve">IEEE Biomedical Circuits and Systems Conference (BioCAS’2010), </w:t>
            </w:r>
            <w:r w:rsidR="007E74B3">
              <w:rPr>
                <w:sz w:val="24"/>
                <w:lang w:val="en-US"/>
              </w:rPr>
              <w:t xml:space="preserve">Paphos, Cyprus, Nov. 2010 </w:t>
            </w:r>
            <w:r w:rsidR="007E74B3" w:rsidRPr="007E74B3">
              <w:rPr>
                <w:b/>
                <w:sz w:val="24"/>
                <w:lang w:val="en-US"/>
              </w:rPr>
              <w:t>(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 xml:space="preserve">Best Student Paper Award </w:t>
            </w:r>
            <w:r w:rsidR="00EE264F">
              <w:rPr>
                <w:b/>
                <w:sz w:val="24"/>
                <w:szCs w:val="23"/>
                <w:lang w:val="en-US"/>
              </w:rPr>
              <w:t>finalist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14:paraId="7DD3DAE2" w14:textId="77777777" w:rsidR="004425CE" w:rsidRPr="001D23D8" w:rsidRDefault="004425CE" w:rsidP="00997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[C38]</w:t>
            </w:r>
            <w:r w:rsid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 xml:space="preserve">R. </w:t>
            </w:r>
            <w:r w:rsidR="00CD6053" w:rsidRPr="0099751D">
              <w:rPr>
                <w:sz w:val="24"/>
                <w:lang w:val="en-US"/>
              </w:rPr>
              <w:t xml:space="preserve"> Singh,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Abdelhalim</w:t>
            </w:r>
            <w:r w:rsidR="00854F22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Genov</w:t>
            </w:r>
            <w:r w:rsidR="00CD6053">
              <w:rPr>
                <w:sz w:val="24"/>
                <w:lang w:val="en-US"/>
              </w:rPr>
              <w:t xml:space="preserve">, </w:t>
            </w:r>
            <w:r w:rsidR="0099751D">
              <w:rPr>
                <w:sz w:val="24"/>
                <w:lang w:val="en-US"/>
              </w:rPr>
              <w:t>“</w:t>
            </w:r>
            <w:r w:rsidR="0099751D" w:rsidRPr="0099751D">
              <w:rPr>
                <w:sz w:val="24"/>
                <w:lang w:val="en-US"/>
              </w:rPr>
              <w:t>A Compact Parasitic-Insensitive Dual-Frequency</w:t>
            </w:r>
            <w:r w:rsidR="0099751D">
              <w:rPr>
                <w:sz w:val="24"/>
                <w:lang w:val="en-US"/>
              </w:rPr>
              <w:t xml:space="preserve"> Delta-Sigma</w:t>
            </w:r>
            <w:r w:rsidR="0099751D" w:rsidRPr="0099751D">
              <w:rPr>
                <w:sz w:val="24"/>
                <w:lang w:val="en-US"/>
              </w:rPr>
              <w:t xml:space="preserve"> Modulated CMOS Capacitive Sensor</w:t>
            </w:r>
            <w:r w:rsidR="0099751D">
              <w:rPr>
                <w:sz w:val="24"/>
                <w:lang w:val="en-US"/>
              </w:rPr>
              <w:t xml:space="preserve">,” </w:t>
            </w:r>
            <w:r w:rsidR="0099751D" w:rsidRPr="001D23D8">
              <w:rPr>
                <w:i/>
                <w:sz w:val="24"/>
                <w:lang w:val="en-US"/>
              </w:rPr>
              <w:t>IEEE Biomedical Circuits and Systems Conference</w:t>
            </w:r>
            <w:r w:rsidR="001D23D8" w:rsidRPr="001D23D8">
              <w:rPr>
                <w:i/>
                <w:sz w:val="24"/>
                <w:lang w:val="en-US"/>
              </w:rPr>
              <w:t xml:space="preserve"> (BioCAS’2010), </w:t>
            </w:r>
            <w:r w:rsidR="001D23D8">
              <w:rPr>
                <w:sz w:val="24"/>
                <w:lang w:val="en-US"/>
              </w:rPr>
              <w:t>Paphos, Cyprus, Nov. 2010.</w:t>
            </w:r>
          </w:p>
          <w:p w14:paraId="438110E7" w14:textId="77777777" w:rsidR="00920C55" w:rsidRPr="006D21E0" w:rsidRDefault="004425CE" w:rsidP="006D21E0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 xml:space="preserve">[C37] </w:t>
            </w:r>
            <w:r w:rsidR="00CD6053">
              <w:rPr>
                <w:sz w:val="24"/>
                <w:lang w:val="en-US"/>
              </w:rPr>
              <w:t xml:space="preserve">M. Nazari, H. Jafari, L. Leng, A. Guenther, R. Genov, </w:t>
            </w:r>
            <w:r>
              <w:rPr>
                <w:sz w:val="24"/>
                <w:lang w:val="en-US"/>
              </w:rPr>
              <w:t xml:space="preserve">"192-Channel CMOS Neurochemical Microarray,” </w:t>
            </w:r>
            <w:r w:rsidR="00920C55">
              <w:rPr>
                <w:i/>
                <w:sz w:val="24"/>
                <w:lang w:val="en-US"/>
              </w:rPr>
              <w:t>IEEE Custom Integrated Circuits Conference (CICC’2010)</w:t>
            </w:r>
            <w:r w:rsidR="00920C55">
              <w:rPr>
                <w:sz w:val="24"/>
                <w:lang w:val="en-US"/>
              </w:rPr>
              <w:t>, Sept. 2010.</w:t>
            </w:r>
            <w:r w:rsidR="006D21E0">
              <w:rPr>
                <w:sz w:val="24"/>
                <w:lang w:val="en-US"/>
              </w:rPr>
              <w:t xml:space="preserve"> </w:t>
            </w:r>
            <w:r w:rsidR="006D21E0" w:rsidRPr="006E3EE3">
              <w:rPr>
                <w:b/>
                <w:sz w:val="24"/>
                <w:lang w:val="en-US"/>
              </w:rPr>
              <w:t>(</w:t>
            </w:r>
            <w:r w:rsidR="006D21E0" w:rsidRPr="006D21E0">
              <w:rPr>
                <w:b/>
                <w:sz w:val="24"/>
                <w:lang w:val="en-US"/>
              </w:rPr>
              <w:t xml:space="preserve">AMD/CICC </w:t>
            </w:r>
            <w:r w:rsidR="006D21E0" w:rsidRPr="006D21E0">
              <w:rPr>
                <w:b/>
                <w:sz w:val="24"/>
                <w:lang w:val="en-US"/>
              </w:rPr>
              <w:lastRenderedPageBreak/>
              <w:t>Student Scholarship</w:t>
            </w:r>
            <w:r w:rsidR="00E959CD">
              <w:rPr>
                <w:b/>
                <w:sz w:val="24"/>
                <w:lang w:val="en-US"/>
              </w:rPr>
              <w:t xml:space="preserve"> Award</w:t>
            </w:r>
            <w:r w:rsidR="006D21E0" w:rsidRPr="006D21E0">
              <w:rPr>
                <w:b/>
                <w:sz w:val="24"/>
                <w:lang w:val="en-US"/>
              </w:rPr>
              <w:t>, one of the highest ranked student papers</w:t>
            </w:r>
            <w:r w:rsidR="006D21E0" w:rsidRPr="006E3EE3">
              <w:rPr>
                <w:b/>
                <w:sz w:val="24"/>
                <w:lang w:val="en-US"/>
              </w:rPr>
              <w:t>)</w:t>
            </w:r>
            <w:r w:rsidR="006D21E0">
              <w:rPr>
                <w:sz w:val="24"/>
                <w:szCs w:val="23"/>
                <w:lang w:val="en-US"/>
              </w:rPr>
              <w:tab/>
            </w:r>
          </w:p>
          <w:p w14:paraId="4972510C" w14:textId="77777777" w:rsidR="00517032" w:rsidRPr="00517032" w:rsidRDefault="00517032" w:rsidP="0051703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[C36] </w:t>
            </w:r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R. Shulyzki, K. Abdelhalim, R. Genov, </w:t>
            </w:r>
            <w:r w:rsidRPr="00517032">
              <w:rPr>
                <w:iCs/>
                <w:sz w:val="24"/>
                <w:szCs w:val="24"/>
                <w:lang w:val="en-US"/>
              </w:rPr>
              <w:t>“CMOS Current-Copying Neural Stimulator with OTA Sharing,”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IEEE Int. Symp. on Circuits and Systems (ISCAS'2010)</w:t>
            </w:r>
            <w:r w:rsidRPr="00517032">
              <w:rPr>
                <w:sz w:val="24"/>
                <w:szCs w:val="24"/>
                <w:lang w:val="en-US"/>
              </w:rPr>
              <w:t>, May 2010.</w:t>
            </w:r>
          </w:p>
          <w:p w14:paraId="419C1F1D" w14:textId="77777777" w:rsidR="00602538" w:rsidRDefault="00602538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[C35] </w:t>
            </w:r>
            <w:r w:rsidR="00CD6053">
              <w:rPr>
                <w:sz w:val="24"/>
                <w:lang w:val="en-US"/>
              </w:rPr>
              <w:t xml:space="preserve">R. Singh, L. Leng, A. Guenther, R. Genov, </w:t>
            </w:r>
            <w:r>
              <w:rPr>
                <w:sz w:val="24"/>
                <w:lang w:val="en-US"/>
              </w:rPr>
              <w:t>“</w:t>
            </w:r>
            <w:r w:rsidR="00204964" w:rsidRPr="00204964">
              <w:rPr>
                <w:sz w:val="24"/>
                <w:lang w:val="en-US"/>
              </w:rPr>
              <w:t>A Hybrid CMOS-Microfluidic Contact Imaging Microsystem</w:t>
            </w:r>
            <w:r>
              <w:rPr>
                <w:sz w:val="24"/>
                <w:lang w:val="en-US"/>
              </w:rPr>
              <w:t xml:space="preserve">,” </w:t>
            </w:r>
            <w:r w:rsidR="00204964">
              <w:rPr>
                <w:i/>
                <w:iCs/>
                <w:sz w:val="24"/>
                <w:lang w:val="en-US"/>
              </w:rPr>
              <w:t>SPIE Optics and Photonics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="00204964">
              <w:rPr>
                <w:sz w:val="24"/>
                <w:lang w:val="en-US"/>
              </w:rPr>
              <w:t>Aug. 1-6,</w:t>
            </w:r>
            <w:r>
              <w:rPr>
                <w:sz w:val="24"/>
                <w:lang w:val="en-US"/>
              </w:rPr>
              <w:t xml:space="preserve"> 2009. </w:t>
            </w:r>
            <w:r w:rsidR="00CA5659">
              <w:rPr>
                <w:b/>
                <w:sz w:val="24"/>
                <w:lang w:val="en-US"/>
              </w:rPr>
              <w:t>(I</w:t>
            </w:r>
            <w:r w:rsidR="00204964" w:rsidRPr="00204964">
              <w:rPr>
                <w:b/>
                <w:sz w:val="24"/>
                <w:lang w:val="en-US"/>
              </w:rPr>
              <w:t>nvited)</w:t>
            </w:r>
          </w:p>
          <w:p w14:paraId="1D6268A4" w14:textId="77777777" w:rsidR="00440214" w:rsidRDefault="00440214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[C34] </w:t>
            </w:r>
            <w:r w:rsidR="00CD6053">
              <w:rPr>
                <w:sz w:val="24"/>
                <w:lang w:val="en-US"/>
              </w:rPr>
              <w:t xml:space="preserve">A. Nilchi, J. Aziz, R. Genov, </w:t>
            </w:r>
            <w:r>
              <w:rPr>
                <w:sz w:val="24"/>
                <w:lang w:val="en-US"/>
              </w:rPr>
              <w:t xml:space="preserve">“CMOS Image Compression Sensor with Algorithmically-Multiplying ADCs,”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4D3248" w:rsidRPr="004D3248">
              <w:rPr>
                <w:sz w:val="24"/>
                <w:lang w:val="en-US"/>
              </w:rPr>
              <w:t>pp. 1497-1500,</w:t>
            </w:r>
            <w:r w:rsidR="004D324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  <w:r w:rsidR="004F0E14">
              <w:rPr>
                <w:sz w:val="24"/>
                <w:lang w:val="en-US"/>
              </w:rPr>
              <w:t xml:space="preserve"> </w:t>
            </w:r>
            <w:r w:rsidR="000E11CC" w:rsidRPr="00602538">
              <w:rPr>
                <w:b/>
                <w:sz w:val="24"/>
                <w:lang w:val="en-US"/>
              </w:rPr>
              <w:t>(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Best Paper </w:t>
            </w:r>
            <w:r w:rsidR="000E11CC" w:rsidRPr="00602538">
              <w:rPr>
                <w:b/>
                <w:sz w:val="24"/>
                <w:szCs w:val="24"/>
              </w:rPr>
              <w:t>on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 Sensory Systems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 xml:space="preserve">, </w:t>
            </w:r>
            <w:r w:rsidR="000677D0">
              <w:rPr>
                <w:b/>
                <w:sz w:val="24"/>
                <w:szCs w:val="24"/>
                <w:lang w:val="en-US"/>
              </w:rPr>
              <w:t xml:space="preserve">and </w:t>
            </w:r>
            <w:r w:rsidR="008D31FC" w:rsidRPr="00602538">
              <w:rPr>
                <w:b/>
                <w:sz w:val="24"/>
                <w:lang w:val="en-US"/>
              </w:rPr>
              <w:t xml:space="preserve">Best Student 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>Paper</w:t>
            </w:r>
            <w:r w:rsidR="000677D0">
              <w:rPr>
                <w:b/>
                <w:sz w:val="24"/>
                <w:szCs w:val="24"/>
                <w:lang w:val="en-US"/>
              </w:rPr>
              <w:t xml:space="preserve"> Awards</w:t>
            </w:r>
            <w:r w:rsidR="000E11CC" w:rsidRPr="00602538">
              <w:rPr>
                <w:b/>
                <w:sz w:val="24"/>
                <w:lang w:val="en-US"/>
              </w:rPr>
              <w:t>)</w:t>
            </w:r>
          </w:p>
          <w:p w14:paraId="63550B8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[C33] </w:t>
            </w:r>
            <w:r w:rsidR="00CD6053">
              <w:rPr>
                <w:sz w:val="24"/>
                <w:lang w:val="en-US"/>
              </w:rPr>
              <w:t xml:space="preserve">F. Shahrokhi, K. Abdelhalim, R. Genov, </w:t>
            </w:r>
            <w:r>
              <w:rPr>
                <w:sz w:val="24"/>
                <w:lang w:val="en-US"/>
              </w:rPr>
              <w:t xml:space="preserve">“128-Channel Fully Differential Digital Neural Recording and Stimulation Interface,”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795E6B" w:rsidRPr="00795E6B">
              <w:rPr>
                <w:sz w:val="24"/>
                <w:lang w:val="en-US"/>
              </w:rPr>
              <w:t>pp. 1249-1252</w:t>
            </w:r>
            <w:r w:rsidR="00795E6B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May 2009.</w:t>
            </w:r>
            <w:r w:rsidR="00907D0A">
              <w:rPr>
                <w:sz w:val="24"/>
                <w:lang w:val="en-US"/>
              </w:rPr>
              <w:t xml:space="preserve"> </w:t>
            </w:r>
            <w:r w:rsidR="00907D0A" w:rsidRPr="00602538">
              <w:rPr>
                <w:b/>
                <w:sz w:val="24"/>
                <w:lang w:val="en-US"/>
              </w:rPr>
              <w:t>(</w:t>
            </w:r>
            <w:r w:rsidR="00D42096">
              <w:rPr>
                <w:b/>
                <w:iCs/>
                <w:sz w:val="24"/>
                <w:lang w:val="en-US"/>
              </w:rPr>
              <w:t>Best Student Paper Contest f</w:t>
            </w:r>
            <w:r w:rsidR="00907D0A" w:rsidRPr="00602538">
              <w:rPr>
                <w:b/>
                <w:iCs/>
                <w:sz w:val="24"/>
                <w:lang w:val="en-US"/>
              </w:rPr>
              <w:t>inalist</w:t>
            </w:r>
            <w:r w:rsidR="00907D0A" w:rsidRPr="00602538">
              <w:rPr>
                <w:b/>
                <w:sz w:val="24"/>
                <w:lang w:val="en-US"/>
              </w:rPr>
              <w:t>)</w:t>
            </w:r>
          </w:p>
          <w:p w14:paraId="50A843D6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[C32] </w:t>
            </w:r>
            <w:r w:rsidR="00CD6053">
              <w:rPr>
                <w:sz w:val="24"/>
                <w:lang w:val="en-US"/>
              </w:rPr>
              <w:t>R. Singh, D. Ho, A. Nilchi, R. Genov</w:t>
            </w:r>
            <w:r w:rsidR="009A16E6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G. Gulak, </w:t>
            </w:r>
            <w:r>
              <w:rPr>
                <w:sz w:val="24"/>
                <w:lang w:val="en-US"/>
              </w:rPr>
              <w:t xml:space="preserve">“A Hybrid Thin-Film/CMOS Fluorescence Contact Imager,”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8E25C4" w:rsidRPr="008E25C4">
              <w:rPr>
                <w:sz w:val="24"/>
                <w:lang w:val="en-US"/>
              </w:rPr>
              <w:t>pp. 2437-2440,</w:t>
            </w:r>
            <w:r w:rsidR="008E25C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</w:p>
          <w:p w14:paraId="623F4401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[C31] </w:t>
            </w:r>
            <w:r w:rsidR="00CD6053">
              <w:rPr>
                <w:sz w:val="24"/>
                <w:lang w:val="en-US"/>
              </w:rPr>
              <w:t xml:space="preserve">M. Nazari, R. Genov, </w:t>
            </w:r>
            <w:r>
              <w:rPr>
                <w:sz w:val="24"/>
                <w:lang w:val="en-US"/>
              </w:rPr>
              <w:t xml:space="preserve">“A Fully Differential CMOS Potentiostat,”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33531A" w:rsidRPr="0033531A">
              <w:rPr>
                <w:sz w:val="24"/>
                <w:lang w:val="en-US"/>
              </w:rPr>
              <w:t xml:space="preserve">pp. 2177-2180, </w:t>
            </w:r>
            <w:r>
              <w:rPr>
                <w:sz w:val="24"/>
                <w:lang w:val="en-US"/>
              </w:rPr>
              <w:t>May 2009.</w:t>
            </w:r>
          </w:p>
          <w:p w14:paraId="3020BD5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[C30] </w:t>
            </w:r>
            <w:r w:rsidR="00CD6053">
              <w:rPr>
                <w:sz w:val="24"/>
                <w:lang w:val="en-US"/>
              </w:rPr>
              <w:t xml:space="preserve">R. Singh, R. Genov, R. Kotamraju, B. Mazhari, </w:t>
            </w:r>
            <w:r>
              <w:rPr>
                <w:sz w:val="24"/>
                <w:lang w:val="en-US"/>
              </w:rPr>
              <w:t xml:space="preserve">“Multi-Step Binary-Weighted Capacitive Digital-to-Analog Converter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(MWSCAS’08)</w:t>
            </w:r>
            <w:r>
              <w:rPr>
                <w:sz w:val="24"/>
                <w:lang w:val="en-US"/>
              </w:rPr>
              <w:t>, Knoxville, Tennessee, Aug. 10-13, 2008.</w:t>
            </w:r>
          </w:p>
          <w:p w14:paraId="730CB0C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[C29] </w:t>
            </w:r>
            <w:r w:rsidR="00CD6053">
              <w:rPr>
                <w:sz w:val="24"/>
                <w:lang w:val="en-US"/>
              </w:rPr>
              <w:t xml:space="preserve">R. Karakiewicz, R. Genov, G. Cauwenberghs, </w:t>
            </w:r>
            <w:r>
              <w:rPr>
                <w:sz w:val="24"/>
                <w:lang w:val="en-US"/>
              </w:rPr>
              <w:t xml:space="preserve">“1.1 TMACS/mW Load-Balanced Resonant Charge-Recycling Array Processor,” </w:t>
            </w:r>
            <w:r>
              <w:rPr>
                <w:i/>
                <w:sz w:val="24"/>
                <w:lang w:val="en-US"/>
              </w:rPr>
              <w:t>IEEE Custom Integrated Circuits Conference (CICC’2007)</w:t>
            </w:r>
            <w:r>
              <w:rPr>
                <w:sz w:val="24"/>
                <w:lang w:val="en-US"/>
              </w:rPr>
              <w:t>, Sept. 2007.</w:t>
            </w:r>
          </w:p>
          <w:p w14:paraId="48E6E45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[C28] </w:t>
            </w:r>
            <w:r w:rsidR="00CD6053">
              <w:rPr>
                <w:sz w:val="24"/>
                <w:lang w:val="en-US"/>
              </w:rPr>
              <w:t xml:space="preserve">J. Aziz, R. Karakiewicz, R. Genov, A. W. L. Chiu, B. L. Bardakjian, M. Derchansky, P. L. Carlen, </w:t>
            </w:r>
            <w:r>
              <w:rPr>
                <w:sz w:val="24"/>
                <w:lang w:val="en-US"/>
              </w:rPr>
              <w:t xml:space="preserve">“In Vitro Epileptic Seizure Prediction Microsystem,”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(ISCAS'2007)</w:t>
            </w:r>
            <w:r>
              <w:rPr>
                <w:sz w:val="24"/>
                <w:lang w:val="en-US"/>
              </w:rPr>
              <w:t>, May 2007.</w:t>
            </w:r>
          </w:p>
          <w:p w14:paraId="5CD3996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[C27] </w:t>
            </w:r>
            <w:r w:rsidR="00CD6053">
              <w:rPr>
                <w:sz w:val="24"/>
                <w:lang w:val="en-US"/>
              </w:rPr>
              <w:t xml:space="preserve">J. Aziz, R. Genov, M. Derchansky, B. Bardakjian, P. Carlen, </w:t>
            </w:r>
            <w:r>
              <w:rPr>
                <w:sz w:val="24"/>
                <w:lang w:val="en-US"/>
              </w:rPr>
              <w:t xml:space="preserve">“256-Channel Neural Recording Microsystem with On-Chip 3D Electrodes,” </w:t>
            </w:r>
            <w:r>
              <w:rPr>
                <w:i/>
                <w:sz w:val="24"/>
                <w:lang w:val="en-US"/>
              </w:rPr>
              <w:t>IEEE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International Solid-State Circuits Conference</w:t>
            </w:r>
            <w:r>
              <w:rPr>
                <w:sz w:val="24"/>
                <w:lang w:val="en-US"/>
              </w:rPr>
              <w:t xml:space="preserve"> (</w:t>
            </w:r>
            <w:r>
              <w:rPr>
                <w:i/>
                <w:sz w:val="24"/>
                <w:lang w:val="en-US"/>
              </w:rPr>
              <w:t>ISSCC’2007</w:t>
            </w:r>
            <w:r>
              <w:rPr>
                <w:sz w:val="24"/>
                <w:lang w:val="en-US"/>
              </w:rPr>
              <w:t>), Feb. 2007.</w:t>
            </w:r>
          </w:p>
          <w:p w14:paraId="3CB1DC0A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[C26] </w:t>
            </w:r>
            <w:r w:rsidR="00CD6053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“ViPro: Focal-Plane Spatially-Oversampling CMOS Image Compression Sensor,” </w:t>
            </w:r>
            <w:r>
              <w:rPr>
                <w:i/>
                <w:sz w:val="24"/>
                <w:lang w:val="en-US"/>
              </w:rPr>
              <w:t>IEEE Custom Integrated Circuits Conference (CICC’2006)</w:t>
            </w:r>
            <w:r>
              <w:rPr>
                <w:sz w:val="24"/>
                <w:lang w:val="en-US"/>
              </w:rPr>
              <w:t>, Sept. 2006.</w:t>
            </w:r>
          </w:p>
          <w:p w14:paraId="0E5345A0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[C25] </w:t>
            </w:r>
            <w:r w:rsidR="00CD6053">
              <w:rPr>
                <w:sz w:val="24"/>
                <w:lang w:val="en-US"/>
              </w:rPr>
              <w:t>J. N. Y. Aziz, R. Karakiewicz, R. Genov, B. L. Bardakjian, M. Derchansky</w:t>
            </w:r>
            <w:r w:rsidR="00AE056F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P. L. Carlen, </w:t>
            </w:r>
            <w:r>
              <w:rPr>
                <w:sz w:val="24"/>
                <w:lang w:val="en-US"/>
              </w:rPr>
              <w:t xml:space="preserve">“Towards Real-Time In-Implant Epileptic Seizure Prediction,” </w:t>
            </w:r>
            <w:r>
              <w:rPr>
                <w:i/>
                <w:sz w:val="24"/>
                <w:lang w:val="en-US"/>
              </w:rPr>
              <w:t>IEEE Engineering in Medicine and Biology Conference (EMBC’2006)</w:t>
            </w:r>
            <w:r>
              <w:rPr>
                <w:sz w:val="24"/>
                <w:lang w:val="en-US"/>
              </w:rPr>
              <w:t>, Sept. 2006.</w:t>
            </w:r>
          </w:p>
          <w:p w14:paraId="2BA2C45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[C24] </w:t>
            </w:r>
            <w:r w:rsidR="00CD6053">
              <w:rPr>
                <w:sz w:val="24"/>
                <w:lang w:val="en-US"/>
              </w:rPr>
              <w:t xml:space="preserve">R. Karakiewicz, R. Genov, G. Cauwenberghs, </w:t>
            </w:r>
            <w:r>
              <w:rPr>
                <w:sz w:val="24"/>
                <w:lang w:val="en-US"/>
              </w:rPr>
              <w:t xml:space="preserve">“175 GMACS/mW Charge-Mode Adiabatic Mixed-Signal Array Processor,” </w:t>
            </w:r>
            <w:r>
              <w:rPr>
                <w:i/>
                <w:sz w:val="24"/>
                <w:lang w:val="en-US"/>
              </w:rPr>
              <w:t xml:space="preserve">IEEE Symposium on VLSI Circuits, </w:t>
            </w:r>
            <w:r>
              <w:rPr>
                <w:sz w:val="24"/>
                <w:lang w:val="en-US"/>
              </w:rPr>
              <w:t>June 2006</w:t>
            </w:r>
            <w:r>
              <w:rPr>
                <w:i/>
                <w:sz w:val="24"/>
                <w:lang w:val="en-US"/>
              </w:rPr>
              <w:t>.</w:t>
            </w:r>
          </w:p>
          <w:p w14:paraId="1E5441A9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[C23] </w:t>
            </w:r>
            <w:r w:rsidR="00CD6053">
              <w:rPr>
                <w:sz w:val="24"/>
                <w:lang w:val="en-US"/>
              </w:rPr>
              <w:t xml:space="preserve">J. N. Y. Aziz,  R. Karakiewicz,  R. Genov, B. L. Bardakjian, M. Derchansky, P. L. Carlen, </w:t>
            </w:r>
            <w:r>
              <w:rPr>
                <w:sz w:val="24"/>
                <w:lang w:val="en-US"/>
              </w:rPr>
              <w:t xml:space="preserve">“Real-Time Seizure Monitoring and Spectral Analysis Microsystem,”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14:paraId="2167BF5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[C22] </w:t>
            </w:r>
            <w:r w:rsidR="00CD6053">
              <w:rPr>
                <w:sz w:val="24"/>
                <w:lang w:val="en-US"/>
              </w:rPr>
              <w:t xml:space="preserve">J. N. Y. Aziz, R. Genov, B. L. Bardakjian, M. Derchansky, P. L. Carlen, </w:t>
            </w:r>
            <w:r>
              <w:rPr>
                <w:sz w:val="24"/>
                <w:lang w:val="en-US"/>
              </w:rPr>
              <w:t xml:space="preserve">“256-Channel Integrated Neural Interface and Spatio-Temporal Signal Processor,”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14:paraId="24256439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[C21] </w:t>
            </w:r>
            <w:r w:rsidR="00FA3FA6">
              <w:rPr>
                <w:sz w:val="24"/>
                <w:lang w:val="en-US"/>
              </w:rPr>
              <w:t xml:space="preserve">J. N. Y. Aziz, R. Genov, </w:t>
            </w:r>
            <w:r>
              <w:rPr>
                <w:sz w:val="24"/>
                <w:lang w:val="en-US"/>
              </w:rPr>
              <w:t xml:space="preserve">“Electro-Chemical Multi-Channel Integrated Neural Interface Technologies,”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14:paraId="4982A7D6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[C20] </w:t>
            </w:r>
            <w:r w:rsidR="00FA3FA6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“Algorithmic Delta-Sigma Modulated FIR Filter,”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14:paraId="346DA15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[C19] </w:t>
            </w:r>
            <w:r w:rsidR="00A67BA4">
              <w:rPr>
                <w:sz w:val="24"/>
                <w:lang w:val="en-US"/>
              </w:rPr>
              <w:t xml:space="preserve">J. Aziz, R. Genov, </w:t>
            </w:r>
            <w:r>
              <w:rPr>
                <w:sz w:val="24"/>
                <w:lang w:val="en-US"/>
              </w:rPr>
              <w:t xml:space="preserve">“Multi-Channel Integrated Neural Interfaces for Distributed Electro-Chemical Sensing,”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14:paraId="6CD4912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[C18] </w:t>
            </w:r>
            <w:r w:rsidR="00A67BA4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“Focal-Plane CMOS Wavelet Feature Extraction for Real-Time Pattern Recognition,” </w:t>
            </w:r>
            <w:r>
              <w:rPr>
                <w:i/>
                <w:sz w:val="24"/>
                <w:lang w:val="en-US"/>
              </w:rPr>
              <w:t>SPIE Photonics North</w:t>
            </w:r>
            <w:r>
              <w:rPr>
                <w:sz w:val="24"/>
                <w:lang w:val="en-US"/>
              </w:rPr>
              <w:t>, Toronto, Canada, Sept. 12-14, 2005.</w:t>
            </w:r>
          </w:p>
          <w:p w14:paraId="31D2591E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[C17] </w:t>
            </w:r>
            <w:r w:rsidR="00A67BA4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“Mixed-Signal CMOS Haar Wavelet Compression Imager Architecture,” </w:t>
            </w:r>
            <w:r>
              <w:rPr>
                <w:i/>
                <w:sz w:val="24"/>
                <w:lang w:val="en-US"/>
              </w:rPr>
              <w:lastRenderedPageBreak/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14:paraId="6DB1B1C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[C16] </w:t>
            </w:r>
            <w:r w:rsidR="00FA3FA6">
              <w:rPr>
                <w:sz w:val="24"/>
                <w:lang w:val="en-US"/>
              </w:rPr>
              <w:t xml:space="preserve">R. Karakiewicz, </w:t>
            </w:r>
            <w:r w:rsidR="00A67BA4">
              <w:rPr>
                <w:sz w:val="24"/>
                <w:lang w:val="en-US"/>
              </w:rPr>
              <w:t xml:space="preserve">R. Genov, </w:t>
            </w:r>
            <w:r>
              <w:rPr>
                <w:sz w:val="24"/>
                <w:lang w:val="en-US"/>
              </w:rPr>
              <w:t xml:space="preserve">“Minimal Activity Mixed-Signal VLSI Architecture for Real-Time Linear Transforms in Video,”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(ISCAS'2005)</w:t>
            </w:r>
            <w:r>
              <w:rPr>
                <w:sz w:val="24"/>
                <w:lang w:val="en-US"/>
              </w:rPr>
              <w:t>, Kobe, Japan, May 23-26, 2005.</w:t>
            </w:r>
          </w:p>
          <w:p w14:paraId="54FE3659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[C15] </w:t>
            </w:r>
            <w:r w:rsidR="00A67BA4">
              <w:rPr>
                <w:sz w:val="24"/>
                <w:lang w:val="en-US"/>
              </w:rPr>
              <w:t xml:space="preserve">M. Naware, A. Rege, R. Genov, M. Stanacevic, G. Cauwenberghs, N. Thakor, </w:t>
            </w:r>
            <w:r>
              <w:rPr>
                <w:sz w:val="24"/>
                <w:lang w:val="en-US"/>
              </w:rPr>
              <w:t xml:space="preserve">“Integrated Multi-Electrode Fluidic Nitric-Oxide Sensor and VLSI Potentiostat Array,”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(ISCAS'2004)</w:t>
            </w:r>
            <w:r>
              <w:rPr>
                <w:sz w:val="24"/>
                <w:lang w:val="en-US"/>
              </w:rPr>
              <w:t>, Vancouver, Canada, May 26-29, 2004.</w:t>
            </w:r>
          </w:p>
          <w:p w14:paraId="3777D55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[C14] </w:t>
            </w:r>
            <w:r w:rsidR="00A67BA4">
              <w:rPr>
                <w:sz w:val="24"/>
                <w:lang w:val="en-US"/>
              </w:rPr>
              <w:t xml:space="preserve">R. Genov, M. Stanacevic, M. Naware, G. Cauwenberghs, N. Thakor, </w:t>
            </w:r>
            <w:r>
              <w:rPr>
                <w:sz w:val="24"/>
                <w:lang w:val="en-US"/>
              </w:rPr>
              <w:t xml:space="preserve">“VLSI Multi-Channel Track-and-Hold Potentiostat,” </w:t>
            </w:r>
            <w:r>
              <w:rPr>
                <w:i/>
                <w:iCs/>
                <w:sz w:val="24"/>
                <w:lang w:val="en-US"/>
              </w:rPr>
              <w:t>Microtechnologies for the New Millennium, Bioengineered and Bioinspired Systems</w:t>
            </w:r>
            <w:r>
              <w:rPr>
                <w:sz w:val="24"/>
                <w:lang w:val="en-US"/>
              </w:rPr>
              <w:t xml:space="preserve">, Proc. SPIE vol. 5119, May 2003. </w:t>
            </w:r>
          </w:p>
          <w:p w14:paraId="0B41333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[C13]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“Algorithmic Partial Analog-to-Digital Conversion in Mixed-Signal Array Processors,”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(ISCAS'2003)</w:t>
            </w:r>
            <w:r>
              <w:rPr>
                <w:sz w:val="24"/>
                <w:lang w:val="en-US"/>
              </w:rPr>
              <w:t>, Bangkok, Thailand, May 25-28, 2003.</w:t>
            </w:r>
          </w:p>
          <w:p w14:paraId="5F579EEC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[C12] </w:t>
            </w:r>
            <w:r w:rsidR="00A67BA4">
              <w:rPr>
                <w:sz w:val="24"/>
                <w:lang w:val="en-US"/>
              </w:rPr>
              <w:t xml:space="preserve">R. Genov, G. Cauwenberghs, G. Mulliken, F. Adil, </w:t>
            </w:r>
            <w:r>
              <w:rPr>
                <w:sz w:val="24"/>
                <w:lang w:val="en-US"/>
              </w:rPr>
              <w:t xml:space="preserve">“A 5.9mW 6.5GMACS CID/DRAM Array Processor,”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(ESSCIRC’2002), </w:t>
            </w:r>
            <w:r>
              <w:rPr>
                <w:sz w:val="24"/>
                <w:lang w:val="en-US"/>
              </w:rPr>
              <w:t>Florence, Italy, Sept. 24-26, 2002.</w:t>
            </w:r>
          </w:p>
          <w:p w14:paraId="3F78B5E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[C11]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>“Kerneltron: Support Vector ‘Machine’ in Silicon,”</w:t>
            </w:r>
            <w:r>
              <w:rPr>
                <w:i/>
                <w:iCs/>
                <w:sz w:val="24"/>
                <w:lang w:val="en-US"/>
              </w:rPr>
              <w:t xml:space="preserve"> SVM’2002, </w:t>
            </w:r>
            <w:r>
              <w:rPr>
                <w:sz w:val="24"/>
                <w:lang w:val="en-US"/>
              </w:rPr>
              <w:t>Lecture Notes in Computer Science, Niagara Falls, ON, Aug. 10, 2002.</w:t>
            </w:r>
          </w:p>
          <w:p w14:paraId="14E8180C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[C10] </w:t>
            </w:r>
            <w:r w:rsidR="00A67BA4">
              <w:rPr>
                <w:sz w:val="24"/>
                <w:lang w:val="en-US"/>
              </w:rPr>
              <w:t xml:space="preserve">G. Mulliken, F. Adil, G. Cauwenberghs, R. Genov,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Delta-Sigma Algorithmic Analog-to-Digital Conversion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(ISCAS'2002)</w:t>
            </w:r>
            <w:r>
              <w:rPr>
                <w:sz w:val="24"/>
                <w:lang w:val="en-US"/>
              </w:rPr>
              <w:t>, Phoenix, AZ, May 26-29, 2002.</w:t>
            </w:r>
          </w:p>
          <w:p w14:paraId="26EF3AC2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[C9] </w:t>
            </w:r>
            <w:r w:rsidR="00A67BA4">
              <w:rPr>
                <w:sz w:val="24"/>
                <w:lang w:val="en-US"/>
              </w:rPr>
              <w:t>R. Genov</w:t>
            </w:r>
            <w:r w:rsidR="004B4815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Cauwenberghs, </w:t>
            </w:r>
            <w:r>
              <w:rPr>
                <w:sz w:val="24"/>
                <w:lang w:val="en-US"/>
              </w:rPr>
              <w:t>“Charge-Based MOS Correlated Double Sampling Comparator and Folding Circuit,”</w:t>
            </w:r>
            <w:r>
              <w:rPr>
                <w:i/>
                <w:iCs/>
                <w:sz w:val="24"/>
                <w:lang w:val="en-US"/>
              </w:rPr>
              <w:t xml:space="preserve"> IEEE Int. Symp. on Circuits and Systems (ISCAS'2002)</w:t>
            </w:r>
            <w:r>
              <w:rPr>
                <w:sz w:val="24"/>
                <w:lang w:val="en-US"/>
              </w:rPr>
              <w:t>, Phoenix, AZ, May 26-29, 2002.</w:t>
            </w:r>
          </w:p>
          <w:p w14:paraId="42ADF95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[C8] </w:t>
            </w:r>
            <w:r w:rsidR="00A67BA4">
              <w:rPr>
                <w:sz w:val="24"/>
                <w:lang w:val="en-US"/>
              </w:rPr>
              <w:t xml:space="preserve">G. Cauwenberghs, R. T. Edwards, Y. Deng, R. Genov, D. Lemonds, </w:t>
            </w:r>
            <w:r>
              <w:rPr>
                <w:sz w:val="24"/>
                <w:lang w:val="en-US"/>
              </w:rPr>
              <w:t>“Neuromorphic Processor for Real-</w:t>
            </w:r>
            <w:r w:rsidR="00A67BA4">
              <w:rPr>
                <w:sz w:val="24"/>
                <w:lang w:val="en-US"/>
              </w:rPr>
              <w:t>Time Biosonar Object Detection</w:t>
            </w:r>
            <w:r>
              <w:rPr>
                <w:sz w:val="24"/>
                <w:lang w:val="en-US"/>
              </w:rPr>
              <w:t>,”</w:t>
            </w:r>
            <w:r>
              <w:rPr>
                <w:i/>
                <w:iCs/>
                <w:sz w:val="24"/>
                <w:lang w:val="en-US"/>
              </w:rPr>
              <w:t xml:space="preserve"> IEEE International Conference on Acoustics, Speech, and Signal Processing (ICASSP’2002), </w:t>
            </w:r>
            <w:r>
              <w:rPr>
                <w:sz w:val="24"/>
                <w:lang w:val="en-US"/>
              </w:rPr>
              <w:t>Orlando, FL, May 13-17, 2002.</w:t>
            </w:r>
          </w:p>
          <w:p w14:paraId="274483A3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[C7]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“Stochastic Mixed-Signal VLSI Architecture for High-Dimensional Kernel Machines,” </w:t>
            </w:r>
            <w:r>
              <w:rPr>
                <w:i/>
                <w:iCs/>
                <w:sz w:val="24"/>
                <w:lang w:val="en-US"/>
              </w:rPr>
              <w:t>Advances in Neural Information Processing Systems (NIPS'2001)</w:t>
            </w:r>
            <w:r>
              <w:rPr>
                <w:sz w:val="24"/>
                <w:lang w:val="en-US"/>
              </w:rPr>
              <w:t xml:space="preserve">, Cambridge, MA: MIT Press, vol. 14, 2002. </w:t>
            </w:r>
          </w:p>
          <w:p w14:paraId="0A7ABAB1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[C6]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“CID/DRAM Mixed-Signal Parallel Distributed Array Processor,” </w:t>
            </w:r>
            <w:r>
              <w:rPr>
                <w:i/>
                <w:iCs/>
                <w:sz w:val="24"/>
                <w:lang w:val="en-US"/>
              </w:rPr>
              <w:t>IEEE 14th International ASIC/SOC Conference (ASIC/SOC'2001)</w:t>
            </w:r>
            <w:r>
              <w:rPr>
                <w:sz w:val="24"/>
                <w:lang w:val="en-US"/>
              </w:rPr>
              <w:t xml:space="preserve">, Washington, DC, Sept. 12-15, 2001. </w:t>
            </w:r>
          </w:p>
          <w:p w14:paraId="2158CDC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[C5]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“Massively Parallel Inner-Product Array Processor,” </w:t>
            </w:r>
            <w:r>
              <w:rPr>
                <w:i/>
                <w:iCs/>
                <w:sz w:val="24"/>
                <w:lang w:val="en-US"/>
              </w:rPr>
              <w:t>IEEE Int. Joint Conference on Neural Networks (IJCNN'2001)</w:t>
            </w:r>
            <w:r>
              <w:rPr>
                <w:sz w:val="24"/>
                <w:lang w:val="en-US"/>
              </w:rPr>
              <w:t xml:space="preserve">, Washington, DC, July 15-19, 2001. </w:t>
            </w:r>
          </w:p>
          <w:p w14:paraId="66DBFF79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“Analog Array Processor with Digital Resolution Enhancement and Offset Compensation,” </w:t>
            </w:r>
            <w:r>
              <w:rPr>
                <w:i/>
                <w:iCs/>
                <w:sz w:val="24"/>
                <w:lang w:val="en-US"/>
              </w:rPr>
              <w:t>Conference on Information Sciences and Systems (CISS'2001)</w:t>
            </w:r>
            <w:r>
              <w:rPr>
                <w:sz w:val="24"/>
                <w:lang w:val="en-US"/>
              </w:rPr>
              <w:t xml:space="preserve">, Baltimore, MD, March 21-23, 2001. </w:t>
            </w:r>
          </w:p>
          <w:p w14:paraId="20E4A22C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[C3] </w:t>
            </w:r>
            <w:r w:rsidR="00774E08">
              <w:rPr>
                <w:sz w:val="24"/>
                <w:lang w:val="en-US"/>
              </w:rPr>
              <w:t xml:space="preserve">R. Genov, </w:t>
            </w:r>
            <w:r w:rsidR="00A67BA4">
              <w:rPr>
                <w:sz w:val="24"/>
                <w:lang w:val="en-US"/>
              </w:rPr>
              <w:t xml:space="preserve">G. Cauwenberghs,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43rd IEEE Midwest Symposium on Circuits and Systems (MWSCAS'2000)</w:t>
            </w:r>
            <w:r>
              <w:rPr>
                <w:sz w:val="24"/>
                <w:lang w:val="en-US"/>
              </w:rPr>
              <w:t xml:space="preserve">, Lansing, MI, Aug. 8-11, 2000. </w:t>
            </w:r>
            <w:r w:rsidRPr="00A411C2">
              <w:rPr>
                <w:b/>
                <w:sz w:val="24"/>
                <w:lang w:val="en-US"/>
              </w:rPr>
              <w:t>(</w:t>
            </w:r>
            <w:r w:rsidRPr="00A411C2">
              <w:rPr>
                <w:b/>
                <w:iCs/>
                <w:sz w:val="24"/>
                <w:lang w:val="en-US"/>
              </w:rPr>
              <w:t>Best Student Paper Award</w:t>
            </w:r>
            <w:r w:rsidR="000C5D22">
              <w:rPr>
                <w:b/>
                <w:iCs/>
                <w:sz w:val="24"/>
                <w:lang w:val="en-US"/>
              </w:rPr>
              <w:t>, 3</w:t>
            </w:r>
            <w:r w:rsidR="000C5D22" w:rsidRPr="000C5D22">
              <w:rPr>
                <w:b/>
                <w:iCs/>
                <w:sz w:val="24"/>
                <w:vertAlign w:val="superscript"/>
                <w:lang w:val="en-US"/>
              </w:rPr>
              <w:t>rd</w:t>
            </w:r>
            <w:r w:rsidR="000C5D22">
              <w:rPr>
                <w:b/>
                <w:iCs/>
                <w:sz w:val="24"/>
                <w:lang w:val="en-US"/>
              </w:rPr>
              <w:t xml:space="preserve"> place</w:t>
            </w:r>
            <w:r w:rsidRPr="00A411C2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14:paraId="7E2E23F5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[C2] </w:t>
            </w:r>
            <w:r w:rsidR="00A67BA4">
              <w:rPr>
                <w:sz w:val="24"/>
                <w:lang w:val="en-US"/>
              </w:rPr>
              <w:t>R. Genov, S. Madhavapeddi</w:t>
            </w:r>
            <w:r w:rsidR="00405377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Cauwenberghs, </w:t>
            </w:r>
            <w:r>
              <w:rPr>
                <w:sz w:val="24"/>
                <w:lang w:val="en-US"/>
              </w:rPr>
              <w:t xml:space="preserve">“Learning to Navigate from Limited Sensory Input: Experiments with the Khepera Microrobot,” </w:t>
            </w:r>
            <w:r w:rsidR="005C05F6">
              <w:rPr>
                <w:i/>
                <w:iCs/>
                <w:sz w:val="24"/>
                <w:lang w:val="en-US"/>
              </w:rPr>
              <w:t>IEE</w:t>
            </w:r>
            <w:r>
              <w:rPr>
                <w:i/>
                <w:iCs/>
                <w:sz w:val="24"/>
                <w:lang w:val="en-US"/>
              </w:rPr>
              <w:t>E International Joint Conference on Neural Networks (IJCNN'99)</w:t>
            </w:r>
            <w:r>
              <w:rPr>
                <w:sz w:val="24"/>
                <w:lang w:val="en-US"/>
              </w:rPr>
              <w:t xml:space="preserve">, Washington, DC, vol. 3, pp. 2061-2064,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Presentation Award</w:t>
            </w:r>
            <w:r w:rsidRPr="009D6A16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14:paraId="4B267420" w14:textId="77777777" w:rsidR="00440214" w:rsidRDefault="00440214" w:rsidP="00316009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[C1] </w:t>
            </w:r>
            <w:r w:rsidR="00A67BA4">
              <w:rPr>
                <w:sz w:val="24"/>
                <w:lang w:val="en-US"/>
              </w:rPr>
              <w:t>R. Genov</w:t>
            </w:r>
            <w:r w:rsidR="00316009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Cauwenberghs, </w:t>
            </w:r>
            <w:r>
              <w:rPr>
                <w:sz w:val="24"/>
                <w:lang w:val="en-US"/>
              </w:rPr>
              <w:t xml:space="preserve">“16-Channel Single-Chip Current-Mode Track-and-Hold Acquisition System with 100 dB Dynamic Range,” </w:t>
            </w:r>
            <w:r>
              <w:rPr>
                <w:i/>
                <w:iCs/>
                <w:sz w:val="24"/>
                <w:lang w:val="en-US"/>
              </w:rPr>
              <w:t>IEEE International Symposium on Circuits and Systems (ISCAS'99)</w:t>
            </w:r>
            <w:r>
              <w:rPr>
                <w:sz w:val="24"/>
                <w:lang w:val="en-US"/>
              </w:rPr>
              <w:t xml:space="preserve">, Orlando, FL, vol. 6, pp. 350-353,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="00517414">
              <w:rPr>
                <w:b/>
                <w:iCs/>
                <w:sz w:val="24"/>
                <w:lang w:val="en-US"/>
              </w:rPr>
              <w:t>Best Student Paper Contest f</w:t>
            </w:r>
            <w:r w:rsidRPr="009D6A16">
              <w:rPr>
                <w:b/>
                <w:iCs/>
                <w:sz w:val="24"/>
                <w:lang w:val="en-US"/>
              </w:rPr>
              <w:t>inalist</w:t>
            </w:r>
            <w:r w:rsidRPr="009D6A16">
              <w:rPr>
                <w:b/>
                <w:sz w:val="24"/>
                <w:lang w:val="en-US"/>
              </w:rPr>
              <w:t>)</w:t>
            </w:r>
          </w:p>
          <w:p w14:paraId="1D41CEDC" w14:textId="77777777" w:rsidR="00DF6C9B" w:rsidRDefault="00DF6C9B" w:rsidP="00316009">
            <w:pPr>
              <w:ind w:left="312" w:hanging="312"/>
              <w:rPr>
                <w:lang w:val="en-US"/>
              </w:rPr>
            </w:pPr>
          </w:p>
        </w:tc>
      </w:tr>
    </w:tbl>
    <w:p w14:paraId="06CF5E70" w14:textId="44BE9264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10157"/>
      </w:tblGrid>
      <w:tr w:rsidR="00440214" w14:paraId="6AB547EB" w14:textId="77777777">
        <w:tc>
          <w:tcPr>
            <w:tcW w:w="10800" w:type="dxa"/>
            <w:gridSpan w:val="2"/>
            <w:hideMark/>
          </w:tcPr>
          <w:p w14:paraId="5C66B186" w14:textId="77777777" w:rsidR="00440214" w:rsidRDefault="00FF3CEC" w:rsidP="005716F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lastRenderedPageBreak/>
              <w:t>NON-</w:t>
            </w:r>
            <w:r w:rsidR="00440214">
              <w:t xml:space="preserve">REFEREED </w:t>
            </w:r>
            <w:r w:rsidR="00CA351D">
              <w:t>CONFERENCE</w:t>
            </w:r>
            <w:r w:rsidR="00CA351D" w:rsidRPr="00CA351D">
              <w:t xml:space="preserve"> AND WORKSHOP </w:t>
            </w:r>
            <w:r w:rsidR="00440214">
              <w:t>PUBLICATIONS</w:t>
            </w:r>
          </w:p>
        </w:tc>
      </w:tr>
      <w:tr w:rsidR="00440214" w14:paraId="7618433F" w14:textId="77777777">
        <w:tc>
          <w:tcPr>
            <w:tcW w:w="643" w:type="dxa"/>
          </w:tcPr>
          <w:p w14:paraId="4794E99F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36D35E24" w14:textId="77777777" w:rsidR="00440214" w:rsidRDefault="00CA3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C3] </w:t>
            </w:r>
            <w:r w:rsidR="00A67BA4">
              <w:rPr>
                <w:sz w:val="24"/>
                <w:lang w:val="en-US"/>
              </w:rPr>
              <w:t xml:space="preserve">A. Olyaei, R. Genov, </w:t>
            </w:r>
            <w:r w:rsidR="00440214">
              <w:rPr>
                <w:sz w:val="24"/>
                <w:lang w:val="en-US"/>
              </w:rPr>
              <w:t xml:space="preserve">“CMOS Wavelet Compression Imager Architecture,” </w:t>
            </w:r>
            <w:r w:rsidR="00440214">
              <w:rPr>
                <w:i/>
                <w:sz w:val="24"/>
                <w:lang w:val="en-US"/>
              </w:rPr>
              <w:t>IEEE CAS Emerging Technologies Workshop</w:t>
            </w:r>
            <w:r w:rsidR="00440214">
              <w:rPr>
                <w:sz w:val="24"/>
                <w:lang w:val="en-US"/>
              </w:rPr>
              <w:t xml:space="preserve">, St. Petersburg, Russia, June 23-24, 2005. </w:t>
            </w:r>
          </w:p>
          <w:p w14:paraId="65CF5BB3" w14:textId="77777777" w:rsidR="00440214" w:rsidRDefault="00CA351D">
            <w:pPr>
              <w:ind w:left="312" w:hanging="312"/>
              <w:rPr>
                <w:i/>
                <w:sz w:val="24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C2] </w:t>
            </w:r>
            <w:r w:rsidR="00A67BA4">
              <w:rPr>
                <w:sz w:val="24"/>
                <w:lang w:val="en-US"/>
              </w:rPr>
              <w:t xml:space="preserve">R. Genov, </w:t>
            </w:r>
            <w:r w:rsidR="00440214">
              <w:rPr>
                <w:sz w:val="24"/>
                <w:lang w:val="en-US"/>
              </w:rPr>
              <w:t xml:space="preserve">“A 1GMACS/mW Mixed-Signal Differential-Charge CID/DRAM Processor,” </w:t>
            </w:r>
            <w:r w:rsidR="00440214">
              <w:rPr>
                <w:i/>
                <w:sz w:val="24"/>
                <w:lang w:val="en-US"/>
              </w:rPr>
              <w:t xml:space="preserve">IEEE </w:t>
            </w:r>
            <w:r w:rsidR="00440214">
              <w:rPr>
                <w:i/>
                <w:sz w:val="24"/>
              </w:rPr>
              <w:t xml:space="preserve">Int. Conf. on Circuits and Systems for Communications (ICCSC’2004), </w:t>
            </w:r>
            <w:r w:rsidR="00440214">
              <w:rPr>
                <w:sz w:val="24"/>
              </w:rPr>
              <w:t>Moscow, Russia, June 30 - July 2, 2004 (invited).</w:t>
            </w:r>
            <w:r w:rsidR="00440214">
              <w:rPr>
                <w:i/>
                <w:sz w:val="24"/>
              </w:rPr>
              <w:t xml:space="preserve"> </w:t>
            </w:r>
          </w:p>
          <w:p w14:paraId="5EFDCCF3" w14:textId="77777777" w:rsidR="00440214" w:rsidRDefault="00CA351D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C1]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 w:rsidR="00440214">
              <w:rPr>
                <w:sz w:val="24"/>
                <w:lang w:val="en-US"/>
              </w:rPr>
              <w:t xml:space="preserve">“Embedded Dynamic Memory and Charge-Mode Logic for Parallel Array Processing,” </w:t>
            </w:r>
            <w:r w:rsidR="00440214">
              <w:rPr>
                <w:i/>
                <w:iCs/>
                <w:sz w:val="24"/>
                <w:lang w:val="en-US"/>
              </w:rPr>
              <w:t>5th World Multi-Conference on Systemics, Cybernetics and Informatics (SCI'2001)</w:t>
            </w:r>
            <w:r w:rsidR="00440214">
              <w:rPr>
                <w:sz w:val="24"/>
                <w:lang w:val="en-US"/>
              </w:rPr>
              <w:t>, Orlando, FL, July 22-25, 2001.</w:t>
            </w:r>
          </w:p>
          <w:p w14:paraId="49AC67D5" w14:textId="77777777" w:rsidR="00DF6C9B" w:rsidRDefault="00DF6C9B" w:rsidP="00A67BA4">
            <w:pPr>
              <w:ind w:left="312" w:hanging="312"/>
              <w:rPr>
                <w:sz w:val="24"/>
                <w:lang w:val="en-US"/>
              </w:rPr>
            </w:pPr>
          </w:p>
        </w:tc>
      </w:tr>
      <w:tr w:rsidR="005B060D" w14:paraId="71EFFF14" w14:textId="77777777" w:rsidTr="005B060D">
        <w:tc>
          <w:tcPr>
            <w:tcW w:w="10800" w:type="dxa"/>
            <w:gridSpan w:val="2"/>
            <w:hideMark/>
          </w:tcPr>
          <w:p w14:paraId="0A1565D3" w14:textId="44C4B474" w:rsidR="005B060D" w:rsidRDefault="005B060D" w:rsidP="005B060D">
            <w:pPr>
              <w:pStyle w:val="Heading5"/>
              <w:spacing w:before="100" w:after="0"/>
              <w:jc w:val="left"/>
            </w:pPr>
            <w:r>
              <w:t>ABST</w:t>
            </w:r>
            <w:r w:rsidR="00ED4898">
              <w:t>R</w:t>
            </w:r>
            <w:r>
              <w:t xml:space="preserve">ACTS </w:t>
            </w:r>
            <w:r w:rsidR="002578F5">
              <w:t>/ POSTERS</w:t>
            </w:r>
          </w:p>
        </w:tc>
      </w:tr>
      <w:tr w:rsidR="005B060D" w14:paraId="56B6F99C" w14:textId="77777777" w:rsidTr="005B060D">
        <w:tc>
          <w:tcPr>
            <w:tcW w:w="643" w:type="dxa"/>
          </w:tcPr>
          <w:p w14:paraId="1F19A1A5" w14:textId="77777777" w:rsidR="005B060D" w:rsidRDefault="005B060D" w:rsidP="005B060D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4BC6DA1E" w14:textId="77461EE5" w:rsidR="00BC7331" w:rsidRPr="00151902" w:rsidRDefault="00BC7331" w:rsidP="00BC7331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[A1</w:t>
            </w:r>
            <w:r w:rsidR="00534303">
              <w:rPr>
                <w:sz w:val="24"/>
                <w:lang w:val="en-US"/>
              </w:rPr>
              <w:t>5</w:t>
            </w:r>
            <w:r>
              <w:rPr>
                <w:sz w:val="24"/>
                <w:lang w:val="en-US"/>
              </w:rPr>
              <w:t xml:space="preserve">] </w:t>
            </w:r>
            <w:r w:rsidRPr="00151902">
              <w:rPr>
                <w:sz w:val="24"/>
                <w:lang w:val="en-US"/>
              </w:rPr>
              <w:t xml:space="preserve">G. M. O’Leary, D. M. Groppe, V. Barkley, R. Genov, T. A. Valiante, "Human In Vivo Machine Learning Based Acute Brain Stimulation for Epilepsy," IEEE Engineering in Medicine and </w:t>
            </w:r>
            <w:r>
              <w:rPr>
                <w:sz w:val="24"/>
                <w:lang w:val="en-US"/>
              </w:rPr>
              <w:t>Biology Conference (EMBC’2019),</w:t>
            </w:r>
            <w:r w:rsidR="00770951">
              <w:rPr>
                <w:sz w:val="24"/>
                <w:lang w:val="en-US"/>
              </w:rPr>
              <w:t xml:space="preserve"> Berlin,</w:t>
            </w:r>
            <w:r>
              <w:rPr>
                <w:sz w:val="24"/>
                <w:lang w:val="en-US"/>
              </w:rPr>
              <w:t xml:space="preserve"> July 2019.</w:t>
            </w:r>
          </w:p>
          <w:p w14:paraId="50258E09" w14:textId="3EF4FC3B" w:rsidR="00BC7331" w:rsidRDefault="00BC7331" w:rsidP="00BC7331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[A1</w:t>
            </w:r>
            <w:r w:rsidR="00534303">
              <w:rPr>
                <w:sz w:val="24"/>
                <w:lang w:val="en-US"/>
              </w:rPr>
              <w:t>4</w:t>
            </w:r>
            <w:r>
              <w:rPr>
                <w:sz w:val="24"/>
                <w:lang w:val="en-US"/>
              </w:rPr>
              <w:t xml:space="preserve">] </w:t>
            </w:r>
            <w:r w:rsidRPr="00151902">
              <w:rPr>
                <w:sz w:val="24"/>
                <w:lang w:val="en-US"/>
              </w:rPr>
              <w:t>G. M. O’Leary, D. M. Groppe, R. Genov, T. A. Valiante, "Machine Learning-Based Seizure Prevention with Closed-Loop Brain Stimulation," 13th Annual Canadian Neuroscience Meeting, 2019</w:t>
            </w:r>
            <w:r>
              <w:rPr>
                <w:sz w:val="24"/>
                <w:lang w:val="en-US"/>
              </w:rPr>
              <w:t xml:space="preserve">, </w:t>
            </w:r>
            <w:r w:rsidR="0092077E">
              <w:rPr>
                <w:sz w:val="24"/>
                <w:lang w:val="en-US"/>
              </w:rPr>
              <w:t xml:space="preserve">Toronto, </w:t>
            </w:r>
            <w:r>
              <w:rPr>
                <w:sz w:val="24"/>
                <w:lang w:val="en-US"/>
              </w:rPr>
              <w:t>May 2019</w:t>
            </w:r>
            <w:r w:rsidRPr="00151902">
              <w:rPr>
                <w:sz w:val="24"/>
                <w:lang w:val="en-US"/>
              </w:rPr>
              <w:t>.</w:t>
            </w:r>
          </w:p>
          <w:p w14:paraId="733F497D" w14:textId="52D7660A" w:rsidR="00151902" w:rsidRPr="00151902" w:rsidRDefault="002578F5" w:rsidP="00151902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</w:t>
            </w:r>
            <w:r w:rsidR="00BC7331">
              <w:rPr>
                <w:sz w:val="24"/>
                <w:lang w:val="en-US"/>
              </w:rPr>
              <w:t>A1</w:t>
            </w:r>
            <w:r w:rsidR="00534303">
              <w:rPr>
                <w:sz w:val="24"/>
                <w:lang w:val="en-US"/>
              </w:rPr>
              <w:t>3</w:t>
            </w:r>
            <w:r w:rsidR="00151902">
              <w:rPr>
                <w:sz w:val="24"/>
                <w:lang w:val="en-US"/>
              </w:rPr>
              <w:t xml:space="preserve">] </w:t>
            </w:r>
            <w:r w:rsidR="00151902" w:rsidRPr="00151902">
              <w:rPr>
                <w:sz w:val="24"/>
                <w:lang w:val="en-US"/>
              </w:rPr>
              <w:t>G. M. O’Leary, D. M. Groppe, V. Barkley, R. Genov, T. A. Valiante, "Human In Vivo Machine Learning Based Acute Brain Stimulation for Epilepsy," 9th International IEEE EMBS Conference on Neural Engineering (NER’2019)</w:t>
            </w:r>
            <w:r w:rsidR="00BC7331">
              <w:rPr>
                <w:sz w:val="24"/>
                <w:lang w:val="en-US"/>
              </w:rPr>
              <w:t>,</w:t>
            </w:r>
            <w:r w:rsidR="00BB7AA9">
              <w:rPr>
                <w:sz w:val="24"/>
                <w:lang w:val="en-US"/>
              </w:rPr>
              <w:t xml:space="preserve"> San Francisco,</w:t>
            </w:r>
            <w:r w:rsidR="00BC7331">
              <w:rPr>
                <w:sz w:val="24"/>
                <w:lang w:val="en-US"/>
              </w:rPr>
              <w:t xml:space="preserve"> March 2019</w:t>
            </w:r>
            <w:r w:rsidR="00151902" w:rsidRPr="00151902">
              <w:rPr>
                <w:sz w:val="24"/>
                <w:lang w:val="en-US"/>
              </w:rPr>
              <w:t xml:space="preserve">. </w:t>
            </w:r>
          </w:p>
          <w:p w14:paraId="3427DD21" w14:textId="0687004C" w:rsidR="002578F5" w:rsidRDefault="00151902" w:rsidP="002578F5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</w:t>
            </w:r>
            <w:r w:rsidR="00534303">
              <w:rPr>
                <w:sz w:val="24"/>
                <w:lang w:val="en-US"/>
              </w:rPr>
              <w:t>A12</w:t>
            </w:r>
            <w:r w:rsidR="002578F5">
              <w:rPr>
                <w:sz w:val="24"/>
                <w:lang w:val="en-US"/>
              </w:rPr>
              <w:t xml:space="preserve">] </w:t>
            </w:r>
            <w:r w:rsidR="002578F5" w:rsidRPr="002578F5">
              <w:rPr>
                <w:sz w:val="24"/>
                <w:lang w:val="en-US"/>
              </w:rPr>
              <w:t>G. O’Leary, D. M. Groppe, T. A. Valian</w:t>
            </w:r>
            <w:r w:rsidR="002578F5">
              <w:rPr>
                <w:sz w:val="24"/>
                <w:lang w:val="en-US"/>
              </w:rPr>
              <w:t>te, R. Genov, "Machine Learning-</w:t>
            </w:r>
            <w:r w:rsidR="002578F5" w:rsidRPr="002578F5">
              <w:rPr>
                <w:sz w:val="24"/>
                <w:lang w:val="en-US"/>
              </w:rPr>
              <w:t>Base</w:t>
            </w:r>
            <w:r w:rsidR="002578F5">
              <w:rPr>
                <w:sz w:val="24"/>
                <w:lang w:val="en-US"/>
              </w:rPr>
              <w:t>d Responsive Brain Stimulation</w:t>
            </w:r>
            <w:r w:rsidR="002578F5" w:rsidRPr="002578F5">
              <w:rPr>
                <w:sz w:val="24"/>
                <w:lang w:val="en-US"/>
              </w:rPr>
              <w:t>",</w:t>
            </w:r>
            <w:r w:rsidR="00DD7650">
              <w:rPr>
                <w:sz w:val="24"/>
                <w:lang w:val="en-US"/>
              </w:rPr>
              <w:t xml:space="preserve"> </w:t>
            </w:r>
            <w:r w:rsidR="002578F5" w:rsidRPr="002578F5">
              <w:rPr>
                <w:sz w:val="24"/>
                <w:lang w:val="en-US"/>
              </w:rPr>
              <w:t xml:space="preserve">Society for </w:t>
            </w:r>
            <w:r w:rsidR="002578F5">
              <w:rPr>
                <w:sz w:val="24"/>
                <w:lang w:val="en-US"/>
              </w:rPr>
              <w:t>Neuroscience</w:t>
            </w:r>
            <w:r w:rsidR="00A824CC">
              <w:rPr>
                <w:sz w:val="24"/>
                <w:lang w:val="en-US"/>
              </w:rPr>
              <w:t xml:space="preserve"> Meeting</w:t>
            </w:r>
            <w:r w:rsidR="002578F5">
              <w:rPr>
                <w:sz w:val="24"/>
                <w:lang w:val="en-US"/>
              </w:rPr>
              <w:t xml:space="preserve">, </w:t>
            </w:r>
            <w:r w:rsidR="00A824CC">
              <w:rPr>
                <w:sz w:val="24"/>
                <w:lang w:val="en-US"/>
              </w:rPr>
              <w:t xml:space="preserve">San Diego, </w:t>
            </w:r>
            <w:r w:rsidR="002578F5">
              <w:rPr>
                <w:sz w:val="24"/>
                <w:lang w:val="en-US"/>
              </w:rPr>
              <w:t>Nov. 2018.</w:t>
            </w:r>
          </w:p>
          <w:p w14:paraId="1F87277A" w14:textId="503DAB5A" w:rsidR="002578F5" w:rsidRPr="002578F5" w:rsidRDefault="00534303" w:rsidP="002578F5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[A11</w:t>
            </w:r>
            <w:r w:rsidR="002578F5">
              <w:rPr>
                <w:sz w:val="24"/>
                <w:lang w:val="en-US"/>
              </w:rPr>
              <w:t xml:space="preserve">] </w:t>
            </w:r>
            <w:r w:rsidR="002578F5" w:rsidRPr="002578F5">
              <w:rPr>
                <w:sz w:val="24"/>
                <w:lang w:val="en-US"/>
              </w:rPr>
              <w:t>G. O’Leary, D. M. Groppe, T. A. Valian</w:t>
            </w:r>
            <w:r w:rsidR="002578F5">
              <w:rPr>
                <w:sz w:val="24"/>
                <w:lang w:val="en-US"/>
              </w:rPr>
              <w:t>te, R. Genov, "Machine Learning-</w:t>
            </w:r>
            <w:r w:rsidR="002578F5" w:rsidRPr="002578F5">
              <w:rPr>
                <w:sz w:val="24"/>
                <w:lang w:val="en-US"/>
              </w:rPr>
              <w:t>Based Responsive Brain Stimulation: An Epilepsy Clinical Trial", 12th Annual Canad</w:t>
            </w:r>
            <w:r w:rsidR="002578F5">
              <w:rPr>
                <w:sz w:val="24"/>
                <w:lang w:val="en-US"/>
              </w:rPr>
              <w:t xml:space="preserve">ian Neuroscience Meeting, </w:t>
            </w:r>
            <w:r w:rsidR="00D6317E">
              <w:rPr>
                <w:sz w:val="24"/>
                <w:lang w:val="en-US"/>
              </w:rPr>
              <w:t xml:space="preserve">Vancouver, </w:t>
            </w:r>
            <w:r w:rsidR="002578F5">
              <w:rPr>
                <w:sz w:val="24"/>
                <w:lang w:val="en-US"/>
              </w:rPr>
              <w:t>May 2018</w:t>
            </w:r>
            <w:r w:rsidR="002578F5" w:rsidRPr="002578F5">
              <w:rPr>
                <w:sz w:val="24"/>
                <w:lang w:val="en-US"/>
              </w:rPr>
              <w:t>.</w:t>
            </w:r>
          </w:p>
          <w:p w14:paraId="36DC9E65" w14:textId="5B7802C7" w:rsidR="002578F5" w:rsidRPr="002578F5" w:rsidRDefault="00534303" w:rsidP="002578F5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[A10</w:t>
            </w:r>
            <w:r w:rsidR="002578F5">
              <w:rPr>
                <w:sz w:val="24"/>
                <w:lang w:val="en-US"/>
              </w:rPr>
              <w:t xml:space="preserve">] </w:t>
            </w:r>
            <w:r w:rsidR="002578F5" w:rsidRPr="002578F5">
              <w:rPr>
                <w:sz w:val="24"/>
                <w:lang w:val="en-US"/>
              </w:rPr>
              <w:t>G. O’Leary, D. M. Groppe, T. A. Valiante, R. Genov, "Machine Learning Based Responsive Brain Stimulation: An Epilepsy Clinical Trial</w:t>
            </w:r>
            <w:r w:rsidR="00EC435D">
              <w:rPr>
                <w:sz w:val="24"/>
                <w:lang w:val="en-US"/>
              </w:rPr>
              <w:t>,"</w:t>
            </w:r>
            <w:r w:rsidR="002578F5" w:rsidRPr="002578F5">
              <w:rPr>
                <w:sz w:val="24"/>
                <w:lang w:val="en-US"/>
              </w:rPr>
              <w:t xml:space="preserve"> Gallie Day, University of Toronto,</w:t>
            </w:r>
            <w:r w:rsidR="002578F5">
              <w:rPr>
                <w:sz w:val="24"/>
                <w:lang w:val="en-US"/>
              </w:rPr>
              <w:t xml:space="preserve"> May 2018. </w:t>
            </w:r>
          </w:p>
          <w:p w14:paraId="7B464660" w14:textId="32895B11" w:rsidR="002578F5" w:rsidRDefault="00534303" w:rsidP="002578F5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[A9</w:t>
            </w:r>
            <w:r w:rsidR="002578F5">
              <w:rPr>
                <w:sz w:val="24"/>
                <w:lang w:val="en-US"/>
              </w:rPr>
              <w:t xml:space="preserve">] </w:t>
            </w:r>
            <w:r w:rsidR="002578F5" w:rsidRPr="002578F5">
              <w:rPr>
                <w:sz w:val="24"/>
                <w:lang w:val="en-US"/>
              </w:rPr>
              <w:t>G. O’Leary, D. M. Groppe, T. A. Valiante, R. Genov, "Machine Learning Based Responsive Brain Stimulati</w:t>
            </w:r>
            <w:r w:rsidR="00EC435D">
              <w:rPr>
                <w:sz w:val="24"/>
                <w:lang w:val="en-US"/>
              </w:rPr>
              <w:t>on: An Epilepsy Clinical Trial,"</w:t>
            </w:r>
            <w:r w:rsidR="002578F5" w:rsidRPr="002578F5">
              <w:rPr>
                <w:sz w:val="24"/>
                <w:lang w:val="en-US"/>
              </w:rPr>
              <w:t xml:space="preserve"> Krembil Research Day, </w:t>
            </w:r>
            <w:r w:rsidR="002578F5">
              <w:rPr>
                <w:sz w:val="24"/>
                <w:lang w:val="en-US"/>
              </w:rPr>
              <w:t>May 2018</w:t>
            </w:r>
            <w:r w:rsidR="002578F5" w:rsidRPr="002578F5">
              <w:rPr>
                <w:sz w:val="24"/>
                <w:lang w:val="en-US"/>
              </w:rPr>
              <w:t xml:space="preserve">.  </w:t>
            </w:r>
          </w:p>
          <w:p w14:paraId="420B366B" w14:textId="6B7B5A0F" w:rsidR="00CB5A22" w:rsidRDefault="00F77F33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</w:t>
            </w:r>
            <w:r w:rsidR="00F65531">
              <w:rPr>
                <w:sz w:val="24"/>
                <w:lang w:val="en-US"/>
              </w:rPr>
              <w:t>A8</w:t>
            </w:r>
            <w:r w:rsidR="00614700">
              <w:rPr>
                <w:sz w:val="24"/>
                <w:lang w:val="en-US"/>
              </w:rPr>
              <w:t>]</w:t>
            </w:r>
            <w:r w:rsidR="00CB5A22" w:rsidRPr="005B060D">
              <w:rPr>
                <w:sz w:val="24"/>
                <w:lang w:val="en-US"/>
              </w:rPr>
              <w:t xml:space="preserve"> M. T. Salam</w:t>
            </w:r>
            <w:r w:rsidR="00CB5A22">
              <w:rPr>
                <w:sz w:val="24"/>
                <w:lang w:val="en-US"/>
              </w:rPr>
              <w:t>,</w:t>
            </w:r>
            <w:r w:rsidR="00CB5A22" w:rsidRPr="005B060D">
              <w:rPr>
                <w:sz w:val="24"/>
                <w:lang w:val="en-US"/>
              </w:rPr>
              <w:t xml:space="preserve"> J. L. P. Velazquez</w:t>
            </w:r>
            <w:r w:rsidR="00CB5A22">
              <w:rPr>
                <w:sz w:val="24"/>
                <w:lang w:val="en-US"/>
              </w:rPr>
              <w:t>,</w:t>
            </w:r>
            <w:r w:rsidR="00CB5A22" w:rsidRPr="00614700">
              <w:rPr>
                <w:sz w:val="24"/>
                <w:lang w:val="en-US"/>
              </w:rPr>
              <w:t xml:space="preserve"> </w:t>
            </w:r>
            <w:r w:rsidR="00CB5A22" w:rsidRPr="005B060D">
              <w:rPr>
                <w:sz w:val="24"/>
                <w:lang w:val="en-US"/>
              </w:rPr>
              <w:t>R. Genov</w:t>
            </w:r>
            <w:r w:rsidR="00CB5A22">
              <w:rPr>
                <w:sz w:val="24"/>
                <w:lang w:val="en-US"/>
              </w:rPr>
              <w:t>, “</w:t>
            </w:r>
            <w:r w:rsidR="00CB5A22" w:rsidRPr="00CB5A22">
              <w:rPr>
                <w:sz w:val="24"/>
                <w:lang w:val="en-US"/>
              </w:rPr>
              <w:t>Antiepileptic Effect using Brief Low- and High-frequency Closed-Loop Stimulation in Hippocampus for the Suppression of Acute and Chronic Seizures in Rodent Models of Epilepsy</w:t>
            </w:r>
            <w:r w:rsidR="00CB5A22">
              <w:rPr>
                <w:sz w:val="24"/>
                <w:lang w:val="en-US"/>
              </w:rPr>
              <w:t xml:space="preserve">,” </w:t>
            </w:r>
            <w:r w:rsidR="00F65531" w:rsidRPr="005B060D">
              <w:rPr>
                <w:sz w:val="24"/>
                <w:lang w:val="en-US"/>
              </w:rPr>
              <w:t>International Conference on System Level Approaches to Neural Engineering</w:t>
            </w:r>
            <w:r w:rsidR="00CB5A22">
              <w:rPr>
                <w:sz w:val="24"/>
                <w:lang w:val="en-US"/>
              </w:rPr>
              <w:t>,</w:t>
            </w:r>
            <w:r w:rsidR="00712B6C">
              <w:rPr>
                <w:sz w:val="24"/>
                <w:lang w:val="en-US"/>
              </w:rPr>
              <w:t xml:space="preserve"> Barcelona, Sept.</w:t>
            </w:r>
            <w:r w:rsidR="00CB5A22">
              <w:rPr>
                <w:sz w:val="24"/>
                <w:lang w:val="en-US"/>
              </w:rPr>
              <w:t xml:space="preserve"> 2015.</w:t>
            </w:r>
          </w:p>
          <w:p w14:paraId="1934E868" w14:textId="57BB039C" w:rsidR="00614700" w:rsidRPr="00614700" w:rsidRDefault="00F65531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</w:t>
            </w:r>
            <w:r w:rsidR="005D4A8D">
              <w:rPr>
                <w:sz w:val="24"/>
                <w:lang w:val="en-US"/>
              </w:rPr>
              <w:t>7</w:t>
            </w:r>
            <w:r w:rsidR="00CB5A22">
              <w:rPr>
                <w:sz w:val="24"/>
                <w:lang w:val="en-US"/>
              </w:rPr>
              <w:t>]</w:t>
            </w:r>
            <w:r w:rsidR="00614700">
              <w:rPr>
                <w:sz w:val="24"/>
                <w:lang w:val="en-US"/>
              </w:rPr>
              <w:t xml:space="preserve"> </w:t>
            </w:r>
            <w:r w:rsidR="00614700" w:rsidRPr="005B060D">
              <w:rPr>
                <w:sz w:val="24"/>
                <w:lang w:val="en-US"/>
              </w:rPr>
              <w:t>J. L. P. Velazquez</w:t>
            </w:r>
            <w:r w:rsidR="00614700">
              <w:rPr>
                <w:sz w:val="24"/>
                <w:lang w:val="en-US"/>
              </w:rPr>
              <w:t>,</w:t>
            </w:r>
            <w:r w:rsidR="00614700" w:rsidRPr="00614700">
              <w:rPr>
                <w:sz w:val="24"/>
                <w:lang w:val="en-US"/>
              </w:rPr>
              <w:t xml:space="preserve"> </w:t>
            </w:r>
            <w:r w:rsidR="00614700" w:rsidRPr="005B060D">
              <w:rPr>
                <w:sz w:val="24"/>
                <w:lang w:val="en-US"/>
              </w:rPr>
              <w:t>M. T. Salam, T. A. Valiante, R. Genov</w:t>
            </w:r>
            <w:r w:rsidR="00614700">
              <w:rPr>
                <w:sz w:val="24"/>
                <w:lang w:val="en-US"/>
              </w:rPr>
              <w:t>, “</w:t>
            </w:r>
            <w:r w:rsidR="00614700" w:rsidRPr="00614700">
              <w:rPr>
                <w:sz w:val="24"/>
                <w:lang w:val="en-US"/>
              </w:rPr>
              <w:t>Control of pathological behaviours using feedback intracerebral stimulation: using the brain’s own dynamics to control its activity</w:t>
            </w:r>
            <w:r w:rsidR="00614700">
              <w:rPr>
                <w:sz w:val="24"/>
                <w:lang w:val="en-US"/>
              </w:rPr>
              <w:t xml:space="preserve">,” </w:t>
            </w:r>
            <w:r w:rsidR="00712B6C" w:rsidRPr="005B060D">
              <w:rPr>
                <w:sz w:val="24"/>
                <w:lang w:val="en-US"/>
              </w:rPr>
              <w:t>International Conference on System Level Approaches to Neural Engineering</w:t>
            </w:r>
            <w:r w:rsidR="00614700">
              <w:rPr>
                <w:sz w:val="24"/>
                <w:lang w:val="en-US"/>
              </w:rPr>
              <w:t xml:space="preserve">, </w:t>
            </w:r>
            <w:r w:rsidR="00185E57">
              <w:rPr>
                <w:sz w:val="24"/>
                <w:lang w:val="en-US"/>
              </w:rPr>
              <w:t xml:space="preserve">Barcelona, </w:t>
            </w:r>
            <w:r w:rsidR="00712B6C">
              <w:rPr>
                <w:sz w:val="24"/>
                <w:lang w:val="en-US"/>
              </w:rPr>
              <w:t xml:space="preserve">Sept. </w:t>
            </w:r>
            <w:r w:rsidR="00614700">
              <w:rPr>
                <w:sz w:val="24"/>
                <w:lang w:val="en-US"/>
              </w:rPr>
              <w:t>2015.</w:t>
            </w:r>
          </w:p>
          <w:p w14:paraId="02A55489" w14:textId="158394C2" w:rsidR="005B060D" w:rsidRPr="005B060D" w:rsidRDefault="00F65531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[A6</w:t>
            </w:r>
            <w:r w:rsidR="005B060D">
              <w:rPr>
                <w:sz w:val="24"/>
                <w:lang w:val="en-US"/>
              </w:rPr>
              <w:t xml:space="preserve">] </w:t>
            </w:r>
            <w:r w:rsidR="005B060D" w:rsidRPr="005B060D">
              <w:rPr>
                <w:sz w:val="24"/>
                <w:lang w:val="en-US"/>
              </w:rPr>
              <w:t xml:space="preserve">M. T. Salam, W. Beneducci, R. Genov, T. A. Valiante, J. L. P. Velazquez, L. Zhang, </w:t>
            </w:r>
            <w:r w:rsidR="00614700">
              <w:rPr>
                <w:sz w:val="24"/>
                <w:lang w:val="en-US"/>
              </w:rPr>
              <w:t>“</w:t>
            </w:r>
            <w:r w:rsidR="005B060D" w:rsidRPr="005B060D">
              <w:rPr>
                <w:sz w:val="24"/>
                <w:lang w:val="en-US"/>
              </w:rPr>
              <w:t>Desynchronization prior to seizures is a common feature of electrographic signals in acute and chronic seizure models in rodent and human tempor</w:t>
            </w:r>
            <w:r w:rsidR="00614700">
              <w:rPr>
                <w:sz w:val="24"/>
                <w:lang w:val="en-US"/>
              </w:rPr>
              <w:t xml:space="preserve">al lobe epilepsy,” </w:t>
            </w:r>
            <w:r w:rsidR="00712B6C">
              <w:rPr>
                <w:sz w:val="24"/>
                <w:lang w:val="en-US"/>
              </w:rPr>
              <w:t xml:space="preserve">Society for </w:t>
            </w:r>
            <w:r w:rsidR="00614700">
              <w:rPr>
                <w:sz w:val="24"/>
                <w:lang w:val="en-US"/>
              </w:rPr>
              <w:t xml:space="preserve">Neuroscience, </w:t>
            </w:r>
            <w:r w:rsidR="005B060D" w:rsidRPr="005B060D">
              <w:rPr>
                <w:sz w:val="24"/>
                <w:lang w:val="en-US"/>
              </w:rPr>
              <w:t xml:space="preserve">Annual Meeting, </w:t>
            </w:r>
            <w:r w:rsidR="00712B6C">
              <w:rPr>
                <w:sz w:val="24"/>
                <w:lang w:val="en-US"/>
              </w:rPr>
              <w:t xml:space="preserve">Oct. </w:t>
            </w:r>
            <w:r w:rsidR="005B060D" w:rsidRPr="005B060D">
              <w:rPr>
                <w:sz w:val="24"/>
                <w:lang w:val="en-US"/>
              </w:rPr>
              <w:t>2015.</w:t>
            </w:r>
          </w:p>
          <w:p w14:paraId="1BA8B7FB" w14:textId="2CAC0B6D" w:rsidR="005B060D" w:rsidRPr="005B060D" w:rsidRDefault="00F65531" w:rsidP="005B060D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[A5</w:t>
            </w:r>
            <w:r w:rsidR="005B060D">
              <w:rPr>
                <w:sz w:val="24"/>
                <w:lang w:val="en-US"/>
              </w:rPr>
              <w:t xml:space="preserve">] </w:t>
            </w:r>
            <w:r w:rsidR="005B060D" w:rsidRPr="005B060D">
              <w:rPr>
                <w:sz w:val="24"/>
                <w:lang w:val="en-US"/>
              </w:rPr>
              <w:t xml:space="preserve">M. T. Salam, G. Montandon, R. Genov, J. L. Perez Velazquez, P. Carlen, </w:t>
            </w:r>
            <w:r w:rsidR="00614700">
              <w:rPr>
                <w:sz w:val="24"/>
                <w:lang w:val="en-US"/>
              </w:rPr>
              <w:t>“</w:t>
            </w:r>
            <w:r w:rsidR="005B060D" w:rsidRPr="005B060D">
              <w:rPr>
                <w:sz w:val="24"/>
                <w:lang w:val="en-US"/>
              </w:rPr>
              <w:t>Cardiorespiratory dysfunction due to the electrographic discharges propagatio</w:t>
            </w:r>
            <w:r w:rsidR="00712B6C">
              <w:rPr>
                <w:sz w:val="24"/>
                <w:lang w:val="en-US"/>
              </w:rPr>
              <w:t>n into b</w:t>
            </w:r>
            <w:r w:rsidR="00614700">
              <w:rPr>
                <w:sz w:val="24"/>
                <w:lang w:val="en-US"/>
              </w:rPr>
              <w:t xml:space="preserve">rainstem,” </w:t>
            </w:r>
            <w:r w:rsidR="00712B6C">
              <w:rPr>
                <w:sz w:val="24"/>
                <w:lang w:val="en-US"/>
              </w:rPr>
              <w:t xml:space="preserve">Society for </w:t>
            </w:r>
            <w:r w:rsidR="00614700">
              <w:rPr>
                <w:sz w:val="24"/>
                <w:lang w:val="en-US"/>
              </w:rPr>
              <w:t xml:space="preserve">Neuroscience, </w:t>
            </w:r>
            <w:r w:rsidR="005B060D" w:rsidRPr="005B060D">
              <w:rPr>
                <w:sz w:val="24"/>
                <w:lang w:val="en-US"/>
              </w:rPr>
              <w:t xml:space="preserve">Annual Meeting, </w:t>
            </w:r>
            <w:r w:rsidR="00712B6C">
              <w:rPr>
                <w:sz w:val="24"/>
                <w:lang w:val="en-US"/>
              </w:rPr>
              <w:t xml:space="preserve">Oct. </w:t>
            </w:r>
            <w:r w:rsidR="005B060D" w:rsidRPr="005B060D">
              <w:rPr>
                <w:sz w:val="24"/>
                <w:lang w:val="en-US"/>
              </w:rPr>
              <w:t>2015.</w:t>
            </w:r>
          </w:p>
          <w:p w14:paraId="44D72FF3" w14:textId="30E4A988" w:rsidR="005B060D" w:rsidRPr="005B060D" w:rsidRDefault="00F65531" w:rsidP="005B060D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[A4</w:t>
            </w:r>
            <w:r w:rsidR="005B060D">
              <w:rPr>
                <w:sz w:val="24"/>
                <w:lang w:val="en-US"/>
              </w:rPr>
              <w:t xml:space="preserve">] </w:t>
            </w:r>
            <w:r w:rsidR="005B060D" w:rsidRPr="005B060D">
              <w:rPr>
                <w:sz w:val="24"/>
                <w:lang w:val="en-US"/>
              </w:rPr>
              <w:t xml:space="preserve">M. T. Salam, J. L. Perez Velazquez, R. Genov, </w:t>
            </w:r>
            <w:r w:rsidR="005B060D">
              <w:rPr>
                <w:sz w:val="24"/>
                <w:lang w:val="en-US"/>
              </w:rPr>
              <w:t>“</w:t>
            </w:r>
            <w:r w:rsidR="005B060D" w:rsidRPr="005B060D">
              <w:rPr>
                <w:sz w:val="24"/>
                <w:lang w:val="en-US"/>
              </w:rPr>
              <w:t>Effect of closed-loop and open-loop deep brain stimulation on chronic seizures control,</w:t>
            </w:r>
            <w:r w:rsidR="005B060D">
              <w:rPr>
                <w:sz w:val="24"/>
                <w:lang w:val="en-US"/>
              </w:rPr>
              <w:t>”</w:t>
            </w:r>
            <w:r w:rsidR="005B060D" w:rsidRPr="005B060D">
              <w:rPr>
                <w:sz w:val="24"/>
                <w:lang w:val="en-US"/>
              </w:rPr>
              <w:t xml:space="preserve"> World Congress on Medical Physics and Biomedical Engineering, Toronto, </w:t>
            </w:r>
            <w:r w:rsidR="00784899">
              <w:rPr>
                <w:sz w:val="24"/>
                <w:lang w:val="en-US"/>
              </w:rPr>
              <w:t xml:space="preserve">June </w:t>
            </w:r>
            <w:r w:rsidR="005B060D" w:rsidRPr="005B060D">
              <w:rPr>
                <w:sz w:val="24"/>
                <w:lang w:val="en-US"/>
              </w:rPr>
              <w:t xml:space="preserve">2015. </w:t>
            </w:r>
          </w:p>
          <w:p w14:paraId="49FE054F" w14:textId="5EB5591F" w:rsidR="005B060D" w:rsidRPr="005B060D" w:rsidRDefault="005B060D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[A3] </w:t>
            </w:r>
            <w:r w:rsidRPr="005B060D">
              <w:rPr>
                <w:sz w:val="24"/>
                <w:lang w:val="en-US"/>
              </w:rPr>
              <w:t xml:space="preserve">J. L. Pérez Velázquez, R. F. Galán, V. Nenadovic, M. T. Salam, R. Genov, </w:t>
            </w:r>
            <w:r>
              <w:rPr>
                <w:sz w:val="24"/>
                <w:lang w:val="en-US"/>
              </w:rPr>
              <w:t>“</w:t>
            </w:r>
            <w:r w:rsidRPr="005B060D">
              <w:rPr>
                <w:sz w:val="24"/>
                <w:lang w:val="en-US"/>
              </w:rPr>
              <w:t>Fluctuations in brain signals in health and pathology, International Workshop on Neurodynamics,</w:t>
            </w:r>
            <w:r>
              <w:rPr>
                <w:sz w:val="24"/>
                <w:lang w:val="en-US"/>
              </w:rPr>
              <w:t>”</w:t>
            </w:r>
            <w:r w:rsidRPr="005B060D">
              <w:rPr>
                <w:sz w:val="24"/>
                <w:lang w:val="en-US"/>
              </w:rPr>
              <w:t xml:space="preserve"> July 14-17, Spain, </w:t>
            </w:r>
            <w:r w:rsidRPr="005B060D">
              <w:rPr>
                <w:sz w:val="24"/>
                <w:lang w:val="en-US"/>
              </w:rPr>
              <w:lastRenderedPageBreak/>
              <w:t>2014.</w:t>
            </w:r>
          </w:p>
          <w:p w14:paraId="7C8A03B6" w14:textId="778FB8E6" w:rsidR="005B060D" w:rsidRPr="005B060D" w:rsidRDefault="005B060D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[A2] </w:t>
            </w:r>
            <w:r w:rsidRPr="005B060D">
              <w:rPr>
                <w:sz w:val="24"/>
                <w:lang w:val="en-US"/>
              </w:rPr>
              <w:t xml:space="preserve">M. T. Salam, G. Montandon, R. Genov, J. L. Perez Velazquez, P. Carlen, </w:t>
            </w:r>
            <w:r>
              <w:rPr>
                <w:sz w:val="24"/>
                <w:lang w:val="en-US"/>
              </w:rPr>
              <w:t>“</w:t>
            </w:r>
            <w:r w:rsidRPr="005B060D">
              <w:rPr>
                <w:sz w:val="24"/>
                <w:lang w:val="en-US"/>
              </w:rPr>
              <w:t>New animal model of SUDEP: Brainstem ictal EEG is associated with respiratory arrest,</w:t>
            </w:r>
            <w:r>
              <w:rPr>
                <w:sz w:val="24"/>
                <w:lang w:val="en-US"/>
              </w:rPr>
              <w:t>”</w:t>
            </w:r>
            <w:r w:rsidRPr="005B060D">
              <w:rPr>
                <w:sz w:val="24"/>
                <w:lang w:val="en-US"/>
              </w:rPr>
              <w:t xml:space="preserve"> Annual meeting of the American Epilepsy Society (AES), </w:t>
            </w:r>
            <w:r w:rsidR="002613F7">
              <w:rPr>
                <w:sz w:val="24"/>
                <w:lang w:val="en-US"/>
              </w:rPr>
              <w:t xml:space="preserve">Dec. </w:t>
            </w:r>
            <w:r w:rsidRPr="005B060D">
              <w:rPr>
                <w:sz w:val="24"/>
                <w:lang w:val="en-US"/>
              </w:rPr>
              <w:t>2014.</w:t>
            </w:r>
          </w:p>
          <w:p w14:paraId="0069284D" w14:textId="0E6184F6" w:rsidR="005B060D" w:rsidRDefault="005B060D" w:rsidP="005B060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[A1] </w:t>
            </w:r>
            <w:r w:rsidRPr="005B060D">
              <w:rPr>
                <w:sz w:val="24"/>
                <w:lang w:val="en-US"/>
              </w:rPr>
              <w:t xml:space="preserve">M. T. Salam, G. Montandon, R. Genov, J. L. Perez Velazquez, P. Carlen, </w:t>
            </w:r>
            <w:r>
              <w:rPr>
                <w:sz w:val="24"/>
                <w:lang w:val="en-US"/>
              </w:rPr>
              <w:t>“</w:t>
            </w:r>
            <w:r w:rsidRPr="005B060D">
              <w:rPr>
                <w:sz w:val="24"/>
                <w:lang w:val="en-US"/>
              </w:rPr>
              <w:t>Brainstem electrographic discharges associated with respiratory arrest,</w:t>
            </w:r>
            <w:r>
              <w:rPr>
                <w:sz w:val="24"/>
                <w:lang w:val="en-US"/>
              </w:rPr>
              <w:t>”</w:t>
            </w:r>
            <w:r w:rsidRPr="005B060D">
              <w:rPr>
                <w:sz w:val="24"/>
                <w:lang w:val="en-US"/>
              </w:rPr>
              <w:t xml:space="preserve"> Annual meeting of Canadian League Against Epilepsy, </w:t>
            </w:r>
            <w:r w:rsidR="002613F7">
              <w:rPr>
                <w:sz w:val="24"/>
                <w:lang w:val="en-US"/>
              </w:rPr>
              <w:t xml:space="preserve">Oct. </w:t>
            </w:r>
            <w:r w:rsidRPr="005B060D">
              <w:rPr>
                <w:sz w:val="24"/>
                <w:lang w:val="en-US"/>
              </w:rPr>
              <w:t xml:space="preserve">2014. </w:t>
            </w:r>
          </w:p>
          <w:p w14:paraId="5D3BB5B6" w14:textId="77777777" w:rsidR="005B060D" w:rsidRDefault="005B060D" w:rsidP="005B060D">
            <w:pPr>
              <w:ind w:left="312" w:hanging="312"/>
              <w:rPr>
                <w:sz w:val="24"/>
                <w:lang w:val="en-US"/>
              </w:rPr>
            </w:pPr>
          </w:p>
        </w:tc>
      </w:tr>
      <w:tr w:rsidR="00440214" w14:paraId="6610D112" w14:textId="77777777">
        <w:tc>
          <w:tcPr>
            <w:tcW w:w="10800" w:type="dxa"/>
            <w:gridSpan w:val="2"/>
            <w:hideMark/>
          </w:tcPr>
          <w:p w14:paraId="1BD8C52B" w14:textId="77777777" w:rsidR="00440214" w:rsidRDefault="00440214">
            <w:pPr>
              <w:pStyle w:val="Heading5"/>
              <w:spacing w:before="100" w:after="0"/>
              <w:jc w:val="left"/>
            </w:pPr>
            <w:r>
              <w:lastRenderedPageBreak/>
              <w:t xml:space="preserve">OTHER PUBLICATIONS </w:t>
            </w:r>
          </w:p>
        </w:tc>
      </w:tr>
      <w:tr w:rsidR="00440214" w14:paraId="0E5AFC79" w14:textId="77777777">
        <w:tc>
          <w:tcPr>
            <w:tcW w:w="643" w:type="dxa"/>
          </w:tcPr>
          <w:p w14:paraId="2E318033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09FF3CDF" w14:textId="43B5FD02" w:rsidR="00DC27A9" w:rsidRPr="00DC27A9" w:rsidRDefault="00DC27A9" w:rsidP="00DC27A9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 w:rsidRPr="00DC27A9">
              <w:rPr>
                <w:sz w:val="24"/>
                <w:lang w:val="en-US"/>
              </w:rPr>
              <w:t xml:space="preserve">[O7] A. Burdett, P. Mohseni, M. Ghovanloo, R. Genov, “Guest Editorial - Selected Papers from the 2018 IEEE International Solid-State Circuits Conference,” </w:t>
            </w:r>
            <w:r w:rsidRPr="00DC27A9">
              <w:rPr>
                <w:i/>
                <w:sz w:val="24"/>
                <w:lang w:val="en-US"/>
              </w:rPr>
              <w:t>IEEE Transactions on Biomedical Circuits and Systems</w:t>
            </w:r>
            <w:r w:rsidRPr="00DC27A9">
              <w:rPr>
                <w:sz w:val="24"/>
                <w:lang w:val="en-US"/>
              </w:rPr>
              <w:t>, Vol. 12, No. 6, pp. 1217-1219, Dec. 2018.</w:t>
            </w:r>
          </w:p>
          <w:p w14:paraId="6137415F" w14:textId="713CC748" w:rsidR="00DC27A9" w:rsidRPr="00DC27A9" w:rsidRDefault="00DC27A9" w:rsidP="00DC27A9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 w:rsidRPr="00DC27A9">
              <w:rPr>
                <w:sz w:val="24"/>
                <w:lang w:val="en-US"/>
              </w:rPr>
              <w:t xml:space="preserve">[O6] A. Burdett, P. Mohseni, R. Genov, M. Ghovanloo, “Guest Editorial - Selected Papers from the 2017 IEEE International Solid-State Circuits Conference,” </w:t>
            </w:r>
            <w:r w:rsidRPr="00DC27A9">
              <w:rPr>
                <w:i/>
                <w:sz w:val="24"/>
                <w:lang w:val="en-US"/>
              </w:rPr>
              <w:t>IEEE Transactions on Biomedical Circuits and Systems,</w:t>
            </w:r>
            <w:r w:rsidRPr="00DC27A9">
              <w:rPr>
                <w:sz w:val="24"/>
                <w:lang w:val="en-US"/>
              </w:rPr>
              <w:t xml:space="preserve"> Vol. 11, No. 6, pp. 1173-1175, Dec. 2017.</w:t>
            </w:r>
          </w:p>
          <w:p w14:paraId="1B09AD8A" w14:textId="57A85E76" w:rsidR="00DC27A9" w:rsidRPr="00DC27A9" w:rsidRDefault="00DC27A9" w:rsidP="00DC27A9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 w:rsidRPr="00DC27A9">
              <w:rPr>
                <w:sz w:val="24"/>
                <w:lang w:val="en-US"/>
              </w:rPr>
              <w:t xml:space="preserve">[O5] A. Burdett, P. Mohseni, R. Genov, “Guest Editorial - Selected Papers from the 2016 IEEE International Solid-State Circuits Conference,” </w:t>
            </w:r>
            <w:r w:rsidRPr="00DC27A9">
              <w:rPr>
                <w:i/>
                <w:sz w:val="24"/>
                <w:lang w:val="en-US"/>
              </w:rPr>
              <w:t>IEEE Transactions on Biomedical Circuits and Systems,</w:t>
            </w:r>
            <w:r w:rsidRPr="00DC27A9">
              <w:rPr>
                <w:sz w:val="24"/>
                <w:lang w:val="en-US"/>
              </w:rPr>
              <w:t xml:space="preserve"> Vol. 11, No. 3, pp. 485-486, Jun. 2017.</w:t>
            </w:r>
          </w:p>
          <w:p w14:paraId="5C6C8ACF" w14:textId="65AA771C" w:rsidR="00DC27A9" w:rsidRPr="00DC27A9" w:rsidRDefault="00DC27A9" w:rsidP="00DC27A9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 w:rsidRPr="00DC27A9">
              <w:rPr>
                <w:sz w:val="24"/>
                <w:lang w:val="en-US"/>
              </w:rPr>
              <w:t>[O4]</w:t>
            </w:r>
            <w:r w:rsidRPr="00DC27A9">
              <w:rPr>
                <w:sz w:val="24"/>
              </w:rPr>
              <w:t xml:space="preserve"> </w:t>
            </w:r>
            <w:r w:rsidRPr="00DC27A9">
              <w:rPr>
                <w:sz w:val="24"/>
                <w:lang w:val="en-US"/>
              </w:rPr>
              <w:t xml:space="preserve">D. Sylvester, D. Marković, R. Genov, A. Kawasumi, S. Mitra, “Introduction to the January Special Issue on the 2016 IEEE International Solid-State Circuits Conference,” </w:t>
            </w:r>
            <w:r w:rsidRPr="00DC27A9">
              <w:rPr>
                <w:i/>
                <w:sz w:val="24"/>
                <w:lang w:val="en-US"/>
              </w:rPr>
              <w:t>IEEE Journal of Solid-State Circuits,</w:t>
            </w:r>
            <w:r w:rsidRPr="00DC27A9">
              <w:rPr>
                <w:sz w:val="24"/>
                <w:lang w:val="en-US"/>
              </w:rPr>
              <w:t xml:space="preserve"> Vol. 52, No. 1, pp. 3-7, Jan. 2017.</w:t>
            </w:r>
          </w:p>
          <w:p w14:paraId="4B160ED3" w14:textId="77777777" w:rsidR="00DC27A9" w:rsidRPr="00DC27A9" w:rsidRDefault="00DC27A9" w:rsidP="00DC27A9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 w:rsidRPr="00DC27A9">
              <w:rPr>
                <w:sz w:val="24"/>
                <w:lang w:val="en-US"/>
              </w:rPr>
              <w:t xml:space="preserve">[O3] A. Burdett, D. Ham, R. Genov, “Guest Editorial - Selected Papers from the 2015 IEEE International Solid-State Circuits Conference,” </w:t>
            </w:r>
            <w:r w:rsidRPr="00DC27A9">
              <w:rPr>
                <w:i/>
                <w:sz w:val="24"/>
                <w:lang w:val="en-US"/>
              </w:rPr>
              <w:t xml:space="preserve">IEEE Transactions on Biomedical Circuits and Systems, </w:t>
            </w:r>
            <w:r w:rsidRPr="00DC27A9">
              <w:rPr>
                <w:sz w:val="24"/>
                <w:lang w:val="en-US"/>
              </w:rPr>
              <w:t>Vol. 6, No. 6, pp. 755-757,</w:t>
            </w:r>
            <w:r w:rsidRPr="00DC27A9">
              <w:rPr>
                <w:i/>
                <w:sz w:val="24"/>
                <w:lang w:val="en-US"/>
              </w:rPr>
              <w:t xml:space="preserve"> </w:t>
            </w:r>
            <w:r w:rsidRPr="00DC27A9">
              <w:rPr>
                <w:sz w:val="24"/>
                <w:lang w:val="en-US"/>
              </w:rPr>
              <w:t>Dec. 2015.</w:t>
            </w:r>
          </w:p>
          <w:p w14:paraId="3C0FE424" w14:textId="09643DFB" w:rsidR="004F0765" w:rsidRPr="004F0765" w:rsidRDefault="004F0765" w:rsidP="00DC27A9">
            <w:pPr>
              <w:tabs>
                <w:tab w:val="left" w:pos="5505"/>
              </w:tabs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 xml:space="preserve">[O2] R. Genov, </w:t>
            </w:r>
            <w:r w:rsidRPr="004F0765">
              <w:rPr>
                <w:sz w:val="24"/>
                <w:lang w:val="en-US"/>
              </w:rPr>
              <w:t>A Burdett, P Mercier</w:t>
            </w:r>
            <w:r>
              <w:rPr>
                <w:sz w:val="24"/>
                <w:lang w:val="en-US"/>
              </w:rPr>
              <w:t xml:space="preserve">, “Guest Editorial - </w:t>
            </w:r>
            <w:r w:rsidRPr="004F0765">
              <w:rPr>
                <w:sz w:val="24"/>
                <w:lang w:val="en-US"/>
              </w:rPr>
              <w:t>Selected Papers from the 2014 IEEE International Solid-State Circuits Conference</w:t>
            </w:r>
            <w:r>
              <w:rPr>
                <w:sz w:val="24"/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Vol. 8, No. 6, pp. </w:t>
            </w:r>
            <w:r w:rsidRPr="004F0765">
              <w:rPr>
                <w:rFonts w:eastAsia="SimSun"/>
                <w:iCs/>
                <w:sz w:val="24"/>
                <w:szCs w:val="24"/>
                <w:lang w:val="en-US"/>
              </w:rPr>
              <w:t>753-754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, Dec. </w:t>
            </w:r>
            <w:r>
              <w:rPr>
                <w:rFonts w:eastAsia="SimSun"/>
                <w:sz w:val="24"/>
                <w:szCs w:val="23"/>
                <w:lang w:val="en-US"/>
              </w:rPr>
              <w:t>2014.</w:t>
            </w:r>
          </w:p>
          <w:p w14:paraId="48B01B16" w14:textId="77777777" w:rsidR="00440214" w:rsidRDefault="00440214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[O1] </w:t>
            </w:r>
            <w:r w:rsidR="00A67BA4">
              <w:rPr>
                <w:sz w:val="24"/>
                <w:lang w:val="en-US"/>
              </w:rPr>
              <w:t xml:space="preserve">R. Genov,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Massively Parallel Mixed-Signal VLSI Kernel Machines</w:t>
            </w:r>
            <w:r>
              <w:rPr>
                <w:sz w:val="24"/>
                <w:lang w:val="en-US"/>
              </w:rPr>
              <w:t xml:space="preserve">,” Ph.D. Dissertation, </w:t>
            </w:r>
            <w:r>
              <w:rPr>
                <w:sz w:val="24"/>
              </w:rPr>
              <w:t>Department of Electrical and Computer Engineering, The Johns Hopkins University,</w:t>
            </w:r>
            <w:r>
              <w:rPr>
                <w:sz w:val="24"/>
                <w:lang w:val="en-US"/>
              </w:rPr>
              <w:t xml:space="preserve"> May 2003.</w:t>
            </w:r>
          </w:p>
          <w:p w14:paraId="270BE4F3" w14:textId="77777777" w:rsidR="00DF6C9B" w:rsidRDefault="00DF6C9B" w:rsidP="00A67BA4">
            <w:pPr>
              <w:ind w:left="312" w:hanging="312"/>
              <w:rPr>
                <w:sz w:val="24"/>
                <w:lang w:val="en-US"/>
              </w:rPr>
            </w:pPr>
          </w:p>
        </w:tc>
      </w:tr>
      <w:tr w:rsidR="00440214" w14:paraId="7D0C00C5" w14:textId="77777777">
        <w:tc>
          <w:tcPr>
            <w:tcW w:w="10800" w:type="dxa"/>
            <w:gridSpan w:val="2"/>
            <w:hideMark/>
          </w:tcPr>
          <w:p w14:paraId="5394584A" w14:textId="77777777" w:rsidR="00440214" w:rsidRDefault="00440214" w:rsidP="00052B83">
            <w:pPr>
              <w:pStyle w:val="Heading5"/>
              <w:spacing w:before="100" w:after="0"/>
              <w:jc w:val="left"/>
            </w:pPr>
            <w:r>
              <w:t xml:space="preserve">MEDIA </w:t>
            </w:r>
          </w:p>
        </w:tc>
      </w:tr>
      <w:tr w:rsidR="00345CA2" w14:paraId="3ED5DB43" w14:textId="77777777">
        <w:tc>
          <w:tcPr>
            <w:tcW w:w="643" w:type="dxa"/>
          </w:tcPr>
          <w:p w14:paraId="5086895D" w14:textId="77777777" w:rsidR="00345CA2" w:rsidRPr="00345CA2" w:rsidRDefault="00345CA2" w:rsidP="002521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14:paraId="535A7DAA" w14:textId="29436867" w:rsidR="0032156E" w:rsidRDefault="00E27348" w:rsidP="0032156E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3A479E">
              <w:rPr>
                <w:sz w:val="24"/>
                <w:szCs w:val="24"/>
              </w:rPr>
              <w:t>M8</w:t>
            </w:r>
            <w:r w:rsidR="0032156E">
              <w:rPr>
                <w:sz w:val="24"/>
                <w:szCs w:val="24"/>
              </w:rPr>
              <w:t>] “</w:t>
            </w:r>
            <w:r w:rsidR="0032156E" w:rsidRPr="0032156E">
              <w:rPr>
                <w:sz w:val="24"/>
                <w:szCs w:val="24"/>
              </w:rPr>
              <w:t>The ‘Holy Grail’ of epilepsy research</w:t>
            </w:r>
            <w:r w:rsidR="0032156E">
              <w:rPr>
                <w:sz w:val="24"/>
                <w:szCs w:val="24"/>
              </w:rPr>
              <w:t>: Neurosurgeon Dr. Taufik</w:t>
            </w:r>
            <w:r w:rsidR="0032156E" w:rsidRPr="0032156E">
              <w:rPr>
                <w:sz w:val="24"/>
                <w:szCs w:val="24"/>
              </w:rPr>
              <w:t xml:space="preserve"> Valiante thinks an implanted electronic device could sense and stop seizures</w:t>
            </w:r>
            <w:r w:rsidR="0032156E">
              <w:rPr>
                <w:sz w:val="24"/>
                <w:szCs w:val="24"/>
              </w:rPr>
              <w:t xml:space="preserve">,” </w:t>
            </w:r>
            <w:r w:rsidR="007C2B7B">
              <w:rPr>
                <w:sz w:val="24"/>
                <w:szCs w:val="24"/>
              </w:rPr>
              <w:t xml:space="preserve">by S. White, </w:t>
            </w:r>
            <w:r w:rsidR="0032156E" w:rsidRPr="0032156E">
              <w:rPr>
                <w:sz w:val="24"/>
                <w:szCs w:val="24"/>
                <w:lang w:val="en-US"/>
              </w:rPr>
              <w:t xml:space="preserve">The </w:t>
            </w:r>
            <w:r w:rsidR="0032156E" w:rsidRPr="002068E6">
              <w:rPr>
                <w:i/>
                <w:sz w:val="24"/>
                <w:szCs w:val="24"/>
                <w:lang w:val="en-US"/>
              </w:rPr>
              <w:t>Krembil Research Institute Magazine</w:t>
            </w:r>
            <w:r w:rsidR="0032156E">
              <w:rPr>
                <w:sz w:val="24"/>
                <w:szCs w:val="24"/>
                <w:lang w:val="en-US"/>
              </w:rPr>
              <w:t xml:space="preserve"> featured in </w:t>
            </w:r>
            <w:r w:rsidR="002068E6" w:rsidRPr="002068E6">
              <w:rPr>
                <w:i/>
                <w:sz w:val="24"/>
                <w:szCs w:val="24"/>
                <w:lang w:val="en-US"/>
              </w:rPr>
              <w:t>T</w:t>
            </w:r>
            <w:r w:rsidR="0032156E" w:rsidRPr="002068E6">
              <w:rPr>
                <w:i/>
                <w:sz w:val="24"/>
                <w:szCs w:val="24"/>
                <w:lang w:val="en-US"/>
              </w:rPr>
              <w:t>he Globe and Mail</w:t>
            </w:r>
            <w:r w:rsidR="0032156E">
              <w:rPr>
                <w:sz w:val="24"/>
                <w:szCs w:val="24"/>
                <w:lang w:val="en-US"/>
              </w:rPr>
              <w:t xml:space="preserve">. Based on an interview with Dr. </w:t>
            </w:r>
            <w:r w:rsidR="0032156E">
              <w:rPr>
                <w:sz w:val="24"/>
                <w:szCs w:val="24"/>
              </w:rPr>
              <w:t>Taufik</w:t>
            </w:r>
            <w:r w:rsidR="0032156E" w:rsidRPr="0032156E">
              <w:rPr>
                <w:sz w:val="24"/>
                <w:szCs w:val="24"/>
              </w:rPr>
              <w:t xml:space="preserve"> Valiante</w:t>
            </w:r>
            <w:r w:rsidR="0032156E">
              <w:rPr>
                <w:sz w:val="24"/>
                <w:szCs w:val="24"/>
              </w:rPr>
              <w:t xml:space="preserve"> and Prof. Roman Genov, Apr. 26, 2017.</w:t>
            </w:r>
          </w:p>
          <w:p w14:paraId="2AF62A5A" w14:textId="320778B2" w:rsidR="003A479E" w:rsidRDefault="003A479E" w:rsidP="0032156E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[M7] </w:t>
            </w:r>
            <w:r w:rsidR="0036001D">
              <w:rPr>
                <w:sz w:val="24"/>
                <w:szCs w:val="24"/>
              </w:rPr>
              <w:t>“</w:t>
            </w:r>
            <w:r w:rsidRPr="003A479E">
              <w:rPr>
                <w:sz w:val="24"/>
                <w:szCs w:val="24"/>
              </w:rPr>
              <w:t>Purple Day and the Future of Epilepsy Care</w:t>
            </w:r>
            <w:r>
              <w:rPr>
                <w:sz w:val="24"/>
                <w:szCs w:val="24"/>
              </w:rPr>
              <w:t>,</w:t>
            </w:r>
            <w:r w:rsidR="0036001D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2068E6">
              <w:rPr>
                <w:i/>
                <w:sz w:val="24"/>
                <w:szCs w:val="24"/>
              </w:rPr>
              <w:t>University of Toronto</w:t>
            </w:r>
            <w:r>
              <w:rPr>
                <w:i/>
                <w:sz w:val="24"/>
                <w:szCs w:val="24"/>
              </w:rPr>
              <w:t xml:space="preserve"> Faculty of Medicine News,</w:t>
            </w:r>
            <w:r>
              <w:rPr>
                <w:sz w:val="24"/>
                <w:szCs w:val="24"/>
              </w:rPr>
              <w:t xml:space="preserve"> Mar. 23, 2017.</w:t>
            </w:r>
          </w:p>
          <w:p w14:paraId="157355DC" w14:textId="45A2CBC1" w:rsidR="00E27348" w:rsidRDefault="0032156E" w:rsidP="002521E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E27348">
              <w:rPr>
                <w:sz w:val="24"/>
                <w:szCs w:val="24"/>
              </w:rPr>
              <w:t>M</w:t>
            </w:r>
            <w:r w:rsidR="00624654">
              <w:rPr>
                <w:sz w:val="24"/>
                <w:szCs w:val="24"/>
              </w:rPr>
              <w:t>6</w:t>
            </w:r>
            <w:r w:rsidR="00E27348" w:rsidRPr="00F77A27">
              <w:rPr>
                <w:sz w:val="24"/>
                <w:szCs w:val="24"/>
              </w:rPr>
              <w:t>] “</w:t>
            </w:r>
            <w:r w:rsidR="00E27348" w:rsidRPr="00E27348">
              <w:rPr>
                <w:sz w:val="24"/>
                <w:szCs w:val="24"/>
              </w:rPr>
              <w:t xml:space="preserve">Grads to Watch: Meet 16 </w:t>
            </w:r>
            <w:r w:rsidR="00F96D79" w:rsidRPr="00E27348">
              <w:rPr>
                <w:sz w:val="24"/>
                <w:szCs w:val="24"/>
              </w:rPr>
              <w:t>Global Engineering Leaders</w:t>
            </w:r>
            <w:r w:rsidR="00E27348">
              <w:rPr>
                <w:sz w:val="24"/>
                <w:szCs w:val="24"/>
              </w:rPr>
              <w:t>,”</w:t>
            </w:r>
            <w:r w:rsidR="00E27348" w:rsidRPr="00F77A27">
              <w:rPr>
                <w:sz w:val="24"/>
                <w:szCs w:val="24"/>
              </w:rPr>
              <w:t xml:space="preserve"> </w:t>
            </w:r>
            <w:r w:rsidR="00E27348" w:rsidRPr="002068E6">
              <w:rPr>
                <w:i/>
                <w:sz w:val="24"/>
                <w:szCs w:val="24"/>
              </w:rPr>
              <w:t>University of Toronto Engineering News</w:t>
            </w:r>
            <w:r w:rsidR="00E27348" w:rsidRPr="00F77A27">
              <w:rPr>
                <w:sz w:val="24"/>
                <w:szCs w:val="24"/>
              </w:rPr>
              <w:t xml:space="preserve">, </w:t>
            </w:r>
            <w:r w:rsidR="00E27348">
              <w:rPr>
                <w:sz w:val="24"/>
                <w:szCs w:val="24"/>
              </w:rPr>
              <w:t>June 8, 2016</w:t>
            </w:r>
            <w:r w:rsidR="00E27348" w:rsidRPr="00F77A27">
              <w:rPr>
                <w:sz w:val="24"/>
                <w:szCs w:val="24"/>
              </w:rPr>
              <w:t>.</w:t>
            </w:r>
            <w:r w:rsidR="002E3E64">
              <w:rPr>
                <w:sz w:val="24"/>
                <w:szCs w:val="24"/>
              </w:rPr>
              <w:t xml:space="preserve"> </w:t>
            </w:r>
            <w:r w:rsidR="002E3E64" w:rsidRPr="002E3E64">
              <w:rPr>
                <w:sz w:val="24"/>
                <w:szCs w:val="24"/>
              </w:rPr>
              <w:t>One of Genov's PhD students H. Kassiri was a participant in a research project: "Preventing seizures before they start." He was featured as one of the graduating Electrical Engineering leaders to watch.</w:t>
            </w:r>
          </w:p>
          <w:p w14:paraId="59A5CEC8" w14:textId="74FF04CD" w:rsidR="00624654" w:rsidRDefault="00624654" w:rsidP="00624654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[M5</w:t>
            </w:r>
            <w:r w:rsidRPr="00F77A27">
              <w:rPr>
                <w:sz w:val="24"/>
                <w:szCs w:val="24"/>
              </w:rPr>
              <w:t>] “</w:t>
            </w:r>
            <w:r w:rsidRPr="00624654">
              <w:rPr>
                <w:sz w:val="24"/>
                <w:szCs w:val="24"/>
              </w:rPr>
              <w:t xml:space="preserve">Novel </w:t>
            </w:r>
            <w:r w:rsidR="00F96D79" w:rsidRPr="00624654">
              <w:rPr>
                <w:sz w:val="24"/>
                <w:szCs w:val="24"/>
              </w:rPr>
              <w:t>Devices,</w:t>
            </w:r>
            <w:r w:rsidR="00F96D79">
              <w:rPr>
                <w:sz w:val="24"/>
                <w:szCs w:val="24"/>
              </w:rPr>
              <w:t xml:space="preserve"> Technologies Provide Insights i</w:t>
            </w:r>
            <w:r w:rsidR="00F96D79" w:rsidRPr="00624654">
              <w:rPr>
                <w:sz w:val="24"/>
                <w:szCs w:val="24"/>
              </w:rPr>
              <w:t>nto Seizure Control, Surgical Targets</w:t>
            </w:r>
            <w:r>
              <w:rPr>
                <w:sz w:val="24"/>
                <w:szCs w:val="24"/>
              </w:rPr>
              <w:t>,”</w:t>
            </w:r>
            <w:r w:rsidRPr="00F77A27">
              <w:rPr>
                <w:sz w:val="24"/>
                <w:szCs w:val="24"/>
              </w:rPr>
              <w:t xml:space="preserve"> </w:t>
            </w:r>
            <w:r w:rsidRPr="002068E6">
              <w:rPr>
                <w:i/>
                <w:sz w:val="24"/>
                <w:szCs w:val="24"/>
              </w:rPr>
              <w:t>American Epilepsy Society's 69th Annual Meeting News</w:t>
            </w:r>
            <w:r>
              <w:rPr>
                <w:sz w:val="24"/>
                <w:szCs w:val="24"/>
              </w:rPr>
              <w:t xml:space="preserve"> Release</w:t>
            </w:r>
            <w:r w:rsidR="001407C0">
              <w:rPr>
                <w:sz w:val="24"/>
                <w:szCs w:val="24"/>
              </w:rPr>
              <w:t>,</w:t>
            </w:r>
            <w:r w:rsidR="002E3E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Dec. 5, 2015</w:t>
            </w:r>
            <w:r w:rsidRPr="00F77A27">
              <w:rPr>
                <w:sz w:val="24"/>
                <w:szCs w:val="24"/>
              </w:rPr>
              <w:t>.</w:t>
            </w:r>
            <w:r w:rsidR="002E3E64">
              <w:rPr>
                <w:sz w:val="24"/>
                <w:szCs w:val="24"/>
              </w:rPr>
              <w:t xml:space="preserve"> I</w:t>
            </w:r>
            <w:r w:rsidR="002E3E64" w:rsidRPr="002E3E64">
              <w:rPr>
                <w:sz w:val="24"/>
                <w:szCs w:val="24"/>
              </w:rPr>
              <w:t xml:space="preserve">nterview with Genov's postdoctoral fellow Dr. Tariqus Salam, </w:t>
            </w:r>
            <w:r w:rsidR="002E3E64">
              <w:rPr>
                <w:sz w:val="24"/>
                <w:szCs w:val="24"/>
              </w:rPr>
              <w:t>r</w:t>
            </w:r>
            <w:r w:rsidR="002E3E64" w:rsidRPr="002E3E64">
              <w:rPr>
                <w:sz w:val="24"/>
                <w:szCs w:val="24"/>
              </w:rPr>
              <w:t xml:space="preserve">eprinted by </w:t>
            </w:r>
            <w:r w:rsidR="002E3E64" w:rsidRPr="002068E6">
              <w:rPr>
                <w:i/>
                <w:sz w:val="24"/>
                <w:szCs w:val="24"/>
              </w:rPr>
              <w:t>Science Daily</w:t>
            </w:r>
            <w:r w:rsidR="002E3E64" w:rsidRPr="002E3E64">
              <w:rPr>
                <w:sz w:val="24"/>
                <w:szCs w:val="24"/>
              </w:rPr>
              <w:t xml:space="preserve">, </w:t>
            </w:r>
            <w:r w:rsidR="002E3E64" w:rsidRPr="002068E6">
              <w:rPr>
                <w:i/>
                <w:sz w:val="24"/>
                <w:szCs w:val="24"/>
              </w:rPr>
              <w:t>Science Newsline</w:t>
            </w:r>
            <w:r w:rsidR="002E3E64" w:rsidRPr="002E3E64">
              <w:rPr>
                <w:sz w:val="24"/>
                <w:szCs w:val="24"/>
              </w:rPr>
              <w:t xml:space="preserve">, </w:t>
            </w:r>
            <w:r w:rsidR="002E3E64" w:rsidRPr="002068E6">
              <w:rPr>
                <w:i/>
                <w:sz w:val="24"/>
                <w:szCs w:val="24"/>
              </w:rPr>
              <w:t>eScience News</w:t>
            </w:r>
            <w:r w:rsidR="002E3E64" w:rsidRPr="002E3E64">
              <w:rPr>
                <w:sz w:val="24"/>
                <w:szCs w:val="24"/>
              </w:rPr>
              <w:t xml:space="preserve">, </w:t>
            </w:r>
            <w:r w:rsidR="002E3E64" w:rsidRPr="002068E6">
              <w:rPr>
                <w:i/>
                <w:sz w:val="24"/>
                <w:szCs w:val="24"/>
              </w:rPr>
              <w:t>AAAS EurikAlert</w:t>
            </w:r>
            <w:r w:rsidR="002E3E64" w:rsidRPr="002E3E64">
              <w:rPr>
                <w:sz w:val="24"/>
                <w:szCs w:val="24"/>
              </w:rPr>
              <w:t>, and others</w:t>
            </w:r>
            <w:r w:rsidR="002E3E64">
              <w:rPr>
                <w:sz w:val="24"/>
                <w:szCs w:val="24"/>
              </w:rPr>
              <w:t>.</w:t>
            </w:r>
          </w:p>
          <w:p w14:paraId="63CC8E85" w14:textId="04A2D5D3" w:rsidR="00F77A27" w:rsidRDefault="00345CA2" w:rsidP="002521EB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>[</w:t>
            </w:r>
            <w:r w:rsidR="00F77A27" w:rsidRPr="00F77A27">
              <w:rPr>
                <w:sz w:val="24"/>
                <w:szCs w:val="24"/>
              </w:rPr>
              <w:t xml:space="preserve">M4] “Three </w:t>
            </w:r>
            <w:r w:rsidR="00F96D79" w:rsidRPr="00F77A27">
              <w:rPr>
                <w:sz w:val="24"/>
                <w:szCs w:val="24"/>
              </w:rPr>
              <w:t xml:space="preserve">Commercialization Fellowships Bring New </w:t>
            </w:r>
            <w:r w:rsidR="00F77A27" w:rsidRPr="00F77A27">
              <w:rPr>
                <w:sz w:val="24"/>
                <w:szCs w:val="24"/>
              </w:rPr>
              <w:t xml:space="preserve">U </w:t>
            </w:r>
            <w:r w:rsidR="00F96D79">
              <w:rPr>
                <w:sz w:val="24"/>
                <w:szCs w:val="24"/>
              </w:rPr>
              <w:t>o</w:t>
            </w:r>
            <w:r w:rsidR="00F96D79" w:rsidRPr="00F77A27">
              <w:rPr>
                <w:sz w:val="24"/>
                <w:szCs w:val="24"/>
              </w:rPr>
              <w:t xml:space="preserve">f </w:t>
            </w:r>
            <w:r w:rsidR="00F77A27" w:rsidRPr="00F77A27">
              <w:rPr>
                <w:sz w:val="24"/>
                <w:szCs w:val="24"/>
              </w:rPr>
              <w:t xml:space="preserve">T Engineering </w:t>
            </w:r>
            <w:r w:rsidR="00F96D79" w:rsidRPr="00F77A27">
              <w:rPr>
                <w:sz w:val="24"/>
                <w:szCs w:val="24"/>
              </w:rPr>
              <w:t>Research To Market</w:t>
            </w:r>
            <w:r w:rsidR="00F91183">
              <w:rPr>
                <w:sz w:val="24"/>
                <w:szCs w:val="24"/>
              </w:rPr>
              <w:t>,”</w:t>
            </w:r>
            <w:r w:rsidR="00F77A27" w:rsidRPr="00F77A27">
              <w:rPr>
                <w:sz w:val="24"/>
                <w:szCs w:val="24"/>
              </w:rPr>
              <w:t xml:space="preserve"> </w:t>
            </w:r>
            <w:r w:rsidR="00E27348" w:rsidRPr="002068E6">
              <w:rPr>
                <w:i/>
                <w:sz w:val="24"/>
                <w:szCs w:val="24"/>
              </w:rPr>
              <w:t>University of Toronto Engineering News</w:t>
            </w:r>
            <w:r w:rsidR="00F77A27" w:rsidRPr="00F77A27">
              <w:rPr>
                <w:sz w:val="24"/>
                <w:szCs w:val="24"/>
              </w:rPr>
              <w:t xml:space="preserve">, </w:t>
            </w:r>
            <w:r w:rsidR="00E27348">
              <w:rPr>
                <w:sz w:val="24"/>
                <w:szCs w:val="24"/>
              </w:rPr>
              <w:t xml:space="preserve">May 27, </w:t>
            </w:r>
            <w:r w:rsidR="00F77A27" w:rsidRPr="00F77A27">
              <w:rPr>
                <w:sz w:val="24"/>
                <w:szCs w:val="24"/>
              </w:rPr>
              <w:t>2015.</w:t>
            </w:r>
            <w:r w:rsidR="00ED7870">
              <w:rPr>
                <w:sz w:val="24"/>
                <w:szCs w:val="24"/>
              </w:rPr>
              <w:t xml:space="preserve"> </w:t>
            </w:r>
            <w:r w:rsidR="00ED7870" w:rsidRPr="00ED7870">
              <w:rPr>
                <w:sz w:val="24"/>
                <w:szCs w:val="24"/>
              </w:rPr>
              <w:t>Two of Genov's PhD students, H. Kassiri and N. Soltani, were featured as winners of Heffernan Commercialization Fellowships for implantable chip that can anticipate and stop epileptic seizures</w:t>
            </w:r>
            <w:r w:rsidR="00ED7870">
              <w:rPr>
                <w:sz w:val="24"/>
                <w:szCs w:val="24"/>
              </w:rPr>
              <w:t>.</w:t>
            </w:r>
          </w:p>
          <w:p w14:paraId="5450A21B" w14:textId="47CE842C" w:rsidR="00345CA2" w:rsidRPr="00345CA2" w:rsidRDefault="00F77A27" w:rsidP="002521E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[</w:t>
            </w:r>
            <w:r w:rsidR="00345CA2" w:rsidRPr="00345CA2">
              <w:rPr>
                <w:sz w:val="24"/>
                <w:szCs w:val="24"/>
              </w:rPr>
              <w:t xml:space="preserve">M3] </w:t>
            </w:r>
            <w:r w:rsidR="00345CA2" w:rsidRPr="00345CA2">
              <w:rPr>
                <w:sz w:val="24"/>
                <w:szCs w:val="24"/>
                <w:lang w:val="en-US"/>
              </w:rPr>
              <w:t xml:space="preserve">“Electronic </w:t>
            </w:r>
            <w:r w:rsidR="00F96D79">
              <w:rPr>
                <w:sz w:val="24"/>
                <w:szCs w:val="24"/>
                <w:lang w:val="en-US"/>
              </w:rPr>
              <w:t>Brain Implants for Treatment o</w:t>
            </w:r>
            <w:r w:rsidR="00F96D79" w:rsidRPr="00345CA2">
              <w:rPr>
                <w:sz w:val="24"/>
                <w:szCs w:val="24"/>
                <w:lang w:val="en-US"/>
              </w:rPr>
              <w:t>f Neurological Disorders</w:t>
            </w:r>
            <w:r w:rsidR="00345CA2" w:rsidRPr="00345CA2">
              <w:rPr>
                <w:sz w:val="24"/>
                <w:szCs w:val="24"/>
                <w:lang w:val="en-US"/>
              </w:rPr>
              <w:t xml:space="preserve">,” </w:t>
            </w:r>
            <w:r w:rsidR="00345CA2" w:rsidRPr="00345CA2">
              <w:rPr>
                <w:sz w:val="24"/>
                <w:szCs w:val="24"/>
              </w:rPr>
              <w:t xml:space="preserve">Canadian Broadcasting </w:t>
            </w:r>
            <w:r w:rsidR="00345CA2" w:rsidRPr="00345CA2">
              <w:rPr>
                <w:sz w:val="24"/>
                <w:szCs w:val="24"/>
                <w:lang w:val="en-US"/>
              </w:rPr>
              <w:t xml:space="preserve">Corporation, CBC/Radio-Canada, </w:t>
            </w:r>
            <w:r w:rsidR="00345CA2" w:rsidRPr="00345CA2">
              <w:rPr>
                <w:sz w:val="24"/>
                <w:szCs w:val="24"/>
              </w:rPr>
              <w:t xml:space="preserve">technology and culture </w:t>
            </w:r>
            <w:r w:rsidR="00345CA2" w:rsidRPr="00345CA2">
              <w:rPr>
                <w:sz w:val="24"/>
                <w:szCs w:val="24"/>
                <w:lang w:val="en-US"/>
              </w:rPr>
              <w:t>radio show</w:t>
            </w:r>
            <w:r w:rsidR="00345CA2" w:rsidRPr="00345CA2">
              <w:rPr>
                <w:sz w:val="24"/>
                <w:szCs w:val="24"/>
              </w:rPr>
              <w:t xml:space="preserve"> </w:t>
            </w:r>
            <w:r w:rsidR="00345CA2" w:rsidRPr="00345CA2">
              <w:rPr>
                <w:i/>
                <w:sz w:val="24"/>
                <w:szCs w:val="24"/>
                <w:lang w:val="en-US"/>
              </w:rPr>
              <w:t>Spark,</w:t>
            </w:r>
            <w:r w:rsidR="00345CA2" w:rsidRPr="00345CA2">
              <w:rPr>
                <w:sz w:val="24"/>
                <w:szCs w:val="24"/>
                <w:lang w:val="en-US"/>
              </w:rPr>
              <w:t xml:space="preserve"> March 2011</w:t>
            </w:r>
            <w:r w:rsidR="00345CA2" w:rsidRPr="00345CA2">
              <w:rPr>
                <w:sz w:val="24"/>
                <w:szCs w:val="24"/>
              </w:rPr>
              <w:t>.</w:t>
            </w:r>
          </w:p>
          <w:p w14:paraId="3467C02C" w14:textId="321B2396" w:rsidR="00345CA2" w:rsidRPr="00345CA2" w:rsidRDefault="00345CA2" w:rsidP="002521EB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 xml:space="preserve">[M2] </w:t>
            </w:r>
            <w:r w:rsidRPr="00345CA2">
              <w:rPr>
                <w:sz w:val="24"/>
                <w:szCs w:val="24"/>
                <w:lang w:val="en-US"/>
              </w:rPr>
              <w:t xml:space="preserve">“Pushing the Evolution of the Machine-Human Interface,” </w:t>
            </w:r>
            <w:r w:rsidRPr="00345CA2">
              <w:rPr>
                <w:i/>
                <w:sz w:val="24"/>
                <w:szCs w:val="24"/>
                <w:lang w:val="en-US"/>
              </w:rPr>
              <w:t>Skulematters Alumni Magazine</w:t>
            </w:r>
            <w:r w:rsidRPr="00345CA2">
              <w:rPr>
                <w:sz w:val="24"/>
                <w:szCs w:val="24"/>
                <w:lang w:val="en-US"/>
              </w:rPr>
              <w:t xml:space="preserve">, Fall, 2007. The article features </w:t>
            </w:r>
            <w:r w:rsidR="00ED7870">
              <w:rPr>
                <w:sz w:val="24"/>
                <w:szCs w:val="24"/>
                <w:lang w:val="en-US"/>
              </w:rPr>
              <w:t>Genov’s team</w:t>
            </w:r>
            <w:r w:rsidR="00ED7870" w:rsidRPr="00345CA2">
              <w:rPr>
                <w:sz w:val="24"/>
                <w:szCs w:val="24"/>
                <w:lang w:val="en-US"/>
              </w:rPr>
              <w:t xml:space="preserve"> </w:t>
            </w:r>
            <w:r w:rsidRPr="00345CA2">
              <w:rPr>
                <w:sz w:val="24"/>
                <w:szCs w:val="24"/>
                <w:lang w:val="en-US"/>
              </w:rPr>
              <w:t xml:space="preserve">work on integrated brain-chip interfaces. </w:t>
            </w:r>
          </w:p>
          <w:p w14:paraId="0B443413" w14:textId="2EE52DF4" w:rsidR="00345CA2" w:rsidRDefault="00345CA2" w:rsidP="00F7355D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>[M1]</w:t>
            </w:r>
            <w:r w:rsidR="007C2B7B">
              <w:rPr>
                <w:sz w:val="24"/>
                <w:szCs w:val="24"/>
                <w:lang w:val="en-US"/>
              </w:rPr>
              <w:t xml:space="preserve"> </w:t>
            </w:r>
            <w:r w:rsidRPr="00345CA2">
              <w:rPr>
                <w:sz w:val="24"/>
                <w:szCs w:val="24"/>
                <w:lang w:val="en-US"/>
              </w:rPr>
              <w:t xml:space="preserve">“The Race to Build a Better Brain: A New Computer Chip Pushes the Machine-Human Interface,” </w:t>
            </w:r>
            <w:r w:rsidR="007C2B7B">
              <w:rPr>
                <w:sz w:val="24"/>
                <w:szCs w:val="24"/>
                <w:lang w:val="en-US"/>
              </w:rPr>
              <w:t xml:space="preserve">by </w:t>
            </w:r>
            <w:r w:rsidR="007C2B7B" w:rsidRPr="00345CA2">
              <w:rPr>
                <w:sz w:val="24"/>
                <w:szCs w:val="24"/>
                <w:lang w:val="en-US"/>
              </w:rPr>
              <w:t>D. Hawaleshka</w:t>
            </w:r>
            <w:r w:rsidR="007C2B7B">
              <w:rPr>
                <w:i/>
                <w:sz w:val="24"/>
                <w:szCs w:val="24"/>
                <w:lang w:val="en-US"/>
              </w:rPr>
              <w:t xml:space="preserve">, </w:t>
            </w:r>
            <w:r w:rsidRPr="00345CA2">
              <w:rPr>
                <w:i/>
                <w:sz w:val="24"/>
                <w:szCs w:val="24"/>
                <w:lang w:val="en-US"/>
              </w:rPr>
              <w:t>Maclean’s Magazine</w:t>
            </w:r>
            <w:r w:rsidRPr="00345CA2">
              <w:rPr>
                <w:sz w:val="24"/>
                <w:szCs w:val="24"/>
                <w:lang w:val="en-US"/>
              </w:rPr>
              <w:t xml:space="preserve">, Vol. 120, No. 10, March 19, 2007. The article features </w:t>
            </w:r>
            <w:r w:rsidR="00ED7870">
              <w:rPr>
                <w:sz w:val="24"/>
                <w:szCs w:val="24"/>
                <w:lang w:val="en-US"/>
              </w:rPr>
              <w:t>Genov’s team</w:t>
            </w:r>
            <w:r w:rsidRPr="00345CA2">
              <w:rPr>
                <w:sz w:val="24"/>
                <w:szCs w:val="24"/>
                <w:lang w:val="en-US"/>
              </w:rPr>
              <w:t xml:space="preserve"> work on integrated brain-chip interfaces.</w:t>
            </w:r>
          </w:p>
          <w:p w14:paraId="528E7972" w14:textId="77777777" w:rsidR="00DF6C9B" w:rsidRPr="00345CA2" w:rsidRDefault="00DF6C9B" w:rsidP="00F7355D">
            <w:pPr>
              <w:ind w:left="312" w:hanging="312"/>
              <w:rPr>
                <w:sz w:val="24"/>
                <w:szCs w:val="24"/>
                <w:lang w:val="en-US"/>
              </w:rPr>
            </w:pPr>
          </w:p>
        </w:tc>
      </w:tr>
      <w:tr w:rsidR="00345CA2" w14:paraId="75C61E07" w14:textId="77777777" w:rsidTr="002521EB">
        <w:tc>
          <w:tcPr>
            <w:tcW w:w="10800" w:type="dxa"/>
            <w:gridSpan w:val="2"/>
            <w:hideMark/>
          </w:tcPr>
          <w:p w14:paraId="2D4972CE" w14:textId="77777777" w:rsidR="00345CA2" w:rsidRDefault="00345CA2" w:rsidP="002521EB">
            <w:pPr>
              <w:pStyle w:val="Heading5"/>
              <w:spacing w:before="100" w:after="0"/>
              <w:jc w:val="left"/>
            </w:pPr>
            <w:r>
              <w:lastRenderedPageBreak/>
              <w:t xml:space="preserve">PATENTS </w:t>
            </w:r>
            <w:r w:rsidR="003D64BA">
              <w:t>/ IP DISCLOSURES</w:t>
            </w:r>
          </w:p>
        </w:tc>
      </w:tr>
      <w:tr w:rsidR="00345CA2" w:rsidRPr="00345CA2" w14:paraId="296775AD" w14:textId="77777777" w:rsidTr="002521EB">
        <w:tc>
          <w:tcPr>
            <w:tcW w:w="643" w:type="dxa"/>
          </w:tcPr>
          <w:p w14:paraId="4C7AE08A" w14:textId="77777777" w:rsidR="00345CA2" w:rsidRPr="00345CA2" w:rsidRDefault="00345CA2" w:rsidP="002521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14:paraId="361BDDE1" w14:textId="3CE7D6C2" w:rsidR="009E642B" w:rsidRPr="009E642B" w:rsidRDefault="00C9177B" w:rsidP="009E642B">
            <w:pPr>
              <w:ind w:left="312" w:hanging="312"/>
              <w:rPr>
                <w:b/>
                <w:sz w:val="24"/>
                <w:szCs w:val="24"/>
              </w:rPr>
            </w:pPr>
            <w:r w:rsidRPr="00C9177B">
              <w:rPr>
                <w:b/>
                <w:sz w:val="24"/>
                <w:szCs w:val="24"/>
              </w:rPr>
              <w:t>Patents</w:t>
            </w:r>
          </w:p>
          <w:p w14:paraId="7988F81C" w14:textId="49A8548F" w:rsidR="009E642B" w:rsidRDefault="009E642B" w:rsidP="006913D3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P11] R. Genov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K. N. Kutulakos, </w:t>
            </w:r>
            <w:r>
              <w:rPr>
                <w:sz w:val="24"/>
                <w:szCs w:val="24"/>
              </w:rPr>
              <w:t>N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. Sarhangnejad, R. Gulve, H. Ke, “Method and System f</w:t>
            </w:r>
            <w:r w:rsidRPr="009E642B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or Extending Image Dynamic Range Using Per-Pixel Coded Exposure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,” US Patent application </w:t>
            </w:r>
            <w:r w:rsidR="00796DDC" w:rsidRPr="00796DDC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62</w:t>
            </w:r>
            <w:r w:rsidR="00796DDC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/</w:t>
            </w:r>
            <w:r w:rsidR="00796DDC" w:rsidRPr="00796DDC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864</w:t>
            </w:r>
            <w:r w:rsidR="00796DDC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,</w:t>
            </w:r>
            <w:r w:rsidR="00796DDC" w:rsidRPr="00796DDC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895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, filed on June 21, 2019.</w:t>
            </w:r>
          </w:p>
          <w:p w14:paraId="62040D12" w14:textId="1240AD00" w:rsidR="009E642B" w:rsidRDefault="009E642B" w:rsidP="006913D3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[P10]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G. O’Leary, R. Genov, “</w:t>
            </w:r>
            <w:r w:rsidRPr="001D40D4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System and Method for Neural Interfacing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,” US Patent application </w:t>
            </w:r>
            <w:r w:rsidRPr="00936B36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62/629,001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, filed on Feb. 10, 2018.</w:t>
            </w:r>
          </w:p>
          <w:p w14:paraId="58FAB9DB" w14:textId="507664C6" w:rsidR="00515391" w:rsidRDefault="00AD5038" w:rsidP="006913D3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86503A">
              <w:rPr>
                <w:sz w:val="24"/>
                <w:szCs w:val="24"/>
              </w:rPr>
              <w:t>P9</w:t>
            </w:r>
            <w:r w:rsidR="00076523">
              <w:rPr>
                <w:sz w:val="24"/>
                <w:szCs w:val="24"/>
              </w:rPr>
              <w:t>]</w:t>
            </w:r>
            <w:r w:rsidR="00076523">
              <w:rPr>
                <w:sz w:val="24"/>
                <w:szCs w:val="24"/>
                <w:lang w:val="en-US"/>
              </w:rPr>
              <w:t xml:space="preserve"> </w:t>
            </w:r>
            <w:r w:rsidR="00B34144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R. Genov</w:t>
            </w:r>
            <w:r w:rsidR="00B34144">
              <w:rPr>
                <w:sz w:val="24"/>
                <w:szCs w:val="24"/>
              </w:rPr>
              <w:t xml:space="preserve">, </w:t>
            </w:r>
            <w:r w:rsidR="00B34144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K. N. Kutulakos, </w:t>
            </w:r>
            <w:r w:rsidR="0007086B">
              <w:rPr>
                <w:sz w:val="24"/>
                <w:szCs w:val="24"/>
              </w:rPr>
              <w:t>N</w:t>
            </w:r>
            <w:r w:rsidR="0007086B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. Sarhangnejad, </w:t>
            </w:r>
            <w:r w:rsidR="00B34144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N. Katic, </w:t>
            </w:r>
            <w:r w:rsidR="0007086B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M. We</w:t>
            </w:r>
            <w:r w:rsidR="00B34144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i</w:t>
            </w:r>
            <w:r w:rsidR="0007086B">
              <w:rPr>
                <w:sz w:val="24"/>
                <w:szCs w:val="24"/>
              </w:rPr>
              <w:t xml:space="preserve">, </w:t>
            </w:r>
            <w:r w:rsidR="0007086B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“Method and System for Pixel-Wise Imaging,” US Patent </w:t>
            </w:r>
            <w:r w:rsidR="00C30EF2" w:rsidRPr="00C30EF2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US10,229,943B2</w:t>
            </w:r>
            <w:r w:rsidR="00C30EF2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;</w:t>
            </w:r>
            <w:r w:rsidR="00C30EF2" w:rsidRPr="00C30EF2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 </w:t>
            </w:r>
            <w:r w:rsidR="0007086B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application</w:t>
            </w:r>
            <w:r w:rsidR="001D40D4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 </w:t>
            </w:r>
            <w:r w:rsidR="00C30EF2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filed on Apr. 27 2018 (p</w:t>
            </w:r>
            <w:r w:rsidR="0007086B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riority date of </w:t>
            </w:r>
            <w:r w:rsidR="00076523">
              <w:rPr>
                <w:sz w:val="24"/>
                <w:szCs w:val="24"/>
              </w:rPr>
              <w:t>US provisional patent ap</w:t>
            </w:r>
            <w:r w:rsidR="00E210A7">
              <w:rPr>
                <w:sz w:val="24"/>
                <w:szCs w:val="24"/>
              </w:rPr>
              <w:t>plication</w:t>
            </w:r>
            <w:r w:rsidR="0007086B">
              <w:rPr>
                <w:sz w:val="24"/>
                <w:szCs w:val="24"/>
              </w:rPr>
              <w:t xml:space="preserve">s </w:t>
            </w:r>
            <w:r w:rsidR="0007086B" w:rsidRPr="0007086B">
              <w:rPr>
                <w:sz w:val="24"/>
                <w:szCs w:val="24"/>
              </w:rPr>
              <w:t>62/491,620</w:t>
            </w:r>
            <w:r w:rsidR="00E210A7">
              <w:rPr>
                <w:sz w:val="24"/>
                <w:szCs w:val="24"/>
              </w:rPr>
              <w:t xml:space="preserve"> filed on Apr.</w:t>
            </w:r>
            <w:r w:rsidR="0007086B">
              <w:rPr>
                <w:sz w:val="24"/>
                <w:szCs w:val="24"/>
              </w:rPr>
              <w:t xml:space="preserve"> 28</w:t>
            </w:r>
            <w:r w:rsidR="00076523">
              <w:rPr>
                <w:sz w:val="24"/>
                <w:szCs w:val="24"/>
              </w:rPr>
              <w:t>, 2017</w:t>
            </w:r>
            <w:r w:rsidR="00C30EF2">
              <w:rPr>
                <w:sz w:val="24"/>
                <w:szCs w:val="24"/>
              </w:rPr>
              <w:t xml:space="preserve">); </w:t>
            </w:r>
            <w:r w:rsidR="00C30EF2" w:rsidRPr="00C30EF2">
              <w:rPr>
                <w:sz w:val="24"/>
                <w:szCs w:val="24"/>
              </w:rPr>
              <w:t>granted March 12</w:t>
            </w:r>
            <w:r w:rsidR="00C30EF2">
              <w:rPr>
                <w:sz w:val="24"/>
                <w:szCs w:val="24"/>
              </w:rPr>
              <w:t>,</w:t>
            </w:r>
            <w:r w:rsidR="00C30EF2" w:rsidRPr="00C30EF2">
              <w:rPr>
                <w:sz w:val="24"/>
                <w:szCs w:val="24"/>
              </w:rPr>
              <w:t xml:space="preserve"> 2019</w:t>
            </w:r>
            <w:r w:rsidR="00076523">
              <w:rPr>
                <w:sz w:val="24"/>
                <w:szCs w:val="24"/>
              </w:rPr>
              <w:t>.</w:t>
            </w:r>
          </w:p>
          <w:p w14:paraId="78AC9FCD" w14:textId="2098E355" w:rsidR="0086503A" w:rsidRDefault="0086503A" w:rsidP="0007086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[P8] </w:t>
            </w:r>
            <w:r w:rsidR="00C55E76">
              <w:rPr>
                <w:sz w:val="24"/>
                <w:szCs w:val="24"/>
              </w:rPr>
              <w:t xml:space="preserve">H. Kassiri, </w:t>
            </w:r>
            <w:r>
              <w:rPr>
                <w:sz w:val="24"/>
                <w:szCs w:val="24"/>
              </w:rPr>
              <w:t xml:space="preserve">N. Soltani, R. Genov, </w:t>
            </w:r>
            <w:r w:rsidRPr="00332BA2">
              <w:rPr>
                <w:sz w:val="24"/>
                <w:szCs w:val="24"/>
              </w:rPr>
              <w:t>“</w:t>
            </w:r>
            <w:r w:rsidR="00C55E76">
              <w:rPr>
                <w:sz w:val="24"/>
                <w:szCs w:val="24"/>
              </w:rPr>
              <w:t>Neurostimulator and Method for Delivering a Stimulation in Response to a Predicted o</w:t>
            </w:r>
            <w:r w:rsidR="00C55E76" w:rsidRPr="00C55E76">
              <w:rPr>
                <w:sz w:val="24"/>
                <w:szCs w:val="24"/>
              </w:rPr>
              <w:t>r Detected Neurophysiological Condition</w:t>
            </w:r>
            <w:r>
              <w:rPr>
                <w:sz w:val="24"/>
                <w:szCs w:val="24"/>
              </w:rPr>
              <w:t xml:space="preserve">,” </w:t>
            </w:r>
            <w:r w:rsidR="00F805CE">
              <w:rPr>
                <w:sz w:val="24"/>
                <w:szCs w:val="24"/>
              </w:rPr>
              <w:t xml:space="preserve">International Patent </w:t>
            </w:r>
            <w:r w:rsidR="00F805CE" w:rsidRPr="00345CA2">
              <w:rPr>
                <w:sz w:val="24"/>
                <w:szCs w:val="24"/>
                <w:lang w:val="en-US"/>
              </w:rPr>
              <w:t xml:space="preserve">application </w:t>
            </w:r>
            <w:r w:rsidR="00C55E76" w:rsidRPr="00C55E76">
              <w:rPr>
                <w:sz w:val="24"/>
                <w:szCs w:val="24"/>
              </w:rPr>
              <w:t>PCT/CA2017/050867</w:t>
            </w:r>
            <w:r>
              <w:rPr>
                <w:sz w:val="24"/>
                <w:szCs w:val="24"/>
              </w:rPr>
              <w:t xml:space="preserve">, filed on </w:t>
            </w:r>
            <w:r w:rsidR="00C55E76">
              <w:rPr>
                <w:sz w:val="24"/>
                <w:szCs w:val="24"/>
              </w:rPr>
              <w:t>July 19, 2017</w:t>
            </w:r>
            <w:r w:rsidR="00052627">
              <w:rPr>
                <w:sz w:val="24"/>
                <w:szCs w:val="24"/>
              </w:rPr>
              <w:t xml:space="preserve"> (</w:t>
            </w:r>
            <w:r w:rsidR="00165D08">
              <w:rPr>
                <w:sz w:val="24"/>
                <w:szCs w:val="24"/>
              </w:rPr>
              <w:t>P</w:t>
            </w:r>
            <w:r w:rsidR="00052627">
              <w:rPr>
                <w:sz w:val="24"/>
                <w:szCs w:val="24"/>
              </w:rPr>
              <w:t xml:space="preserve">riority date of US provisional patent </w:t>
            </w:r>
            <w:r w:rsidR="00052627" w:rsidRPr="001C0C2C">
              <w:rPr>
                <w:sz w:val="24"/>
                <w:szCs w:val="24"/>
              </w:rPr>
              <w:t>62/364,643</w:t>
            </w:r>
            <w:r w:rsidR="00052627">
              <w:rPr>
                <w:sz w:val="24"/>
                <w:szCs w:val="24"/>
              </w:rPr>
              <w:t xml:space="preserve"> filed on July 20</w:t>
            </w:r>
            <w:r w:rsidR="0022587F">
              <w:rPr>
                <w:sz w:val="24"/>
                <w:szCs w:val="24"/>
              </w:rPr>
              <w:t>,</w:t>
            </w:r>
            <w:r w:rsidR="00052627">
              <w:rPr>
                <w:sz w:val="24"/>
                <w:szCs w:val="24"/>
              </w:rPr>
              <w:t xml:space="preserve"> 2016)</w:t>
            </w:r>
            <w:r w:rsidR="0007086B">
              <w:rPr>
                <w:sz w:val="24"/>
                <w:szCs w:val="24"/>
              </w:rPr>
              <w:t>.</w:t>
            </w:r>
          </w:p>
          <w:p w14:paraId="558E2A3C" w14:textId="5DB84A47" w:rsidR="0007086B" w:rsidRDefault="0007086B" w:rsidP="00076523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[P7] N. Soltani, R. Genov, </w:t>
            </w:r>
            <w:r w:rsidRPr="00332BA2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W</w:t>
            </w:r>
            <w:r w:rsidRPr="00332BA2">
              <w:rPr>
                <w:sz w:val="24"/>
                <w:szCs w:val="24"/>
              </w:rPr>
              <w:t xml:space="preserve">ireless </w:t>
            </w:r>
            <w:r>
              <w:rPr>
                <w:sz w:val="24"/>
                <w:szCs w:val="24"/>
              </w:rPr>
              <w:t>Power and Data Transmission System f</w:t>
            </w:r>
            <w:r w:rsidRPr="00332BA2">
              <w:rPr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Wearable a</w:t>
            </w:r>
            <w:r w:rsidRPr="00332BA2">
              <w:rPr>
                <w:sz w:val="24"/>
                <w:szCs w:val="24"/>
              </w:rPr>
              <w:t>nd Implantable Devices</w:t>
            </w:r>
            <w:r>
              <w:rPr>
                <w:sz w:val="24"/>
                <w:szCs w:val="24"/>
              </w:rPr>
              <w:t xml:space="preserve">,” International Patent </w:t>
            </w:r>
            <w:r w:rsidRPr="00345CA2">
              <w:rPr>
                <w:sz w:val="24"/>
                <w:szCs w:val="24"/>
                <w:lang w:val="en-US"/>
              </w:rPr>
              <w:t xml:space="preserve">application </w:t>
            </w:r>
            <w:r w:rsidRPr="00EB09F3">
              <w:rPr>
                <w:sz w:val="24"/>
                <w:szCs w:val="24"/>
              </w:rPr>
              <w:t>PCT/CA2016/051169</w:t>
            </w:r>
            <w:r>
              <w:rPr>
                <w:sz w:val="24"/>
                <w:szCs w:val="24"/>
              </w:rPr>
              <w:t xml:space="preserve"> filed on Oct. 7, 2016 (Priority date of US provisional patent </w:t>
            </w:r>
            <w:r w:rsidRPr="00515391">
              <w:rPr>
                <w:sz w:val="24"/>
                <w:szCs w:val="24"/>
              </w:rPr>
              <w:t>62/238,271</w:t>
            </w:r>
            <w:r>
              <w:rPr>
                <w:sz w:val="24"/>
                <w:szCs w:val="24"/>
              </w:rPr>
              <w:t xml:space="preserve"> filed on Oct. 7, 2015).</w:t>
            </w:r>
          </w:p>
          <w:p w14:paraId="679D2484" w14:textId="3F78F101" w:rsidR="0035627C" w:rsidRDefault="00332BA2" w:rsidP="0007086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35627C">
              <w:rPr>
                <w:sz w:val="24"/>
                <w:szCs w:val="24"/>
              </w:rPr>
              <w:t>P</w:t>
            </w:r>
            <w:r w:rsidR="0007086B">
              <w:rPr>
                <w:sz w:val="24"/>
                <w:szCs w:val="24"/>
              </w:rPr>
              <w:t>6</w:t>
            </w:r>
            <w:r w:rsidR="009231E4">
              <w:rPr>
                <w:sz w:val="24"/>
                <w:szCs w:val="24"/>
              </w:rPr>
              <w:t>] N. Soltani, R. Genov, “</w:t>
            </w:r>
            <w:r w:rsidR="00803EC6" w:rsidRPr="00803EC6">
              <w:rPr>
                <w:sz w:val="24"/>
                <w:szCs w:val="24"/>
              </w:rPr>
              <w:t>Systems</w:t>
            </w:r>
            <w:r w:rsidR="001D432D">
              <w:rPr>
                <w:sz w:val="24"/>
                <w:szCs w:val="24"/>
              </w:rPr>
              <w:t>, Methods and Apparatuses f</w:t>
            </w:r>
            <w:r w:rsidR="001D432D" w:rsidRPr="00803EC6">
              <w:rPr>
                <w:sz w:val="24"/>
                <w:szCs w:val="24"/>
              </w:rPr>
              <w:t>or In Situ Electrochemical Imaging</w:t>
            </w:r>
            <w:r w:rsidR="009231E4">
              <w:rPr>
                <w:sz w:val="24"/>
                <w:szCs w:val="24"/>
              </w:rPr>
              <w:t xml:space="preserve">,” </w:t>
            </w:r>
            <w:r w:rsidR="00F805CE">
              <w:rPr>
                <w:sz w:val="24"/>
                <w:szCs w:val="24"/>
              </w:rPr>
              <w:t xml:space="preserve">International </w:t>
            </w:r>
            <w:r w:rsidR="009231E4" w:rsidRPr="00345CA2">
              <w:rPr>
                <w:sz w:val="24"/>
                <w:szCs w:val="24"/>
                <w:lang w:val="en-US"/>
              </w:rPr>
              <w:t xml:space="preserve">Patent application </w:t>
            </w:r>
            <w:r w:rsidR="00536EFA" w:rsidRPr="00536EFA">
              <w:rPr>
                <w:sz w:val="24"/>
                <w:szCs w:val="24"/>
              </w:rPr>
              <w:t>PCT/CA2016/050655</w:t>
            </w:r>
            <w:r w:rsidR="00421DE0">
              <w:rPr>
                <w:sz w:val="24"/>
                <w:szCs w:val="24"/>
              </w:rPr>
              <w:t xml:space="preserve"> (</w:t>
            </w:r>
            <w:r w:rsidR="00CB56A7">
              <w:rPr>
                <w:sz w:val="24"/>
                <w:szCs w:val="24"/>
              </w:rPr>
              <w:t xml:space="preserve">National phase: </w:t>
            </w:r>
            <w:r w:rsidR="00421DE0">
              <w:rPr>
                <w:sz w:val="24"/>
                <w:szCs w:val="24"/>
              </w:rPr>
              <w:t xml:space="preserve">Canada </w:t>
            </w:r>
            <w:r w:rsidR="00421DE0" w:rsidRPr="00421DE0">
              <w:rPr>
                <w:sz w:val="24"/>
                <w:szCs w:val="24"/>
              </w:rPr>
              <w:t>2,988,789</w:t>
            </w:r>
            <w:r w:rsidR="00421DE0">
              <w:rPr>
                <w:sz w:val="24"/>
                <w:szCs w:val="24"/>
              </w:rPr>
              <w:t xml:space="preserve">; Europe </w:t>
            </w:r>
            <w:r w:rsidR="00421DE0" w:rsidRPr="00421DE0">
              <w:rPr>
                <w:sz w:val="24"/>
                <w:szCs w:val="24"/>
              </w:rPr>
              <w:t>16806476.4</w:t>
            </w:r>
            <w:r w:rsidR="00947D1A">
              <w:rPr>
                <w:sz w:val="24"/>
                <w:szCs w:val="24"/>
              </w:rPr>
              <w:t>;</w:t>
            </w:r>
            <w:r w:rsidR="00536EFA">
              <w:rPr>
                <w:sz w:val="24"/>
                <w:szCs w:val="24"/>
              </w:rPr>
              <w:t xml:space="preserve"> </w:t>
            </w:r>
            <w:r w:rsidR="00421DE0">
              <w:rPr>
                <w:sz w:val="24"/>
                <w:szCs w:val="24"/>
              </w:rPr>
              <w:t xml:space="preserve">USA </w:t>
            </w:r>
            <w:r w:rsidR="00421DE0" w:rsidRPr="00421DE0">
              <w:rPr>
                <w:sz w:val="24"/>
                <w:szCs w:val="24"/>
              </w:rPr>
              <w:t>15/580,823</w:t>
            </w:r>
            <w:r w:rsidR="00421DE0">
              <w:rPr>
                <w:sz w:val="24"/>
                <w:szCs w:val="24"/>
              </w:rPr>
              <w:t>),</w:t>
            </w:r>
            <w:r w:rsidR="00421DE0" w:rsidRPr="00421DE0">
              <w:rPr>
                <w:sz w:val="24"/>
                <w:szCs w:val="24"/>
              </w:rPr>
              <w:t xml:space="preserve"> </w:t>
            </w:r>
            <w:r w:rsidR="00536EFA">
              <w:rPr>
                <w:sz w:val="24"/>
                <w:szCs w:val="24"/>
              </w:rPr>
              <w:t>filed on June 9, 2016</w:t>
            </w:r>
            <w:r w:rsidR="00165D08">
              <w:rPr>
                <w:sz w:val="24"/>
                <w:szCs w:val="24"/>
              </w:rPr>
              <w:t xml:space="preserve"> (Priority date</w:t>
            </w:r>
            <w:r w:rsidR="00515391">
              <w:rPr>
                <w:sz w:val="24"/>
                <w:szCs w:val="24"/>
              </w:rPr>
              <w:t>s</w:t>
            </w:r>
            <w:r w:rsidR="00165D08">
              <w:rPr>
                <w:sz w:val="24"/>
                <w:szCs w:val="24"/>
              </w:rPr>
              <w:t xml:space="preserve"> of US provisional patent</w:t>
            </w:r>
            <w:r w:rsidR="00515391">
              <w:rPr>
                <w:sz w:val="24"/>
                <w:szCs w:val="24"/>
              </w:rPr>
              <w:t xml:space="preserve">s </w:t>
            </w:r>
            <w:r w:rsidR="00515391" w:rsidRPr="00515391">
              <w:rPr>
                <w:sz w:val="24"/>
                <w:szCs w:val="24"/>
              </w:rPr>
              <w:t>62/173,066</w:t>
            </w:r>
            <w:r w:rsidR="00165D08">
              <w:rPr>
                <w:sz w:val="24"/>
                <w:szCs w:val="24"/>
              </w:rPr>
              <w:t xml:space="preserve"> filed on </w:t>
            </w:r>
            <w:r w:rsidR="00515391">
              <w:rPr>
                <w:sz w:val="24"/>
                <w:szCs w:val="24"/>
              </w:rPr>
              <w:t>June 9</w:t>
            </w:r>
            <w:r w:rsidR="00165D08">
              <w:rPr>
                <w:sz w:val="24"/>
                <w:szCs w:val="24"/>
              </w:rPr>
              <w:t xml:space="preserve">, </w:t>
            </w:r>
            <w:r w:rsidR="00515391">
              <w:rPr>
                <w:sz w:val="24"/>
                <w:szCs w:val="24"/>
              </w:rPr>
              <w:t xml:space="preserve">2015 and </w:t>
            </w:r>
            <w:r w:rsidR="00515391" w:rsidRPr="00515391">
              <w:rPr>
                <w:sz w:val="24"/>
                <w:szCs w:val="24"/>
              </w:rPr>
              <w:t>62/217,373</w:t>
            </w:r>
            <w:r w:rsidR="00515391">
              <w:rPr>
                <w:sz w:val="24"/>
                <w:szCs w:val="24"/>
              </w:rPr>
              <w:t xml:space="preserve"> filed on Sept. 11, 2015</w:t>
            </w:r>
            <w:r w:rsidR="00165D08">
              <w:rPr>
                <w:sz w:val="24"/>
                <w:szCs w:val="24"/>
              </w:rPr>
              <w:t>).</w:t>
            </w:r>
            <w:r w:rsidR="0035627C">
              <w:rPr>
                <w:sz w:val="24"/>
                <w:szCs w:val="24"/>
              </w:rPr>
              <w:tab/>
            </w:r>
          </w:p>
          <w:p w14:paraId="2AF0FB92" w14:textId="1746541E" w:rsidR="00C97830" w:rsidRDefault="00C9177B" w:rsidP="00F3597C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[P5</w:t>
            </w:r>
            <w:r w:rsidR="009231E4">
              <w:rPr>
                <w:sz w:val="24"/>
                <w:szCs w:val="24"/>
              </w:rPr>
              <w:t>] M. T. Salam</w:t>
            </w:r>
            <w:r w:rsidR="003E7760">
              <w:rPr>
                <w:sz w:val="24"/>
                <w:szCs w:val="24"/>
              </w:rPr>
              <w:t xml:space="preserve">, R. Genov, J. L. Perez Velazquez, </w:t>
            </w:r>
            <w:r w:rsidR="009231E4">
              <w:rPr>
                <w:sz w:val="24"/>
                <w:szCs w:val="24"/>
              </w:rPr>
              <w:t>“</w:t>
            </w:r>
            <w:r w:rsidR="003E7760" w:rsidRPr="003E7760">
              <w:rPr>
                <w:sz w:val="24"/>
                <w:szCs w:val="24"/>
              </w:rPr>
              <w:t>System</w:t>
            </w:r>
            <w:r w:rsidR="00677B26">
              <w:rPr>
                <w:sz w:val="24"/>
                <w:szCs w:val="24"/>
              </w:rPr>
              <w:t>, Method and Apparatus f</w:t>
            </w:r>
            <w:r w:rsidR="00677B26" w:rsidRPr="003E7760">
              <w:rPr>
                <w:sz w:val="24"/>
                <w:szCs w:val="24"/>
              </w:rPr>
              <w:t>or Rapid Brief Feedback I</w:t>
            </w:r>
            <w:r w:rsidR="00677B26">
              <w:rPr>
                <w:sz w:val="24"/>
                <w:szCs w:val="24"/>
              </w:rPr>
              <w:t>ntracerebral Stimulation Based o</w:t>
            </w:r>
            <w:r w:rsidR="00677B26" w:rsidRPr="003E7760">
              <w:rPr>
                <w:sz w:val="24"/>
                <w:szCs w:val="24"/>
              </w:rPr>
              <w:t>n Real-Time Desynchronization</w:t>
            </w:r>
            <w:r w:rsidR="009231E4">
              <w:rPr>
                <w:sz w:val="24"/>
                <w:szCs w:val="24"/>
              </w:rPr>
              <w:t xml:space="preserve">,” </w:t>
            </w:r>
            <w:r w:rsidR="00C97830">
              <w:rPr>
                <w:sz w:val="24"/>
                <w:szCs w:val="24"/>
              </w:rPr>
              <w:t xml:space="preserve">US </w:t>
            </w:r>
            <w:r w:rsidR="009231E4" w:rsidRPr="00345CA2">
              <w:rPr>
                <w:sz w:val="24"/>
                <w:szCs w:val="24"/>
                <w:lang w:val="en-US"/>
              </w:rPr>
              <w:t>Patent application number</w:t>
            </w:r>
            <w:r w:rsidR="009231E4">
              <w:rPr>
                <w:sz w:val="24"/>
                <w:szCs w:val="24"/>
                <w:lang w:val="en-US"/>
              </w:rPr>
              <w:t xml:space="preserve"> </w:t>
            </w:r>
            <w:r w:rsidR="003E7760" w:rsidRPr="003E7760">
              <w:rPr>
                <w:sz w:val="24"/>
                <w:szCs w:val="24"/>
              </w:rPr>
              <w:t>15/177,615</w:t>
            </w:r>
            <w:r w:rsidR="003E7760">
              <w:rPr>
                <w:sz w:val="24"/>
                <w:szCs w:val="24"/>
              </w:rPr>
              <w:t>, filed on June 9, 2016</w:t>
            </w:r>
            <w:r w:rsidR="00AE373C">
              <w:rPr>
                <w:sz w:val="24"/>
                <w:szCs w:val="24"/>
              </w:rPr>
              <w:t xml:space="preserve"> (Priority date of US provisional patent </w:t>
            </w:r>
            <w:r w:rsidR="00AE373C" w:rsidRPr="00AE373C">
              <w:rPr>
                <w:sz w:val="24"/>
                <w:szCs w:val="24"/>
              </w:rPr>
              <w:t>62/172,912</w:t>
            </w:r>
            <w:r w:rsidR="00AE373C">
              <w:rPr>
                <w:sz w:val="24"/>
                <w:szCs w:val="24"/>
              </w:rPr>
              <w:t xml:space="preserve"> filed on </w:t>
            </w:r>
            <w:r w:rsidR="008173DD">
              <w:rPr>
                <w:sz w:val="24"/>
                <w:szCs w:val="24"/>
              </w:rPr>
              <w:t>June</w:t>
            </w:r>
            <w:r w:rsidR="004A58E9">
              <w:rPr>
                <w:sz w:val="24"/>
                <w:szCs w:val="24"/>
              </w:rPr>
              <w:t xml:space="preserve"> 9</w:t>
            </w:r>
            <w:r w:rsidR="00AE373C">
              <w:rPr>
                <w:sz w:val="24"/>
                <w:szCs w:val="24"/>
              </w:rPr>
              <w:t>, 201</w:t>
            </w:r>
            <w:r w:rsidR="00E05275">
              <w:rPr>
                <w:sz w:val="24"/>
                <w:szCs w:val="24"/>
              </w:rPr>
              <w:t>5</w:t>
            </w:r>
            <w:r w:rsidR="00AE373C">
              <w:rPr>
                <w:sz w:val="24"/>
                <w:szCs w:val="24"/>
              </w:rPr>
              <w:t>)</w:t>
            </w:r>
            <w:r w:rsidR="009231E4">
              <w:rPr>
                <w:sz w:val="24"/>
                <w:szCs w:val="24"/>
              </w:rPr>
              <w:t>.</w:t>
            </w:r>
          </w:p>
          <w:p w14:paraId="5D12E6F7" w14:textId="26BB7891"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[P4] R. </w:t>
            </w:r>
            <w:r w:rsidR="0066596F">
              <w:rPr>
                <w:sz w:val="24"/>
                <w:szCs w:val="24"/>
              </w:rPr>
              <w:t>Genov, M. Nazari, “Wi</w:t>
            </w:r>
            <w:r w:rsidRPr="00345CA2">
              <w:rPr>
                <w:sz w:val="24"/>
                <w:szCs w:val="24"/>
              </w:rPr>
              <w:t xml:space="preserve">de-dynamic-range high-throughput integrated potentiostat,” US </w:t>
            </w:r>
            <w:r w:rsidR="00661CE4" w:rsidRPr="00345CA2">
              <w:rPr>
                <w:sz w:val="24"/>
                <w:szCs w:val="24"/>
              </w:rPr>
              <w:t xml:space="preserve">Provisional Patent </w:t>
            </w:r>
            <w:r w:rsidR="00661CE4">
              <w:rPr>
                <w:sz w:val="24"/>
                <w:szCs w:val="24"/>
              </w:rPr>
              <w:t>application</w:t>
            </w:r>
            <w:r w:rsidRPr="00345CA2">
              <w:rPr>
                <w:sz w:val="24"/>
                <w:szCs w:val="24"/>
              </w:rPr>
              <w:t xml:space="preserve"> 61/173,531, filed 04/28/2009.</w:t>
            </w:r>
          </w:p>
          <w:p w14:paraId="39337191" w14:textId="3DFE6203"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>[P3] B.L. Bardakjian, A. Chiu, T.T. Le, R. Genov, P.L. Carlen, M. Derchansky, “An implantable intelligent neural activity acquisition, processi</w:t>
            </w:r>
            <w:r w:rsidR="00170962">
              <w:rPr>
                <w:sz w:val="24"/>
                <w:szCs w:val="24"/>
              </w:rPr>
              <w:t xml:space="preserve">ng and stimulation system,” US </w:t>
            </w:r>
            <w:r w:rsidR="00661CE4">
              <w:rPr>
                <w:sz w:val="24"/>
                <w:szCs w:val="24"/>
              </w:rPr>
              <w:t>Provisional P</w:t>
            </w:r>
            <w:r w:rsidR="00661CE4" w:rsidRPr="00345CA2">
              <w:rPr>
                <w:sz w:val="24"/>
                <w:szCs w:val="24"/>
              </w:rPr>
              <w:t>atent</w:t>
            </w:r>
            <w:r w:rsidRPr="00345CA2">
              <w:rPr>
                <w:sz w:val="24"/>
                <w:szCs w:val="24"/>
              </w:rPr>
              <w:t xml:space="preserve">, 06/08/2005. </w:t>
            </w:r>
          </w:p>
          <w:p w14:paraId="0598875E" w14:textId="3B24B253" w:rsid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[P2] R. Genov, “Multi-site sensory signal acquisition, processing and classification and electronic method thereof,” US </w:t>
            </w:r>
            <w:r w:rsidR="00661CE4" w:rsidRPr="00345CA2">
              <w:rPr>
                <w:sz w:val="24"/>
                <w:szCs w:val="24"/>
              </w:rPr>
              <w:t xml:space="preserve">Provisional Patent </w:t>
            </w:r>
            <w:r w:rsidRPr="00345CA2">
              <w:rPr>
                <w:sz w:val="24"/>
                <w:szCs w:val="24"/>
              </w:rPr>
              <w:t>60/682.821, filed 05/20/2005.</w:t>
            </w:r>
          </w:p>
          <w:p w14:paraId="4F762BD0" w14:textId="61ED67CA" w:rsidR="00345CA2" w:rsidRDefault="00345CA2" w:rsidP="00345CA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[P1] </w:t>
            </w:r>
            <w:r w:rsidRPr="00345CA2">
              <w:rPr>
                <w:sz w:val="24"/>
                <w:szCs w:val="24"/>
                <w:lang w:val="en-US"/>
              </w:rPr>
              <w:t>R.</w:t>
            </w:r>
            <w:r w:rsidR="003D64BA">
              <w:rPr>
                <w:sz w:val="24"/>
                <w:szCs w:val="24"/>
                <w:lang w:val="en-US"/>
              </w:rPr>
              <w:t xml:space="preserve"> Genov, G. Cauwenberghs, “High-</w:t>
            </w:r>
            <w:r w:rsidRPr="00345CA2">
              <w:rPr>
                <w:sz w:val="24"/>
                <w:szCs w:val="24"/>
                <w:lang w:val="en-US"/>
              </w:rPr>
              <w:t xml:space="preserve">precision matrix-vector multiplication on a charge-mode array with embedded dynamic memory and stochastic method thereof,” US </w:t>
            </w:r>
            <w:r w:rsidR="00661CE4" w:rsidRPr="00345CA2">
              <w:rPr>
                <w:sz w:val="24"/>
                <w:szCs w:val="24"/>
              </w:rPr>
              <w:t xml:space="preserve">Provisional </w:t>
            </w:r>
            <w:r w:rsidR="00661CE4">
              <w:rPr>
                <w:sz w:val="24"/>
                <w:szCs w:val="24"/>
                <w:lang w:val="en-US"/>
              </w:rPr>
              <w:t xml:space="preserve">Patent application </w:t>
            </w:r>
            <w:r w:rsidRPr="00345CA2">
              <w:rPr>
                <w:sz w:val="24"/>
                <w:szCs w:val="24"/>
                <w:lang w:val="en-US"/>
              </w:rPr>
              <w:t>10/726,753, filed 12/04/2003.</w:t>
            </w:r>
          </w:p>
          <w:p w14:paraId="2075AC5D" w14:textId="77777777" w:rsidR="00C9177B" w:rsidRDefault="00C9177B" w:rsidP="00345CA2">
            <w:pPr>
              <w:ind w:left="312" w:hanging="312"/>
              <w:rPr>
                <w:sz w:val="24"/>
                <w:szCs w:val="24"/>
                <w:lang w:val="en-US"/>
              </w:rPr>
            </w:pPr>
          </w:p>
          <w:p w14:paraId="5421790A" w14:textId="77777777" w:rsidR="00C9177B" w:rsidRDefault="00C9177B" w:rsidP="00345CA2">
            <w:pPr>
              <w:ind w:left="312" w:hanging="312"/>
              <w:rPr>
                <w:b/>
                <w:sz w:val="24"/>
                <w:szCs w:val="24"/>
                <w:lang w:val="en-US"/>
              </w:rPr>
            </w:pPr>
            <w:r w:rsidRPr="00C9177B">
              <w:rPr>
                <w:b/>
                <w:sz w:val="24"/>
                <w:szCs w:val="24"/>
                <w:lang w:val="en-US"/>
              </w:rPr>
              <w:t xml:space="preserve">IP Disclosures </w:t>
            </w:r>
          </w:p>
          <w:p w14:paraId="52926716" w14:textId="53E6A85E" w:rsidR="00FD5202" w:rsidRDefault="00C9177B" w:rsidP="00C9177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FD5202">
              <w:rPr>
                <w:sz w:val="24"/>
                <w:szCs w:val="24"/>
              </w:rPr>
              <w:t xml:space="preserve">D7] </w:t>
            </w:r>
            <w:r w:rsidR="00FD5202" w:rsidRPr="00FD5202">
              <w:rPr>
                <w:sz w:val="24"/>
                <w:szCs w:val="24"/>
              </w:rPr>
              <w:t>R. Genov, K. N. Kutulakos, N. Sarhangnejad, R. Gulve, H. Ke,</w:t>
            </w:r>
            <w:r w:rsidR="00FD5202">
              <w:rPr>
                <w:sz w:val="24"/>
                <w:szCs w:val="24"/>
              </w:rPr>
              <w:t xml:space="preserve"> “</w:t>
            </w:r>
            <w:r w:rsidR="00FD5202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Method and System f</w:t>
            </w:r>
            <w:r w:rsidR="00FD5202" w:rsidRPr="009E642B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or Extending Image Dynamic Range Using Per-Pixel Coded Exposure</w:t>
            </w:r>
            <w:r w:rsidR="00FD5202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,” June 20, 2019.</w:t>
            </w:r>
          </w:p>
          <w:p w14:paraId="2F62E2C3" w14:textId="19638E9B" w:rsidR="005D2FA9" w:rsidRDefault="00FD5202" w:rsidP="00C9177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3536BC">
              <w:rPr>
                <w:sz w:val="24"/>
                <w:szCs w:val="24"/>
              </w:rPr>
              <w:t>D</w:t>
            </w:r>
            <w:r w:rsidR="005D2FA9">
              <w:rPr>
                <w:sz w:val="24"/>
                <w:szCs w:val="24"/>
              </w:rPr>
              <w:t>6]</w:t>
            </w:r>
            <w:r w:rsidR="0076177C">
              <w:rPr>
                <w:sz w:val="24"/>
                <w:szCs w:val="24"/>
              </w:rPr>
              <w:t xml:space="preserve"> N</w:t>
            </w:r>
            <w:r w:rsidR="0076177C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. Sarhangnejad, M. Wei, K. N. Kutulakos and R. Genov</w:t>
            </w:r>
            <w:r w:rsidR="0076177C">
              <w:rPr>
                <w:sz w:val="24"/>
                <w:szCs w:val="24"/>
              </w:rPr>
              <w:t xml:space="preserve">, </w:t>
            </w:r>
            <w:r w:rsidR="0076177C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“</w:t>
            </w:r>
            <w:r w:rsidR="00CE4290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Method and System for Pixel-Wise Imaging,” </w:t>
            </w:r>
            <w:r w:rsidR="00CE4290">
              <w:rPr>
                <w:sz w:val="24"/>
                <w:szCs w:val="24"/>
              </w:rPr>
              <w:t>University of Toronto IP disclosure</w:t>
            </w:r>
            <w:r w:rsidR="00DB4C81">
              <w:rPr>
                <w:sz w:val="24"/>
                <w:szCs w:val="24"/>
              </w:rPr>
              <w:t>, Apr. 2018.</w:t>
            </w:r>
          </w:p>
          <w:p w14:paraId="2B9BB09F" w14:textId="47BADB6D" w:rsidR="005D2FA9" w:rsidRDefault="003536BC" w:rsidP="00C9177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[D</w:t>
            </w:r>
            <w:r w:rsidR="005D2FA9">
              <w:rPr>
                <w:sz w:val="24"/>
                <w:szCs w:val="24"/>
              </w:rPr>
              <w:t xml:space="preserve">5] </w:t>
            </w:r>
            <w:r w:rsidR="00F802A1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N. Sarhangnejad, N. Katic, K. N. Kutulakos and R. Genov</w:t>
            </w:r>
            <w:r w:rsidR="00F802A1">
              <w:rPr>
                <w:sz w:val="24"/>
                <w:szCs w:val="24"/>
              </w:rPr>
              <w:t>, “M</w:t>
            </w:r>
            <w:r w:rsidR="00F802A1" w:rsidRPr="00076523">
              <w:rPr>
                <w:sz w:val="24"/>
                <w:szCs w:val="24"/>
              </w:rPr>
              <w:t xml:space="preserve">ethod </w:t>
            </w:r>
            <w:r w:rsidR="0076177C">
              <w:rPr>
                <w:sz w:val="24"/>
                <w:szCs w:val="24"/>
              </w:rPr>
              <w:t>and Apparatus for Image Sensing a</w:t>
            </w:r>
            <w:r w:rsidR="0076177C" w:rsidRPr="00076523">
              <w:rPr>
                <w:sz w:val="24"/>
                <w:szCs w:val="24"/>
              </w:rPr>
              <w:t>nd Imaging Syste</w:t>
            </w:r>
            <w:r w:rsidR="0076177C">
              <w:rPr>
                <w:sz w:val="24"/>
                <w:szCs w:val="24"/>
              </w:rPr>
              <w:t>ms w</w:t>
            </w:r>
            <w:r w:rsidR="0076177C" w:rsidRPr="00076523">
              <w:rPr>
                <w:sz w:val="24"/>
                <w:szCs w:val="24"/>
              </w:rPr>
              <w:t>ith Arbitrary Pixel-Wise Progra</w:t>
            </w:r>
            <w:r w:rsidR="0076177C">
              <w:rPr>
                <w:sz w:val="24"/>
                <w:szCs w:val="24"/>
              </w:rPr>
              <w:t>m</w:t>
            </w:r>
            <w:r w:rsidR="0076177C" w:rsidRPr="00076523">
              <w:rPr>
                <w:sz w:val="24"/>
                <w:szCs w:val="24"/>
              </w:rPr>
              <w:t>mable Exposure Time</w:t>
            </w:r>
            <w:r w:rsidR="00F802A1">
              <w:rPr>
                <w:sz w:val="24"/>
                <w:szCs w:val="24"/>
              </w:rPr>
              <w:t xml:space="preserve">,” </w:t>
            </w:r>
            <w:r w:rsidR="00CE4290">
              <w:rPr>
                <w:sz w:val="24"/>
                <w:szCs w:val="24"/>
              </w:rPr>
              <w:t>University of Toronto IP disclosure</w:t>
            </w:r>
            <w:r w:rsidR="00DB4C81">
              <w:rPr>
                <w:sz w:val="24"/>
                <w:szCs w:val="24"/>
              </w:rPr>
              <w:t>, Apr. 2017.</w:t>
            </w:r>
          </w:p>
          <w:p w14:paraId="0FEFABCD" w14:textId="729571B0" w:rsidR="00C9177B" w:rsidRDefault="005D2FA9" w:rsidP="00C9177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3536BC">
              <w:rPr>
                <w:sz w:val="24"/>
                <w:szCs w:val="24"/>
              </w:rPr>
              <w:t>D</w:t>
            </w:r>
            <w:r w:rsidR="00C9177B">
              <w:rPr>
                <w:sz w:val="24"/>
                <w:szCs w:val="24"/>
              </w:rPr>
              <w:t xml:space="preserve">4] N. Soltani, R. Genov, “System, </w:t>
            </w:r>
            <w:r w:rsidR="00C9177B" w:rsidRPr="0040783E">
              <w:rPr>
                <w:sz w:val="24"/>
                <w:szCs w:val="24"/>
              </w:rPr>
              <w:t>Method</w:t>
            </w:r>
            <w:r w:rsidR="00C9177B">
              <w:rPr>
                <w:sz w:val="24"/>
                <w:szCs w:val="24"/>
              </w:rPr>
              <w:t>s and Apparatuses for In Situ Electrochemical Imaging,” University of Toronto IP disclosure 10002953, June 24, 2015.</w:t>
            </w:r>
          </w:p>
          <w:p w14:paraId="789E8181" w14:textId="29E0FC90" w:rsidR="00C9177B" w:rsidRDefault="003536BC" w:rsidP="00C9177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[D</w:t>
            </w:r>
            <w:r w:rsidR="00C9177B">
              <w:rPr>
                <w:sz w:val="24"/>
                <w:szCs w:val="24"/>
              </w:rPr>
              <w:t>3] N. Soltani, R. Genov, “</w:t>
            </w:r>
            <w:r w:rsidR="00C9177B" w:rsidRPr="0040783E">
              <w:rPr>
                <w:sz w:val="24"/>
                <w:szCs w:val="24"/>
              </w:rPr>
              <w:t>Wireless Data and Power Communication Apparatus and the Method Thereof</w:t>
            </w:r>
            <w:r w:rsidR="00C9177B">
              <w:rPr>
                <w:sz w:val="24"/>
                <w:szCs w:val="24"/>
              </w:rPr>
              <w:t>,” University of Toronto IP disclosure 10002928, April 30, 2015.</w:t>
            </w:r>
          </w:p>
          <w:p w14:paraId="73DB2E3E" w14:textId="61B0B044" w:rsidR="00C9177B" w:rsidRPr="0040783E" w:rsidRDefault="003536BC" w:rsidP="00C9177B">
            <w:pPr>
              <w:ind w:left="312" w:hanging="312"/>
              <w:rPr>
                <w:rFonts w:ascii="Calibri" w:hAnsi="Calibri"/>
                <w:b/>
                <w:bCs/>
                <w:color w:val="010101"/>
                <w:lang w:val="en"/>
              </w:rPr>
            </w:pPr>
            <w:r>
              <w:rPr>
                <w:sz w:val="24"/>
                <w:szCs w:val="24"/>
              </w:rPr>
              <w:t>[D</w:t>
            </w:r>
            <w:r w:rsidR="00C9177B">
              <w:rPr>
                <w:sz w:val="24"/>
                <w:szCs w:val="24"/>
              </w:rPr>
              <w:t>2] H. Kassiri, R. Genov, “</w:t>
            </w:r>
            <w:r w:rsidR="00C9177B" w:rsidRPr="003D64BA">
              <w:rPr>
                <w:sz w:val="24"/>
                <w:szCs w:val="24"/>
              </w:rPr>
              <w:t>System for Monitoring, Diagnostic and Control of Various Physiological Disorders and the Metho</w:t>
            </w:r>
            <w:r w:rsidR="00C9177B">
              <w:rPr>
                <w:sz w:val="24"/>
                <w:szCs w:val="24"/>
              </w:rPr>
              <w:t>d Thereof</w:t>
            </w:r>
            <w:r w:rsidR="00C9177B">
              <w:rPr>
                <w:rFonts w:ascii="Calibri" w:hAnsi="Calibri"/>
                <w:b/>
                <w:bCs/>
                <w:color w:val="010101"/>
                <w:lang w:val="en"/>
              </w:rPr>
              <w:t xml:space="preserve"> ,“</w:t>
            </w:r>
            <w:r w:rsidR="00C9177B">
              <w:rPr>
                <w:sz w:val="24"/>
                <w:szCs w:val="24"/>
              </w:rPr>
              <w:t xml:space="preserve"> University of Toronto IP disclosure 10002922, April 28, 2015.</w:t>
            </w:r>
          </w:p>
          <w:p w14:paraId="3A89EE72" w14:textId="04E4CCE1" w:rsidR="00C9177B" w:rsidRDefault="003536BC" w:rsidP="00C9177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[D</w:t>
            </w:r>
            <w:r w:rsidR="00C9177B">
              <w:rPr>
                <w:sz w:val="24"/>
                <w:szCs w:val="24"/>
              </w:rPr>
              <w:t>1] M. T. Salam, J. L. Perez Velazquez, R. Genov, “Closed-loop Deep Brain Stimulation to Anticipate and Abort Seizure Occurrence,” University of Toronto IP disclosure 10002902, March 26, 2015.</w:t>
            </w:r>
          </w:p>
          <w:p w14:paraId="478DE3C2" w14:textId="4AC3C9CC" w:rsidR="00C9177B" w:rsidRPr="00C9177B" w:rsidRDefault="00C9177B" w:rsidP="00345CA2">
            <w:pPr>
              <w:ind w:left="312" w:hanging="312"/>
              <w:rPr>
                <w:b/>
                <w:sz w:val="24"/>
                <w:szCs w:val="24"/>
                <w:lang w:val="en-US"/>
              </w:rPr>
            </w:pPr>
          </w:p>
        </w:tc>
      </w:tr>
      <w:tr w:rsidR="0067317D" w14:paraId="6426ABAF" w14:textId="77777777" w:rsidTr="00E42B25">
        <w:tc>
          <w:tcPr>
            <w:tcW w:w="10800" w:type="dxa"/>
            <w:gridSpan w:val="2"/>
            <w:hideMark/>
          </w:tcPr>
          <w:p w14:paraId="011A2C6B" w14:textId="657E10B8" w:rsidR="0067317D" w:rsidRDefault="0067317D" w:rsidP="00E42B25">
            <w:pPr>
              <w:pStyle w:val="Heading5"/>
              <w:spacing w:before="100" w:after="0"/>
              <w:jc w:val="left"/>
            </w:pPr>
            <w:r>
              <w:lastRenderedPageBreak/>
              <w:t>EXAMINATION COMMITTEE CHAIRING</w:t>
            </w:r>
            <w:r w:rsidR="00A242B2">
              <w:t xml:space="preserve"> </w:t>
            </w:r>
            <w:r>
              <w:t>/</w:t>
            </w:r>
            <w:r w:rsidR="00A242B2">
              <w:t xml:space="preserve"> </w:t>
            </w:r>
            <w:r>
              <w:t>MEMBERSHIP</w:t>
            </w:r>
          </w:p>
        </w:tc>
      </w:tr>
      <w:tr w:rsidR="0067317D" w:rsidRPr="00345CA2" w14:paraId="3659541B" w14:textId="77777777" w:rsidTr="00E42B25">
        <w:tc>
          <w:tcPr>
            <w:tcW w:w="643" w:type="dxa"/>
          </w:tcPr>
          <w:p w14:paraId="3A9535DD" w14:textId="77777777" w:rsidR="0067317D" w:rsidRPr="00345CA2" w:rsidRDefault="0067317D" w:rsidP="00E42B2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14:paraId="094023B3" w14:textId="17525909" w:rsidR="0067317D" w:rsidRPr="00521668" w:rsidRDefault="00521668" w:rsidP="00E42B25">
            <w:pPr>
              <w:ind w:left="312" w:hanging="312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PhD Examination Committee C</w:t>
            </w:r>
            <w:r w:rsidRPr="00521668">
              <w:rPr>
                <w:b/>
                <w:sz w:val="24"/>
                <w:szCs w:val="24"/>
                <w:lang w:val="en-US"/>
              </w:rPr>
              <w:t>hair</w:t>
            </w:r>
          </w:p>
          <w:p w14:paraId="7CA63748" w14:textId="77777777" w:rsidR="00D161DA" w:rsidRDefault="00D161DA" w:rsidP="00D161DA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Mahdi Hajiaghayi (Supervisors: Prof. Liang and Prof. Dong)</w:t>
            </w:r>
            <w:r w:rsidR="00416B8C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2012</w:t>
            </w:r>
          </w:p>
          <w:p w14:paraId="0FA3BA46" w14:textId="77777777" w:rsidR="00416B8C" w:rsidRDefault="00416B8C" w:rsidP="00D161DA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Stephen Lam (Supervisors: Prof. Plataniotis and Prof. Pasupathy), 2005</w:t>
            </w:r>
          </w:p>
          <w:p w14:paraId="172DBF50" w14:textId="77777777" w:rsidR="00B90323" w:rsidRDefault="00B90323" w:rsidP="00F5328C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Tian Lan (Supervisor: Prof. Yu), 2003</w:t>
            </w:r>
          </w:p>
          <w:p w14:paraId="51111629" w14:textId="77777777" w:rsidR="00004335" w:rsidRDefault="00004335" w:rsidP="00D161DA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Juwei Lu (Supervisor: Prof. Plataniotis), 2003</w:t>
            </w:r>
          </w:p>
          <w:p w14:paraId="178C0248" w14:textId="77777777" w:rsidR="0067317D" w:rsidRDefault="0067317D" w:rsidP="0067317D">
            <w:pPr>
              <w:ind w:firstLine="437"/>
              <w:rPr>
                <w:sz w:val="24"/>
                <w:szCs w:val="24"/>
                <w:lang w:val="en-US"/>
              </w:rPr>
            </w:pPr>
          </w:p>
          <w:p w14:paraId="71404065" w14:textId="117F8F99" w:rsidR="00B70F34" w:rsidRPr="00521668" w:rsidRDefault="00521668" w:rsidP="00B70F34">
            <w:pPr>
              <w:ind w:left="312" w:hanging="312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PhD Examination Committee M</w:t>
            </w:r>
            <w:r w:rsidRPr="00521668">
              <w:rPr>
                <w:b/>
                <w:sz w:val="24"/>
                <w:szCs w:val="24"/>
                <w:lang w:val="en-US"/>
              </w:rPr>
              <w:t>ember</w:t>
            </w:r>
          </w:p>
          <w:p w14:paraId="3303AF79" w14:textId="77777777" w:rsidR="00362377" w:rsidRDefault="00CA4D29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Liuwe Berend Leene, Imperial College London (external examiner), 2016</w:t>
            </w:r>
          </w:p>
          <w:p w14:paraId="0009A9B6" w14:textId="642AEC46" w:rsidR="00CA4D29" w:rsidRDefault="00362377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Tian Ya Liu (Supervisor, Prof. Liscidini), 2016.</w:t>
            </w:r>
            <w:r w:rsidR="00CA4D29">
              <w:rPr>
                <w:sz w:val="24"/>
                <w:szCs w:val="24"/>
                <w:lang w:val="en-US"/>
              </w:rPr>
              <w:t xml:space="preserve"> </w:t>
            </w:r>
          </w:p>
          <w:p w14:paraId="48F36464" w14:textId="77777777" w:rsidR="00B70F34" w:rsidRDefault="00B70F34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Nasim Nikkho (Supervisor: Prof. Gulak), 2015</w:t>
            </w:r>
          </w:p>
          <w:p w14:paraId="3C5F3A5A" w14:textId="77777777" w:rsidR="0067317D" w:rsidRDefault="0067317D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Meysam Zargham</w:t>
            </w:r>
            <w:r w:rsidR="00A242B2">
              <w:rPr>
                <w:sz w:val="24"/>
                <w:szCs w:val="24"/>
                <w:lang w:val="en-US"/>
              </w:rPr>
              <w:t xml:space="preserve"> (Supervisor: Prof. Gulak)</w:t>
            </w:r>
            <w:r>
              <w:rPr>
                <w:sz w:val="24"/>
                <w:szCs w:val="24"/>
                <w:lang w:val="en-US"/>
              </w:rPr>
              <w:t>, 2014</w:t>
            </w:r>
          </w:p>
          <w:p w14:paraId="2C4E695C" w14:textId="77777777" w:rsidR="005F19E5" w:rsidRDefault="005F19E5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Karim Abdelhalim (Supervisor: R. Genov), 2012</w:t>
            </w:r>
          </w:p>
          <w:p w14:paraId="572CC005" w14:textId="77777777" w:rsidR="005F19E5" w:rsidRDefault="005F19E5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Hamed Mazhab Jafari (Supervisor: R. Genov) 2012</w:t>
            </w:r>
          </w:p>
          <w:p w14:paraId="6ACF523C" w14:textId="77777777" w:rsidR="00A242B2" w:rsidRDefault="00A242B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Jing Wang (Supervisors: Prof. Ng and Prof. Prodic), 2012</w:t>
            </w:r>
          </w:p>
          <w:p w14:paraId="2E92C082" w14:textId="77777777" w:rsidR="00400248" w:rsidRDefault="00400248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Kentaro Yamamoto (Supervisor: Prof. Chan Carusone), 2012</w:t>
            </w:r>
          </w:p>
          <w:p w14:paraId="4EF006AE" w14:textId="77777777" w:rsidR="00A242B2" w:rsidRDefault="00A242B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Benoit Gosselin, Ecole Polytechnique Montreal (external examiner), 2009</w:t>
            </w:r>
          </w:p>
          <w:p w14:paraId="693D17AD" w14:textId="77777777" w:rsidR="00734F02" w:rsidRDefault="00734F0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Navid Toosizadeh (Supervisor : Prof. Zaky), 2009</w:t>
            </w:r>
          </w:p>
          <w:p w14:paraId="67C23936" w14:textId="77777777" w:rsidR="004F590B" w:rsidRDefault="004F590B" w:rsidP="004F590B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Imran Ahmed (Supervisor: Prof. Johns), 2008</w:t>
            </w:r>
          </w:p>
          <w:p w14:paraId="2119C601" w14:textId="77777777" w:rsidR="00066C97" w:rsidRDefault="00066C97" w:rsidP="004F590B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Ahmad Darabiha (Supervisor: Prof. Chan Carusone), 2007</w:t>
            </w:r>
          </w:p>
          <w:p w14:paraId="74CDD1BA" w14:textId="77777777" w:rsidR="00004335" w:rsidRDefault="00004335" w:rsidP="0000433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Afshin Haftbaradaran (Supervisor: Prof. </w:t>
            </w:r>
            <w:r w:rsidR="00E12263">
              <w:rPr>
                <w:sz w:val="24"/>
                <w:szCs w:val="24"/>
                <w:lang w:val="en-US"/>
              </w:rPr>
              <w:t>Martin</w:t>
            </w:r>
            <w:r>
              <w:rPr>
                <w:sz w:val="24"/>
                <w:szCs w:val="24"/>
                <w:lang w:val="en-US"/>
              </w:rPr>
              <w:t>), 2007</w:t>
            </w:r>
          </w:p>
          <w:p w14:paraId="16F3C3B6" w14:textId="77777777" w:rsidR="004F590B" w:rsidRDefault="000C4A13" w:rsidP="00066C97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Alan Wing Lun Chiu </w:t>
            </w:r>
            <w:r w:rsidR="00BF4696">
              <w:rPr>
                <w:sz w:val="24"/>
                <w:szCs w:val="24"/>
                <w:lang w:val="en-US"/>
              </w:rPr>
              <w:t>(Supervisor: Prof. Bardakjian), 2006</w:t>
            </w:r>
          </w:p>
          <w:p w14:paraId="20A7C967" w14:textId="77777777" w:rsidR="00741DC5" w:rsidRDefault="00741DC5" w:rsidP="00B90323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Kostas Pagiamtzis (Supervisor: Prof. Sheikholeslami), 2005</w:t>
            </w:r>
          </w:p>
          <w:p w14:paraId="5FE6354E" w14:textId="77777777" w:rsidR="003622F4" w:rsidRDefault="003622F4" w:rsidP="00066C97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Kamran Farzan (Supervisor: Prof. Johns), 2004</w:t>
            </w:r>
          </w:p>
          <w:p w14:paraId="1D97D6B7" w14:textId="77777777" w:rsidR="00A242B2" w:rsidRDefault="00734F0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Vincent Gaudet (Supervisor: Prof. Gulak), 2003</w:t>
            </w:r>
          </w:p>
          <w:p w14:paraId="6514FB1A" w14:textId="77777777" w:rsidR="00734F02" w:rsidRPr="0067317D" w:rsidRDefault="00734F0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Sebastian Magierowski (Supervisor: Prof. Zukotynski), 2003</w:t>
            </w:r>
          </w:p>
          <w:p w14:paraId="70F1FF5E" w14:textId="77777777" w:rsidR="0067317D" w:rsidRDefault="0067317D" w:rsidP="00F5328C">
            <w:pPr>
              <w:rPr>
                <w:caps/>
                <w:sz w:val="24"/>
                <w:szCs w:val="24"/>
                <w:lang w:val="en-US"/>
              </w:rPr>
            </w:pPr>
          </w:p>
          <w:p w14:paraId="0EDE9AB5" w14:textId="4204FD89" w:rsidR="0067317D" w:rsidRPr="00521668" w:rsidRDefault="0067317D" w:rsidP="0067317D">
            <w:pPr>
              <w:ind w:left="312" w:hanging="312"/>
              <w:rPr>
                <w:b/>
                <w:caps/>
                <w:sz w:val="24"/>
                <w:szCs w:val="24"/>
                <w:lang w:val="en-US"/>
              </w:rPr>
            </w:pPr>
            <w:r w:rsidRPr="00521668">
              <w:rPr>
                <w:b/>
                <w:caps/>
                <w:sz w:val="24"/>
                <w:szCs w:val="24"/>
                <w:lang w:val="en-US"/>
              </w:rPr>
              <w:t>MAS</w:t>
            </w:r>
            <w:r w:rsidRPr="00521668">
              <w:rPr>
                <w:b/>
                <w:sz w:val="24"/>
                <w:szCs w:val="24"/>
                <w:lang w:val="en-US"/>
              </w:rPr>
              <w:t>c</w:t>
            </w:r>
            <w:r w:rsidRPr="00521668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 w:rsidR="00521668">
              <w:rPr>
                <w:b/>
                <w:sz w:val="24"/>
                <w:szCs w:val="24"/>
                <w:lang w:val="en-US"/>
              </w:rPr>
              <w:t>Examination Committee C</w:t>
            </w:r>
            <w:r w:rsidR="00521668" w:rsidRPr="00521668">
              <w:rPr>
                <w:b/>
                <w:sz w:val="24"/>
                <w:szCs w:val="24"/>
                <w:lang w:val="en-US"/>
              </w:rPr>
              <w:t>hair</w:t>
            </w:r>
          </w:p>
          <w:p w14:paraId="0CE1D86A" w14:textId="77777777" w:rsidR="005F19E5" w:rsidRDefault="005F19E5" w:rsidP="005F19E5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Amr Amin (Supervisor: Prof. Prodic), 2015</w:t>
            </w:r>
          </w:p>
          <w:p w14:paraId="4F3818FF" w14:textId="77777777" w:rsidR="0067317D" w:rsidRDefault="0067317D" w:rsidP="0067317D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Adrian Philip Straka</w:t>
            </w:r>
            <w:r w:rsidR="005F19E5">
              <w:rPr>
                <w:sz w:val="24"/>
                <w:szCs w:val="24"/>
                <w:lang w:val="en-US"/>
              </w:rPr>
              <w:t xml:space="preserve"> (Supervisor: Prof. Prodic)</w:t>
            </w:r>
            <w:r>
              <w:rPr>
                <w:sz w:val="24"/>
                <w:szCs w:val="24"/>
                <w:lang w:val="en-US"/>
              </w:rPr>
              <w:t>, 2015</w:t>
            </w:r>
          </w:p>
          <w:p w14:paraId="3623DB35" w14:textId="77777777" w:rsidR="00F25131" w:rsidRDefault="00F25131" w:rsidP="0067317D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Gabriel Moreno-Bautista (Supervisor: Prof. Sargent), 2015</w:t>
            </w:r>
          </w:p>
          <w:p w14:paraId="189D61AA" w14:textId="77777777" w:rsidR="00D81560" w:rsidRDefault="00D81560" w:rsidP="0067317D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Charles Eric LaForest (Supervisor: Prof. Steffan), 2009</w:t>
            </w:r>
          </w:p>
          <w:p w14:paraId="68B86F54" w14:textId="77777777" w:rsidR="00901E37" w:rsidRDefault="00901E37" w:rsidP="00901E37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Shane Daniel (Supervisor: Prof. Aitchison), 2004</w:t>
            </w:r>
          </w:p>
          <w:p w14:paraId="0693C8AE" w14:textId="77777777" w:rsidR="0067317D" w:rsidRDefault="0067317D" w:rsidP="00E42B25">
            <w:pPr>
              <w:ind w:left="312" w:hanging="312"/>
              <w:rPr>
                <w:caps/>
                <w:sz w:val="24"/>
                <w:szCs w:val="24"/>
                <w:lang w:val="en-US"/>
              </w:rPr>
            </w:pPr>
          </w:p>
          <w:p w14:paraId="6E86628C" w14:textId="5B75D84B" w:rsidR="0067317D" w:rsidRPr="00521668" w:rsidRDefault="0067317D" w:rsidP="0067317D">
            <w:pPr>
              <w:ind w:left="312" w:hanging="312"/>
              <w:rPr>
                <w:b/>
                <w:caps/>
                <w:sz w:val="24"/>
                <w:szCs w:val="24"/>
                <w:lang w:val="en-US"/>
              </w:rPr>
            </w:pPr>
            <w:r w:rsidRPr="00521668">
              <w:rPr>
                <w:b/>
                <w:caps/>
                <w:sz w:val="24"/>
                <w:szCs w:val="24"/>
                <w:lang w:val="en-US"/>
              </w:rPr>
              <w:t>MAS</w:t>
            </w:r>
            <w:r w:rsidRPr="00521668">
              <w:rPr>
                <w:b/>
                <w:sz w:val="24"/>
                <w:szCs w:val="24"/>
                <w:lang w:val="en-US"/>
              </w:rPr>
              <w:t>c</w:t>
            </w:r>
            <w:r w:rsidRPr="00521668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 w:rsidR="00521668">
              <w:rPr>
                <w:b/>
                <w:sz w:val="24"/>
                <w:szCs w:val="24"/>
                <w:lang w:val="en-US"/>
              </w:rPr>
              <w:t>Examination Committee M</w:t>
            </w:r>
            <w:r w:rsidR="00521668" w:rsidRPr="00521668">
              <w:rPr>
                <w:b/>
                <w:sz w:val="24"/>
                <w:szCs w:val="24"/>
                <w:lang w:val="en-US"/>
              </w:rPr>
              <w:t>ember</w:t>
            </w:r>
          </w:p>
          <w:p w14:paraId="28538EBF" w14:textId="42B5D83C" w:rsidR="00D9661D" w:rsidRDefault="00D9661D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 w:rsidRPr="00D9661D">
              <w:rPr>
                <w:sz w:val="24"/>
                <w:szCs w:val="24"/>
                <w:lang w:val="en-US"/>
              </w:rPr>
              <w:t>Saharnaz Shahin</w:t>
            </w:r>
            <w:r>
              <w:rPr>
                <w:sz w:val="24"/>
                <w:szCs w:val="24"/>
                <w:lang w:val="en-US"/>
              </w:rPr>
              <w:t>, University of Calgary (</w:t>
            </w:r>
            <w:r w:rsidR="0013044A">
              <w:rPr>
                <w:sz w:val="24"/>
                <w:szCs w:val="24"/>
                <w:lang w:val="en-US"/>
              </w:rPr>
              <w:t>external examiner), 2016</w:t>
            </w:r>
          </w:p>
          <w:p w14:paraId="1932CA29" w14:textId="09C7E184" w:rsidR="00A002F8" w:rsidRDefault="00A002F8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 w:rsidRPr="00A002F8">
              <w:rPr>
                <w:sz w:val="24"/>
                <w:szCs w:val="24"/>
                <w:lang w:val="en-US"/>
              </w:rPr>
              <w:lastRenderedPageBreak/>
              <w:t>Rophina Li</w:t>
            </w:r>
            <w:r w:rsidR="00E36246">
              <w:rPr>
                <w:sz w:val="24"/>
                <w:szCs w:val="24"/>
                <w:lang w:val="en-US"/>
              </w:rPr>
              <w:t xml:space="preserve"> (Supervisor: Prof. Tung), 2016</w:t>
            </w:r>
          </w:p>
          <w:p w14:paraId="54232C37" w14:textId="1DAFC00E" w:rsidR="00E36246" w:rsidRDefault="00E36246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 w:rsidRPr="00E36246">
              <w:rPr>
                <w:sz w:val="24"/>
                <w:szCs w:val="24"/>
                <w:lang w:val="en-US"/>
              </w:rPr>
              <w:t>Eric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36246">
              <w:rPr>
                <w:sz w:val="24"/>
                <w:szCs w:val="24"/>
                <w:lang w:val="en-US"/>
              </w:rPr>
              <w:t>(TianYa) Liu</w:t>
            </w:r>
            <w:r>
              <w:rPr>
                <w:sz w:val="24"/>
                <w:szCs w:val="24"/>
                <w:lang w:val="en-US"/>
              </w:rPr>
              <w:t xml:space="preserve"> (Supervisor: Prof. Liscidini), 2015</w:t>
            </w:r>
          </w:p>
          <w:p w14:paraId="538BBCE8" w14:textId="6333BE06" w:rsidR="003A6C98" w:rsidRDefault="00B028C4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Simon (</w:t>
            </w:r>
            <w:r w:rsidR="003A6C98" w:rsidRPr="003A6C98">
              <w:rPr>
                <w:sz w:val="24"/>
                <w:szCs w:val="24"/>
                <w:lang w:val="en-US"/>
              </w:rPr>
              <w:t>Ge</w:t>
            </w:r>
            <w:r>
              <w:rPr>
                <w:sz w:val="24"/>
                <w:szCs w:val="24"/>
                <w:lang w:val="en-US"/>
              </w:rPr>
              <w:t>)</w:t>
            </w:r>
            <w:r w:rsidR="003A6C98" w:rsidRPr="003A6C98">
              <w:rPr>
                <w:sz w:val="24"/>
                <w:szCs w:val="24"/>
                <w:lang w:val="en-US"/>
              </w:rPr>
              <w:t xml:space="preserve"> Jin</w:t>
            </w:r>
            <w:r w:rsidR="003A6C98">
              <w:rPr>
                <w:sz w:val="24"/>
                <w:szCs w:val="24"/>
                <w:lang w:val="en-US"/>
              </w:rPr>
              <w:t xml:space="preserve"> (Supervisor: Prof. Ng), 2015</w:t>
            </w:r>
          </w:p>
          <w:p w14:paraId="14EA9019" w14:textId="7D1D6E39" w:rsidR="00E35E58" w:rsidRDefault="00C93996" w:rsidP="00E35E58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Rene Alec Pak-Keong</w:t>
            </w:r>
            <w:r w:rsidR="0008331A">
              <w:rPr>
                <w:sz w:val="24"/>
                <w:szCs w:val="24"/>
                <w:lang w:val="en-US"/>
              </w:rPr>
              <w:t xml:space="preserve"> (Supervisor:</w:t>
            </w:r>
            <w:r>
              <w:rPr>
                <w:sz w:val="24"/>
                <w:szCs w:val="24"/>
                <w:lang w:val="en-US"/>
              </w:rPr>
              <w:t xml:space="preserve"> Prof. Johns), 2014</w:t>
            </w:r>
          </w:p>
          <w:p w14:paraId="6D1A8D0C" w14:textId="0B45CDBE" w:rsidR="00E35E58" w:rsidRDefault="00C93996" w:rsidP="006C117E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Arshya Feizi (Supervisor: R. Genov), 2014</w:t>
            </w:r>
          </w:p>
          <w:p w14:paraId="347F7C90" w14:textId="77777777" w:rsidR="005F19E5" w:rsidRDefault="005F19E5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Arezu Bagheri (Supervisor: R. Genov), 2013</w:t>
            </w:r>
          </w:p>
          <w:p w14:paraId="19DA62C7" w14:textId="77777777" w:rsidR="005F19E5" w:rsidRDefault="005F19E5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Safeen Huda (Supervisor: Prof. Sheikholeslami), 2012</w:t>
            </w:r>
          </w:p>
          <w:p w14:paraId="6A0C2430" w14:textId="77777777" w:rsidR="00FA7334" w:rsidRDefault="00FA7334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Behrooz Abiri (Supervisor: Prof. Sheikholeslami), 2011</w:t>
            </w:r>
          </w:p>
          <w:p w14:paraId="6ED5329B" w14:textId="77777777" w:rsidR="00D161DA" w:rsidRPr="00A242B2" w:rsidRDefault="00D161DA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Andrew Shorten (Supervisor: Prof. Ng), 2011</w:t>
            </w:r>
          </w:p>
          <w:p w14:paraId="0403571A" w14:textId="77777777" w:rsidR="00A242B2" w:rsidRDefault="00A242B2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Colin Kar-Lin Tze (Supervisor: Prof. Johns), 2010</w:t>
            </w:r>
          </w:p>
          <w:p w14:paraId="0F313E6A" w14:textId="77777777" w:rsidR="00B70F34" w:rsidRDefault="00B70F34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Joshua Adam Dian (Supervisor: Prof. Bardakjian), 2010</w:t>
            </w:r>
          </w:p>
          <w:p w14:paraId="6F34244C" w14:textId="77777777" w:rsidR="00B70F34" w:rsidRDefault="00B70F34" w:rsidP="00B70F3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Siamak Sarvari (Supervisor: Prof. Chan Carusone), 2010</w:t>
            </w:r>
          </w:p>
          <w:p w14:paraId="3E6175DD" w14:textId="77777777" w:rsidR="00B70F34" w:rsidRDefault="00B70F34" w:rsidP="00B70F3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Tina Tahmoureszadeh (Supervisor: Prof. Chan Carusone), 2010</w:t>
            </w:r>
          </w:p>
          <w:p w14:paraId="3BF37BAC" w14:textId="77777777" w:rsidR="00B70F34" w:rsidRDefault="00B70F34" w:rsidP="00B70F3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Alexander Tomkins (Supervisor: Prof. Voinigescu), 2010</w:t>
            </w:r>
          </w:p>
          <w:p w14:paraId="06DC4DE7" w14:textId="77777777" w:rsidR="00B70F34" w:rsidRDefault="00B70F34" w:rsidP="00B70F3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Ioannis Sarkas (Supervisor: Prof. Voinigescu), 2010</w:t>
            </w:r>
          </w:p>
          <w:p w14:paraId="4CA55748" w14:textId="77777777" w:rsidR="00EE6C1F" w:rsidRDefault="00EE6C1F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Joshua Liang (Supervisor: Prof. Johns), 2009</w:t>
            </w:r>
          </w:p>
          <w:p w14:paraId="7E12401E" w14:textId="77777777" w:rsidR="004F590B" w:rsidRDefault="004F590B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Scott McLeod (Supervisor: Prof. Sheikholeslami), 2009</w:t>
            </w:r>
          </w:p>
          <w:p w14:paraId="1D32AC5F" w14:textId="77777777" w:rsidR="003622F4" w:rsidRDefault="003622F4" w:rsidP="003622F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Alireza Nilchi (Supervisor: R. Genov), 2007</w:t>
            </w:r>
          </w:p>
          <w:p w14:paraId="3C0B7A86" w14:textId="77777777" w:rsidR="001C72CE" w:rsidRDefault="001C72CE" w:rsidP="001C72CE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Cintia Man (Supervisor: Prof. Gulak), 2007</w:t>
            </w:r>
          </w:p>
          <w:p w14:paraId="1F68417F" w14:textId="77777777" w:rsidR="001C72CE" w:rsidRDefault="0029774F" w:rsidP="003622F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Michael Gordon (Supervisor: Prof. Voinigescu), 2006</w:t>
            </w:r>
          </w:p>
          <w:p w14:paraId="7DA55E4E" w14:textId="77777777" w:rsidR="00A71BC5" w:rsidRDefault="00A71BC5" w:rsidP="00A71BC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Babak Javid (Supervisor: Prof. Martin), 2006</w:t>
            </w:r>
          </w:p>
          <w:p w14:paraId="4C1FC6E1" w14:textId="77777777" w:rsidR="00B90323" w:rsidRDefault="00B90323" w:rsidP="003622F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Rafal Karakiewicz (Supervisor: R. Genov), 2006</w:t>
            </w:r>
          </w:p>
          <w:p w14:paraId="7A1D78FB" w14:textId="77777777" w:rsidR="003622F4" w:rsidRDefault="00B90323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Joseph Aziz (Supervisor: R. Genov), 2006</w:t>
            </w:r>
          </w:p>
          <w:p w14:paraId="57B72DD1" w14:textId="77777777" w:rsidR="00A71BC5" w:rsidRDefault="00A71BC5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Zdravko Lukic (Supervisor: Prof. Prodic), 2006</w:t>
            </w:r>
          </w:p>
          <w:p w14:paraId="296595DA" w14:textId="77777777" w:rsidR="00FA242F" w:rsidRDefault="00FA242F" w:rsidP="00FA242F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Oleksiy Tyshchenko (Supervisor: Prof. Sheikholeslami), 2006</w:t>
            </w:r>
          </w:p>
          <w:p w14:paraId="39328764" w14:textId="77777777" w:rsidR="00FA242F" w:rsidRDefault="00FA242F" w:rsidP="003B2EA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Ekaterina Laskin (Supervisor: Prof. Voinigescu), 2006</w:t>
            </w:r>
          </w:p>
          <w:p w14:paraId="6280CDD5" w14:textId="77777777" w:rsidR="001C72CE" w:rsidRDefault="001C72CE" w:rsidP="001C72CE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Rebecca Shun Ying Au (Supervisor: Prof. Ng), 2006</w:t>
            </w:r>
          </w:p>
          <w:p w14:paraId="026561AA" w14:textId="77777777" w:rsidR="00FF6A13" w:rsidRDefault="00FF6A13" w:rsidP="001C72CE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Hamid Ghadaki, 2006</w:t>
            </w:r>
          </w:p>
          <w:p w14:paraId="06605ED9" w14:textId="77777777" w:rsidR="003B2EA4" w:rsidRDefault="003B2EA4" w:rsidP="003B2EA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Chihou Lee (Supervisor: Prof. Voinigescu), 2005</w:t>
            </w:r>
          </w:p>
          <w:p w14:paraId="3A236521" w14:textId="77777777" w:rsidR="00373888" w:rsidRDefault="00373888" w:rsidP="00373888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Eric Wei-Tse Hu (Supervisor: Prof. Phang), 2005</w:t>
            </w:r>
          </w:p>
          <w:p w14:paraId="7AEB7998" w14:textId="77777777" w:rsidR="00373888" w:rsidRDefault="00F25131" w:rsidP="00FF6A13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Jose Zariffa (Supervisor: Prof. Bardakjian), 2004</w:t>
            </w:r>
          </w:p>
          <w:p w14:paraId="36A4AC3D" w14:textId="77777777" w:rsidR="00292DFD" w:rsidRDefault="00292DFD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David Halupka (Supervisor: Prof. Sheikholeslami), 2004</w:t>
            </w:r>
          </w:p>
          <w:p w14:paraId="667068EA" w14:textId="77777777" w:rsidR="00901E37" w:rsidRDefault="00901E37" w:rsidP="00901E37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Robert Wang (Supervisors: Prof. Martin and Prof. Johns), 2004</w:t>
            </w:r>
          </w:p>
          <w:p w14:paraId="0175C12A" w14:textId="77777777" w:rsidR="00373888" w:rsidRDefault="00373888" w:rsidP="00373888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Trevor Caldwell (Supervisor: Prof. Johns), 2004</w:t>
            </w:r>
          </w:p>
          <w:p w14:paraId="1D8007CE" w14:textId="77777777" w:rsidR="00373888" w:rsidRDefault="00373888" w:rsidP="00373888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Sean Nicolson (Supervisor: Prof. Phang), 2004</w:t>
            </w:r>
          </w:p>
          <w:p w14:paraId="53B82F5F" w14:textId="77777777" w:rsidR="00373888" w:rsidRDefault="00373888" w:rsidP="00FF6A13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Wai Sum Wong (Supervisor: Prof. Zhu), 2004</w:t>
            </w:r>
          </w:p>
          <w:p w14:paraId="5BFE2411" w14:textId="77777777" w:rsidR="00292DFD" w:rsidRDefault="00292DFD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Duy Phuc Ngueyen (Supervisors: Prof. Sheikholeslami and Prof. Aarabi), 2003</w:t>
            </w:r>
          </w:p>
          <w:p w14:paraId="3FBA8C86" w14:textId="6883A97A" w:rsidR="00B90323" w:rsidRDefault="00B90323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Nebu John Mathai (</w:t>
            </w:r>
            <w:r w:rsidR="00362377">
              <w:rPr>
                <w:sz w:val="24"/>
                <w:szCs w:val="24"/>
                <w:lang w:val="en-US"/>
              </w:rPr>
              <w:t xml:space="preserve">M.Eng., </w:t>
            </w:r>
            <w:r>
              <w:rPr>
                <w:sz w:val="24"/>
                <w:szCs w:val="24"/>
                <w:lang w:val="en-US"/>
              </w:rPr>
              <w:t>Supervisors: Prof. Sheikholeslami</w:t>
            </w:r>
            <w:r w:rsidR="00B75AA7">
              <w:rPr>
                <w:sz w:val="24"/>
                <w:szCs w:val="24"/>
                <w:lang w:val="en-US"/>
              </w:rPr>
              <w:t xml:space="preserve"> and Prof. Kund</w:t>
            </w:r>
            <w:r>
              <w:rPr>
                <w:sz w:val="24"/>
                <w:szCs w:val="24"/>
                <w:lang w:val="en-US"/>
              </w:rPr>
              <w:t>ur), 2003</w:t>
            </w:r>
          </w:p>
          <w:p w14:paraId="72ADBD2E" w14:textId="77777777" w:rsidR="00A55555" w:rsidRDefault="00A55555" w:rsidP="00A5555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Igor Arsovski (Supervisor: Prof. Sheikholeslami), 2003</w:t>
            </w:r>
          </w:p>
          <w:p w14:paraId="0E3F7903" w14:textId="77777777" w:rsidR="00373888" w:rsidRDefault="00373888" w:rsidP="00373888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Trevis Chandler (Supervisor: Prof. Sheikholeslami), 2003</w:t>
            </w:r>
          </w:p>
          <w:p w14:paraId="34121FC3" w14:textId="77777777" w:rsidR="0067317D" w:rsidRPr="00345CA2" w:rsidRDefault="0067317D" w:rsidP="00F5328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FC689A" w14:textId="2420DAEE" w:rsidR="00440214" w:rsidRDefault="00440214">
      <w:pPr>
        <w:rPr>
          <w:lang w:val="en-US"/>
        </w:rPr>
      </w:pPr>
    </w:p>
    <w:sectPr w:rsidR="00440214" w:rsidSect="00A34EC1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960" w:right="720" w:bottom="9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3A8A8" w14:textId="77777777" w:rsidR="00EE7D51" w:rsidRDefault="00EE7D51">
      <w:r>
        <w:separator/>
      </w:r>
    </w:p>
  </w:endnote>
  <w:endnote w:type="continuationSeparator" w:id="0">
    <w:p w14:paraId="4261250C" w14:textId="77777777" w:rsidR="00EE7D51" w:rsidRDefault="00EE7D51">
      <w:r>
        <w:continuationSeparator/>
      </w:r>
    </w:p>
  </w:endnote>
  <w:endnote w:type="continuationNotice" w:id="1">
    <w:p w14:paraId="0F06412B" w14:textId="77777777" w:rsidR="00EE7D51" w:rsidRDefault="00EE7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525F8" w14:textId="77777777" w:rsidR="00C616F9" w:rsidRDefault="00C616F9">
    <w:pPr>
      <w:pStyle w:val="Footer"/>
      <w:ind w:right="360" w:firstLine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BE896" w14:textId="110B6390" w:rsidR="00C616F9" w:rsidRDefault="00C616F9" w:rsidP="006D6F45">
    <w:pPr>
      <w:pStyle w:val="Footer"/>
      <w:ind w:right="360" w:firstLine="360"/>
      <w:jc w:val="center"/>
    </w:pPr>
    <w:r>
      <w:t>April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CAB61" w14:textId="77777777" w:rsidR="00EE7D51" w:rsidRDefault="00EE7D51">
      <w:r>
        <w:separator/>
      </w:r>
    </w:p>
  </w:footnote>
  <w:footnote w:type="continuationSeparator" w:id="0">
    <w:p w14:paraId="512B8436" w14:textId="77777777" w:rsidR="00EE7D51" w:rsidRDefault="00EE7D51">
      <w:r>
        <w:continuationSeparator/>
      </w:r>
    </w:p>
  </w:footnote>
  <w:footnote w:type="continuationNotice" w:id="1">
    <w:p w14:paraId="676EB088" w14:textId="77777777" w:rsidR="00EE7D51" w:rsidRDefault="00EE7D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B0BD0" w14:textId="740D025D" w:rsidR="00C616F9" w:rsidRDefault="00C616F9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>Roman Genov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>
      <w:rPr>
        <w:sz w:val="24"/>
        <w:szCs w:val="24"/>
        <w:lang w:val="en-US"/>
      </w:rPr>
      <w:fldChar w:fldCharType="separate"/>
    </w:r>
    <w:r w:rsidR="0008041A">
      <w:rPr>
        <w:noProof/>
        <w:sz w:val="24"/>
        <w:szCs w:val="24"/>
        <w:lang w:val="en-US"/>
      </w:rPr>
      <w:t>16</w:t>
    </w:r>
    <w:r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>
      <w:rPr>
        <w:sz w:val="24"/>
        <w:szCs w:val="24"/>
        <w:lang w:val="en-US"/>
      </w:rPr>
      <w:fldChar w:fldCharType="separate"/>
    </w:r>
    <w:r w:rsidR="0008041A">
      <w:rPr>
        <w:noProof/>
        <w:sz w:val="24"/>
        <w:szCs w:val="24"/>
        <w:lang w:val="en-US"/>
      </w:rPr>
      <w:t>29</w:t>
    </w:r>
    <w:r>
      <w:rPr>
        <w:sz w:val="24"/>
        <w:szCs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9C3ED" w14:textId="3220929C" w:rsidR="00C616F9" w:rsidRDefault="00C616F9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>Roman Genov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>
      <w:rPr>
        <w:sz w:val="24"/>
        <w:szCs w:val="24"/>
        <w:lang w:val="en-US"/>
      </w:rPr>
      <w:fldChar w:fldCharType="separate"/>
    </w:r>
    <w:r w:rsidR="0008041A">
      <w:rPr>
        <w:noProof/>
        <w:sz w:val="24"/>
        <w:szCs w:val="24"/>
        <w:lang w:val="en-US"/>
      </w:rPr>
      <w:t>15</w:t>
    </w:r>
    <w:r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>
      <w:rPr>
        <w:sz w:val="24"/>
        <w:szCs w:val="24"/>
        <w:lang w:val="en-US"/>
      </w:rPr>
      <w:fldChar w:fldCharType="separate"/>
    </w:r>
    <w:r w:rsidR="0008041A">
      <w:rPr>
        <w:noProof/>
        <w:sz w:val="24"/>
        <w:szCs w:val="24"/>
        <w:lang w:val="en-US"/>
      </w:rPr>
      <w:t>29</w:t>
    </w:r>
    <w:r>
      <w:rPr>
        <w:sz w:val="24"/>
        <w:szCs w:val="24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7B06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C4D2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72A5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2C01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92057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EF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1CF6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CC4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C26C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902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intPostScriptOverText/>
  <w:activeWritingStyle w:appName="MSWord" w:lang="en-GB" w:vendorID="8" w:dllVersion="513" w:checkStyle="1"/>
  <w:activeWritingStyle w:appName="MSWord" w:lang="en-US" w:vendorID="8" w:dllVersion="513" w:checkStyle="1"/>
  <w:activeWritingStyle w:appName="MSWord" w:lang="es-ES_tradnl" w:vendorID="9" w:dllVersion="512" w:checkStyle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B9"/>
    <w:rsid w:val="0000194F"/>
    <w:rsid w:val="00001F86"/>
    <w:rsid w:val="0000372E"/>
    <w:rsid w:val="00004335"/>
    <w:rsid w:val="0000475D"/>
    <w:rsid w:val="00005A50"/>
    <w:rsid w:val="00007018"/>
    <w:rsid w:val="00011EC5"/>
    <w:rsid w:val="00012021"/>
    <w:rsid w:val="000135AB"/>
    <w:rsid w:val="00013925"/>
    <w:rsid w:val="00014A6A"/>
    <w:rsid w:val="00014E5A"/>
    <w:rsid w:val="000201E7"/>
    <w:rsid w:val="00021D9C"/>
    <w:rsid w:val="00022596"/>
    <w:rsid w:val="00022D56"/>
    <w:rsid w:val="00024BD9"/>
    <w:rsid w:val="00027892"/>
    <w:rsid w:val="0003003C"/>
    <w:rsid w:val="00030348"/>
    <w:rsid w:val="00032652"/>
    <w:rsid w:val="00033DEC"/>
    <w:rsid w:val="00034060"/>
    <w:rsid w:val="0003458A"/>
    <w:rsid w:val="000355C4"/>
    <w:rsid w:val="0003769E"/>
    <w:rsid w:val="00040405"/>
    <w:rsid w:val="00040749"/>
    <w:rsid w:val="00040E92"/>
    <w:rsid w:val="00041753"/>
    <w:rsid w:val="00041962"/>
    <w:rsid w:val="00042548"/>
    <w:rsid w:val="000429A4"/>
    <w:rsid w:val="000444D9"/>
    <w:rsid w:val="00044D5B"/>
    <w:rsid w:val="000454B1"/>
    <w:rsid w:val="00045686"/>
    <w:rsid w:val="00046131"/>
    <w:rsid w:val="00046C42"/>
    <w:rsid w:val="00050390"/>
    <w:rsid w:val="00052627"/>
    <w:rsid w:val="00052B83"/>
    <w:rsid w:val="00052E0D"/>
    <w:rsid w:val="00053C01"/>
    <w:rsid w:val="000550CD"/>
    <w:rsid w:val="000565B5"/>
    <w:rsid w:val="00060BDD"/>
    <w:rsid w:val="00060BE5"/>
    <w:rsid w:val="000616C7"/>
    <w:rsid w:val="000621CA"/>
    <w:rsid w:val="000645B9"/>
    <w:rsid w:val="00064EE3"/>
    <w:rsid w:val="00065299"/>
    <w:rsid w:val="000668CA"/>
    <w:rsid w:val="00066C97"/>
    <w:rsid w:val="00067574"/>
    <w:rsid w:val="000676F9"/>
    <w:rsid w:val="000677D0"/>
    <w:rsid w:val="0007086B"/>
    <w:rsid w:val="00070B9E"/>
    <w:rsid w:val="00071DC3"/>
    <w:rsid w:val="0007285B"/>
    <w:rsid w:val="00072D00"/>
    <w:rsid w:val="00073846"/>
    <w:rsid w:val="00073B1B"/>
    <w:rsid w:val="00074603"/>
    <w:rsid w:val="000752B1"/>
    <w:rsid w:val="0007555C"/>
    <w:rsid w:val="00076523"/>
    <w:rsid w:val="000801A6"/>
    <w:rsid w:val="0008041A"/>
    <w:rsid w:val="0008097E"/>
    <w:rsid w:val="00080FF3"/>
    <w:rsid w:val="0008331A"/>
    <w:rsid w:val="000834F4"/>
    <w:rsid w:val="00083579"/>
    <w:rsid w:val="000842B7"/>
    <w:rsid w:val="000854F2"/>
    <w:rsid w:val="00085ADE"/>
    <w:rsid w:val="00085B6F"/>
    <w:rsid w:val="00085D33"/>
    <w:rsid w:val="0009396F"/>
    <w:rsid w:val="0009451D"/>
    <w:rsid w:val="00096F9A"/>
    <w:rsid w:val="00097586"/>
    <w:rsid w:val="00097928"/>
    <w:rsid w:val="000A05DA"/>
    <w:rsid w:val="000A3077"/>
    <w:rsid w:val="000A3382"/>
    <w:rsid w:val="000A4011"/>
    <w:rsid w:val="000A6EF0"/>
    <w:rsid w:val="000A727D"/>
    <w:rsid w:val="000B0421"/>
    <w:rsid w:val="000B3D55"/>
    <w:rsid w:val="000B43D8"/>
    <w:rsid w:val="000B4D3E"/>
    <w:rsid w:val="000B599E"/>
    <w:rsid w:val="000B59F2"/>
    <w:rsid w:val="000B7366"/>
    <w:rsid w:val="000B76D7"/>
    <w:rsid w:val="000C0D40"/>
    <w:rsid w:val="000C0D54"/>
    <w:rsid w:val="000C2A3B"/>
    <w:rsid w:val="000C4A13"/>
    <w:rsid w:val="000C5D22"/>
    <w:rsid w:val="000D05F3"/>
    <w:rsid w:val="000D280E"/>
    <w:rsid w:val="000D316A"/>
    <w:rsid w:val="000D74A4"/>
    <w:rsid w:val="000E0175"/>
    <w:rsid w:val="000E04D6"/>
    <w:rsid w:val="000E11CC"/>
    <w:rsid w:val="000E1F84"/>
    <w:rsid w:val="000E4225"/>
    <w:rsid w:val="000E428E"/>
    <w:rsid w:val="000E4B2C"/>
    <w:rsid w:val="000E5357"/>
    <w:rsid w:val="000E687E"/>
    <w:rsid w:val="000E6DE8"/>
    <w:rsid w:val="000E7CCD"/>
    <w:rsid w:val="000E7D01"/>
    <w:rsid w:val="000F074C"/>
    <w:rsid w:val="000F1A77"/>
    <w:rsid w:val="000F2DE4"/>
    <w:rsid w:val="000F440E"/>
    <w:rsid w:val="000F4D42"/>
    <w:rsid w:val="000F51DF"/>
    <w:rsid w:val="000F6540"/>
    <w:rsid w:val="000F7445"/>
    <w:rsid w:val="001006C9"/>
    <w:rsid w:val="00100872"/>
    <w:rsid w:val="00100937"/>
    <w:rsid w:val="0010372B"/>
    <w:rsid w:val="0010583E"/>
    <w:rsid w:val="00105EB3"/>
    <w:rsid w:val="001061FB"/>
    <w:rsid w:val="00106599"/>
    <w:rsid w:val="00106709"/>
    <w:rsid w:val="001069D1"/>
    <w:rsid w:val="0010715C"/>
    <w:rsid w:val="001077B8"/>
    <w:rsid w:val="00114B88"/>
    <w:rsid w:val="0011526F"/>
    <w:rsid w:val="001161A9"/>
    <w:rsid w:val="00116303"/>
    <w:rsid w:val="0011698C"/>
    <w:rsid w:val="00117B5F"/>
    <w:rsid w:val="00120066"/>
    <w:rsid w:val="00120FEC"/>
    <w:rsid w:val="00122353"/>
    <w:rsid w:val="00123085"/>
    <w:rsid w:val="0012661C"/>
    <w:rsid w:val="00126DF6"/>
    <w:rsid w:val="0013022B"/>
    <w:rsid w:val="001302DE"/>
    <w:rsid w:val="0013044A"/>
    <w:rsid w:val="00131700"/>
    <w:rsid w:val="00132AE5"/>
    <w:rsid w:val="00134434"/>
    <w:rsid w:val="00134F7F"/>
    <w:rsid w:val="00136D5B"/>
    <w:rsid w:val="001373EF"/>
    <w:rsid w:val="001402E1"/>
    <w:rsid w:val="001407C0"/>
    <w:rsid w:val="00140A9A"/>
    <w:rsid w:val="00141F92"/>
    <w:rsid w:val="00142D55"/>
    <w:rsid w:val="001435DC"/>
    <w:rsid w:val="001452B1"/>
    <w:rsid w:val="001459B8"/>
    <w:rsid w:val="00150002"/>
    <w:rsid w:val="0015187A"/>
    <w:rsid w:val="00151902"/>
    <w:rsid w:val="0015201B"/>
    <w:rsid w:val="00152119"/>
    <w:rsid w:val="0015244C"/>
    <w:rsid w:val="001534EC"/>
    <w:rsid w:val="00153C27"/>
    <w:rsid w:val="0015587C"/>
    <w:rsid w:val="00156179"/>
    <w:rsid w:val="00156E38"/>
    <w:rsid w:val="00157776"/>
    <w:rsid w:val="00160C30"/>
    <w:rsid w:val="001625CB"/>
    <w:rsid w:val="00164454"/>
    <w:rsid w:val="00165D08"/>
    <w:rsid w:val="00165FF2"/>
    <w:rsid w:val="00167398"/>
    <w:rsid w:val="00170962"/>
    <w:rsid w:val="0017473C"/>
    <w:rsid w:val="00174E7E"/>
    <w:rsid w:val="001773AC"/>
    <w:rsid w:val="001804C9"/>
    <w:rsid w:val="00180728"/>
    <w:rsid w:val="00181F8B"/>
    <w:rsid w:val="00181FB4"/>
    <w:rsid w:val="00182645"/>
    <w:rsid w:val="00182878"/>
    <w:rsid w:val="00182A0B"/>
    <w:rsid w:val="00185035"/>
    <w:rsid w:val="00185E57"/>
    <w:rsid w:val="001873E0"/>
    <w:rsid w:val="00191010"/>
    <w:rsid w:val="00196764"/>
    <w:rsid w:val="00197F1D"/>
    <w:rsid w:val="001A0CAB"/>
    <w:rsid w:val="001A3664"/>
    <w:rsid w:val="001A449A"/>
    <w:rsid w:val="001A4628"/>
    <w:rsid w:val="001A4ED8"/>
    <w:rsid w:val="001A7C15"/>
    <w:rsid w:val="001B0031"/>
    <w:rsid w:val="001B3573"/>
    <w:rsid w:val="001B5715"/>
    <w:rsid w:val="001C0C2C"/>
    <w:rsid w:val="001C2574"/>
    <w:rsid w:val="001C2B22"/>
    <w:rsid w:val="001C3704"/>
    <w:rsid w:val="001C54A0"/>
    <w:rsid w:val="001C5A70"/>
    <w:rsid w:val="001C5F2F"/>
    <w:rsid w:val="001C605D"/>
    <w:rsid w:val="001C72CE"/>
    <w:rsid w:val="001D08F7"/>
    <w:rsid w:val="001D0FB7"/>
    <w:rsid w:val="001D1231"/>
    <w:rsid w:val="001D1526"/>
    <w:rsid w:val="001D2376"/>
    <w:rsid w:val="001D23D8"/>
    <w:rsid w:val="001D3755"/>
    <w:rsid w:val="001D40D4"/>
    <w:rsid w:val="001D432D"/>
    <w:rsid w:val="001D4834"/>
    <w:rsid w:val="001D54FA"/>
    <w:rsid w:val="001D5F96"/>
    <w:rsid w:val="001D5FEE"/>
    <w:rsid w:val="001D7E1C"/>
    <w:rsid w:val="001E1201"/>
    <w:rsid w:val="001E25C9"/>
    <w:rsid w:val="001E362F"/>
    <w:rsid w:val="001E43FA"/>
    <w:rsid w:val="001E601D"/>
    <w:rsid w:val="001E6096"/>
    <w:rsid w:val="001F0228"/>
    <w:rsid w:val="001F0341"/>
    <w:rsid w:val="001F1F14"/>
    <w:rsid w:val="001F4C4B"/>
    <w:rsid w:val="00202A58"/>
    <w:rsid w:val="00203563"/>
    <w:rsid w:val="00204964"/>
    <w:rsid w:val="00205533"/>
    <w:rsid w:val="002068E6"/>
    <w:rsid w:val="00206B69"/>
    <w:rsid w:val="00207DEF"/>
    <w:rsid w:val="00210243"/>
    <w:rsid w:val="00211C6B"/>
    <w:rsid w:val="00212391"/>
    <w:rsid w:val="002131F8"/>
    <w:rsid w:val="00213C4F"/>
    <w:rsid w:val="00214875"/>
    <w:rsid w:val="00217411"/>
    <w:rsid w:val="00221628"/>
    <w:rsid w:val="00221F1D"/>
    <w:rsid w:val="002242DA"/>
    <w:rsid w:val="0022587F"/>
    <w:rsid w:val="00225D11"/>
    <w:rsid w:val="00226064"/>
    <w:rsid w:val="0023097D"/>
    <w:rsid w:val="00231532"/>
    <w:rsid w:val="0023154B"/>
    <w:rsid w:val="00231905"/>
    <w:rsid w:val="00231DB9"/>
    <w:rsid w:val="00233E65"/>
    <w:rsid w:val="002342EE"/>
    <w:rsid w:val="002348A3"/>
    <w:rsid w:val="00237946"/>
    <w:rsid w:val="00243885"/>
    <w:rsid w:val="00247010"/>
    <w:rsid w:val="002478C3"/>
    <w:rsid w:val="002500F1"/>
    <w:rsid w:val="002518E4"/>
    <w:rsid w:val="002521EB"/>
    <w:rsid w:val="00253C72"/>
    <w:rsid w:val="00255245"/>
    <w:rsid w:val="0025531B"/>
    <w:rsid w:val="002567AF"/>
    <w:rsid w:val="00256D5C"/>
    <w:rsid w:val="002578F5"/>
    <w:rsid w:val="00261219"/>
    <w:rsid w:val="002613F7"/>
    <w:rsid w:val="00262513"/>
    <w:rsid w:val="002652AD"/>
    <w:rsid w:val="002661A5"/>
    <w:rsid w:val="0026689F"/>
    <w:rsid w:val="00266B25"/>
    <w:rsid w:val="0027410D"/>
    <w:rsid w:val="00277F19"/>
    <w:rsid w:val="00280928"/>
    <w:rsid w:val="00280C43"/>
    <w:rsid w:val="002845C4"/>
    <w:rsid w:val="0028618B"/>
    <w:rsid w:val="00286C0E"/>
    <w:rsid w:val="00287BEB"/>
    <w:rsid w:val="00291D30"/>
    <w:rsid w:val="00291F8C"/>
    <w:rsid w:val="00292C2E"/>
    <w:rsid w:val="00292DFD"/>
    <w:rsid w:val="00296A24"/>
    <w:rsid w:val="002973E2"/>
    <w:rsid w:val="0029774F"/>
    <w:rsid w:val="002A1293"/>
    <w:rsid w:val="002A167B"/>
    <w:rsid w:val="002A16DB"/>
    <w:rsid w:val="002A24AB"/>
    <w:rsid w:val="002A4622"/>
    <w:rsid w:val="002A4D8F"/>
    <w:rsid w:val="002A6371"/>
    <w:rsid w:val="002B0422"/>
    <w:rsid w:val="002B179F"/>
    <w:rsid w:val="002B52B3"/>
    <w:rsid w:val="002B6A07"/>
    <w:rsid w:val="002B73C9"/>
    <w:rsid w:val="002C0C45"/>
    <w:rsid w:val="002C0DA9"/>
    <w:rsid w:val="002C2353"/>
    <w:rsid w:val="002C2739"/>
    <w:rsid w:val="002C3398"/>
    <w:rsid w:val="002C4A2A"/>
    <w:rsid w:val="002D0462"/>
    <w:rsid w:val="002D0814"/>
    <w:rsid w:val="002D13A5"/>
    <w:rsid w:val="002D5CD2"/>
    <w:rsid w:val="002D64FF"/>
    <w:rsid w:val="002D6F3A"/>
    <w:rsid w:val="002D77DC"/>
    <w:rsid w:val="002E0291"/>
    <w:rsid w:val="002E3224"/>
    <w:rsid w:val="002E32DB"/>
    <w:rsid w:val="002E3CB6"/>
    <w:rsid w:val="002E3E64"/>
    <w:rsid w:val="002E4ADD"/>
    <w:rsid w:val="002E4F12"/>
    <w:rsid w:val="002E6D41"/>
    <w:rsid w:val="002E6EEB"/>
    <w:rsid w:val="002F1718"/>
    <w:rsid w:val="002F1E8B"/>
    <w:rsid w:val="002F2D76"/>
    <w:rsid w:val="002F7007"/>
    <w:rsid w:val="002F704B"/>
    <w:rsid w:val="00300739"/>
    <w:rsid w:val="00300E05"/>
    <w:rsid w:val="00301364"/>
    <w:rsid w:val="0030255B"/>
    <w:rsid w:val="00303C33"/>
    <w:rsid w:val="00304FE2"/>
    <w:rsid w:val="00305625"/>
    <w:rsid w:val="00310995"/>
    <w:rsid w:val="00312576"/>
    <w:rsid w:val="00313C6E"/>
    <w:rsid w:val="00314FC5"/>
    <w:rsid w:val="003152FC"/>
    <w:rsid w:val="0031543C"/>
    <w:rsid w:val="00316009"/>
    <w:rsid w:val="003161C2"/>
    <w:rsid w:val="003168B8"/>
    <w:rsid w:val="00316DEA"/>
    <w:rsid w:val="003171AC"/>
    <w:rsid w:val="00317211"/>
    <w:rsid w:val="0032156E"/>
    <w:rsid w:val="00322D5D"/>
    <w:rsid w:val="00323E80"/>
    <w:rsid w:val="00332B05"/>
    <w:rsid w:val="00332BA2"/>
    <w:rsid w:val="00333059"/>
    <w:rsid w:val="00334014"/>
    <w:rsid w:val="003346E3"/>
    <w:rsid w:val="0033531A"/>
    <w:rsid w:val="00336A20"/>
    <w:rsid w:val="00340570"/>
    <w:rsid w:val="00341BB6"/>
    <w:rsid w:val="003435EE"/>
    <w:rsid w:val="00343D59"/>
    <w:rsid w:val="00345CA2"/>
    <w:rsid w:val="00352E58"/>
    <w:rsid w:val="00352FFA"/>
    <w:rsid w:val="003536BC"/>
    <w:rsid w:val="00354031"/>
    <w:rsid w:val="00355C9F"/>
    <w:rsid w:val="0035627C"/>
    <w:rsid w:val="00356DFF"/>
    <w:rsid w:val="0036001D"/>
    <w:rsid w:val="00360E25"/>
    <w:rsid w:val="003622F4"/>
    <w:rsid w:val="00362377"/>
    <w:rsid w:val="003632A9"/>
    <w:rsid w:val="003632E3"/>
    <w:rsid w:val="003633A1"/>
    <w:rsid w:val="0036383D"/>
    <w:rsid w:val="00363A36"/>
    <w:rsid w:val="00363B14"/>
    <w:rsid w:val="0036425F"/>
    <w:rsid w:val="00364B37"/>
    <w:rsid w:val="003655FF"/>
    <w:rsid w:val="00365C0A"/>
    <w:rsid w:val="00366186"/>
    <w:rsid w:val="003677F4"/>
    <w:rsid w:val="003707D7"/>
    <w:rsid w:val="00370E83"/>
    <w:rsid w:val="00372DEC"/>
    <w:rsid w:val="0037302D"/>
    <w:rsid w:val="00373888"/>
    <w:rsid w:val="00373AAB"/>
    <w:rsid w:val="00374900"/>
    <w:rsid w:val="003779F7"/>
    <w:rsid w:val="00383754"/>
    <w:rsid w:val="00383CB2"/>
    <w:rsid w:val="00384EF6"/>
    <w:rsid w:val="00384F54"/>
    <w:rsid w:val="00385781"/>
    <w:rsid w:val="00386D58"/>
    <w:rsid w:val="00390275"/>
    <w:rsid w:val="00390CEE"/>
    <w:rsid w:val="003926FA"/>
    <w:rsid w:val="003929E5"/>
    <w:rsid w:val="00394200"/>
    <w:rsid w:val="003957B6"/>
    <w:rsid w:val="003969CD"/>
    <w:rsid w:val="003A0A25"/>
    <w:rsid w:val="003A193D"/>
    <w:rsid w:val="003A479E"/>
    <w:rsid w:val="003A5E16"/>
    <w:rsid w:val="003A61E9"/>
    <w:rsid w:val="003A64DE"/>
    <w:rsid w:val="003A6C98"/>
    <w:rsid w:val="003B17A8"/>
    <w:rsid w:val="003B2116"/>
    <w:rsid w:val="003B2995"/>
    <w:rsid w:val="003B2EA4"/>
    <w:rsid w:val="003B5993"/>
    <w:rsid w:val="003C0343"/>
    <w:rsid w:val="003C49F5"/>
    <w:rsid w:val="003C7203"/>
    <w:rsid w:val="003C72AF"/>
    <w:rsid w:val="003D1132"/>
    <w:rsid w:val="003D4D28"/>
    <w:rsid w:val="003D5475"/>
    <w:rsid w:val="003D64BA"/>
    <w:rsid w:val="003D65D0"/>
    <w:rsid w:val="003D770A"/>
    <w:rsid w:val="003D7C03"/>
    <w:rsid w:val="003E41BC"/>
    <w:rsid w:val="003E4992"/>
    <w:rsid w:val="003E49AD"/>
    <w:rsid w:val="003E7760"/>
    <w:rsid w:val="003E7E9D"/>
    <w:rsid w:val="003F1404"/>
    <w:rsid w:val="003F2A0E"/>
    <w:rsid w:val="003F2F5D"/>
    <w:rsid w:val="003F3750"/>
    <w:rsid w:val="003F441D"/>
    <w:rsid w:val="003F4C10"/>
    <w:rsid w:val="003F66DC"/>
    <w:rsid w:val="003F6769"/>
    <w:rsid w:val="003F7F0E"/>
    <w:rsid w:val="00400248"/>
    <w:rsid w:val="0040028B"/>
    <w:rsid w:val="004031FC"/>
    <w:rsid w:val="004049E8"/>
    <w:rsid w:val="00404D2D"/>
    <w:rsid w:val="00405377"/>
    <w:rsid w:val="0040783E"/>
    <w:rsid w:val="00407C8B"/>
    <w:rsid w:val="004110B6"/>
    <w:rsid w:val="00412770"/>
    <w:rsid w:val="00412A9C"/>
    <w:rsid w:val="00412CEB"/>
    <w:rsid w:val="00412E8E"/>
    <w:rsid w:val="00413A52"/>
    <w:rsid w:val="004153A7"/>
    <w:rsid w:val="004165BC"/>
    <w:rsid w:val="00416B8C"/>
    <w:rsid w:val="00420292"/>
    <w:rsid w:val="00421DE0"/>
    <w:rsid w:val="00421F00"/>
    <w:rsid w:val="004239C5"/>
    <w:rsid w:val="00423DE1"/>
    <w:rsid w:val="00424A9E"/>
    <w:rsid w:val="00430B3A"/>
    <w:rsid w:val="00431C79"/>
    <w:rsid w:val="004337F1"/>
    <w:rsid w:val="004342EC"/>
    <w:rsid w:val="00440214"/>
    <w:rsid w:val="00440E03"/>
    <w:rsid w:val="004425CE"/>
    <w:rsid w:val="004474B8"/>
    <w:rsid w:val="0044767B"/>
    <w:rsid w:val="00452907"/>
    <w:rsid w:val="00452D96"/>
    <w:rsid w:val="0045348F"/>
    <w:rsid w:val="004535BC"/>
    <w:rsid w:val="00455C45"/>
    <w:rsid w:val="00455C86"/>
    <w:rsid w:val="00463DC5"/>
    <w:rsid w:val="00464C6C"/>
    <w:rsid w:val="00466633"/>
    <w:rsid w:val="004676DF"/>
    <w:rsid w:val="00467796"/>
    <w:rsid w:val="00470726"/>
    <w:rsid w:val="00473AF2"/>
    <w:rsid w:val="00473C36"/>
    <w:rsid w:val="004740BC"/>
    <w:rsid w:val="00476753"/>
    <w:rsid w:val="004811AF"/>
    <w:rsid w:val="00482564"/>
    <w:rsid w:val="004834DA"/>
    <w:rsid w:val="00483867"/>
    <w:rsid w:val="00484823"/>
    <w:rsid w:val="00486ED3"/>
    <w:rsid w:val="0049064C"/>
    <w:rsid w:val="004909CE"/>
    <w:rsid w:val="00491C87"/>
    <w:rsid w:val="00491DFB"/>
    <w:rsid w:val="00492138"/>
    <w:rsid w:val="004937F1"/>
    <w:rsid w:val="0049504E"/>
    <w:rsid w:val="00496028"/>
    <w:rsid w:val="00496A5D"/>
    <w:rsid w:val="00497652"/>
    <w:rsid w:val="004A0E89"/>
    <w:rsid w:val="004A1D77"/>
    <w:rsid w:val="004A47E0"/>
    <w:rsid w:val="004A4DD3"/>
    <w:rsid w:val="004A58E9"/>
    <w:rsid w:val="004A5AEC"/>
    <w:rsid w:val="004B0501"/>
    <w:rsid w:val="004B27E3"/>
    <w:rsid w:val="004B2A12"/>
    <w:rsid w:val="004B2ECE"/>
    <w:rsid w:val="004B357B"/>
    <w:rsid w:val="004B36FE"/>
    <w:rsid w:val="004B4815"/>
    <w:rsid w:val="004B7B63"/>
    <w:rsid w:val="004B7BBC"/>
    <w:rsid w:val="004C206B"/>
    <w:rsid w:val="004C2806"/>
    <w:rsid w:val="004C2EB8"/>
    <w:rsid w:val="004C3271"/>
    <w:rsid w:val="004C375D"/>
    <w:rsid w:val="004C37E5"/>
    <w:rsid w:val="004C4031"/>
    <w:rsid w:val="004C5CF9"/>
    <w:rsid w:val="004C60E9"/>
    <w:rsid w:val="004D1292"/>
    <w:rsid w:val="004D15C1"/>
    <w:rsid w:val="004D2B6E"/>
    <w:rsid w:val="004D2BCA"/>
    <w:rsid w:val="004D3248"/>
    <w:rsid w:val="004D37A7"/>
    <w:rsid w:val="004D406B"/>
    <w:rsid w:val="004D427A"/>
    <w:rsid w:val="004D4DFA"/>
    <w:rsid w:val="004D5DE4"/>
    <w:rsid w:val="004D6084"/>
    <w:rsid w:val="004D6CF4"/>
    <w:rsid w:val="004D6DA0"/>
    <w:rsid w:val="004D7691"/>
    <w:rsid w:val="004E27BA"/>
    <w:rsid w:val="004E56C9"/>
    <w:rsid w:val="004E5E42"/>
    <w:rsid w:val="004F0765"/>
    <w:rsid w:val="004F0E14"/>
    <w:rsid w:val="004F10B2"/>
    <w:rsid w:val="004F1D2E"/>
    <w:rsid w:val="004F2E47"/>
    <w:rsid w:val="004F590B"/>
    <w:rsid w:val="004F795C"/>
    <w:rsid w:val="00501184"/>
    <w:rsid w:val="00504125"/>
    <w:rsid w:val="00507021"/>
    <w:rsid w:val="0051165E"/>
    <w:rsid w:val="00511882"/>
    <w:rsid w:val="00514D77"/>
    <w:rsid w:val="00515074"/>
    <w:rsid w:val="00515391"/>
    <w:rsid w:val="0051662B"/>
    <w:rsid w:val="005168B8"/>
    <w:rsid w:val="00517032"/>
    <w:rsid w:val="00517414"/>
    <w:rsid w:val="005174A8"/>
    <w:rsid w:val="005211AE"/>
    <w:rsid w:val="00521668"/>
    <w:rsid w:val="00522877"/>
    <w:rsid w:val="00523E9C"/>
    <w:rsid w:val="005264E1"/>
    <w:rsid w:val="00526879"/>
    <w:rsid w:val="00532C5D"/>
    <w:rsid w:val="00534303"/>
    <w:rsid w:val="0053622A"/>
    <w:rsid w:val="0053652C"/>
    <w:rsid w:val="005365C5"/>
    <w:rsid w:val="005367BF"/>
    <w:rsid w:val="00536EFA"/>
    <w:rsid w:val="0053710A"/>
    <w:rsid w:val="00537BEB"/>
    <w:rsid w:val="00537C6D"/>
    <w:rsid w:val="00541908"/>
    <w:rsid w:val="00541DD8"/>
    <w:rsid w:val="00542F72"/>
    <w:rsid w:val="00544B24"/>
    <w:rsid w:val="005509BF"/>
    <w:rsid w:val="00550B08"/>
    <w:rsid w:val="00554F3F"/>
    <w:rsid w:val="00555ADE"/>
    <w:rsid w:val="0055645E"/>
    <w:rsid w:val="00560556"/>
    <w:rsid w:val="00560B19"/>
    <w:rsid w:val="00561337"/>
    <w:rsid w:val="005614D6"/>
    <w:rsid w:val="005614EF"/>
    <w:rsid w:val="0056300A"/>
    <w:rsid w:val="005639A8"/>
    <w:rsid w:val="0056477C"/>
    <w:rsid w:val="00570F48"/>
    <w:rsid w:val="005716FD"/>
    <w:rsid w:val="00571D00"/>
    <w:rsid w:val="0057205F"/>
    <w:rsid w:val="0057311D"/>
    <w:rsid w:val="00573E20"/>
    <w:rsid w:val="0057460E"/>
    <w:rsid w:val="00575790"/>
    <w:rsid w:val="00576678"/>
    <w:rsid w:val="00580A96"/>
    <w:rsid w:val="00581F6B"/>
    <w:rsid w:val="0058465E"/>
    <w:rsid w:val="00590579"/>
    <w:rsid w:val="00590C71"/>
    <w:rsid w:val="0059364D"/>
    <w:rsid w:val="00594149"/>
    <w:rsid w:val="00595D6E"/>
    <w:rsid w:val="005960DE"/>
    <w:rsid w:val="00596C15"/>
    <w:rsid w:val="00597205"/>
    <w:rsid w:val="00597627"/>
    <w:rsid w:val="0059763C"/>
    <w:rsid w:val="005A1E09"/>
    <w:rsid w:val="005A2FD9"/>
    <w:rsid w:val="005A3730"/>
    <w:rsid w:val="005A3DF4"/>
    <w:rsid w:val="005A4D81"/>
    <w:rsid w:val="005A5EE6"/>
    <w:rsid w:val="005A60AB"/>
    <w:rsid w:val="005A6252"/>
    <w:rsid w:val="005A63A7"/>
    <w:rsid w:val="005B060D"/>
    <w:rsid w:val="005B0ED7"/>
    <w:rsid w:val="005C05F6"/>
    <w:rsid w:val="005C08B2"/>
    <w:rsid w:val="005C0BF2"/>
    <w:rsid w:val="005C0DDC"/>
    <w:rsid w:val="005C19DE"/>
    <w:rsid w:val="005C2E18"/>
    <w:rsid w:val="005C2E81"/>
    <w:rsid w:val="005C3033"/>
    <w:rsid w:val="005C3F1A"/>
    <w:rsid w:val="005C7EDC"/>
    <w:rsid w:val="005D084E"/>
    <w:rsid w:val="005D0C98"/>
    <w:rsid w:val="005D1E9D"/>
    <w:rsid w:val="005D2C6A"/>
    <w:rsid w:val="005D2FA9"/>
    <w:rsid w:val="005D4A8D"/>
    <w:rsid w:val="005D5782"/>
    <w:rsid w:val="005D6BD7"/>
    <w:rsid w:val="005D7305"/>
    <w:rsid w:val="005E1B0E"/>
    <w:rsid w:val="005E4013"/>
    <w:rsid w:val="005E42B9"/>
    <w:rsid w:val="005E4D40"/>
    <w:rsid w:val="005E6258"/>
    <w:rsid w:val="005E738A"/>
    <w:rsid w:val="005F0C6E"/>
    <w:rsid w:val="005F1488"/>
    <w:rsid w:val="005F199A"/>
    <w:rsid w:val="005F19E5"/>
    <w:rsid w:val="005F2105"/>
    <w:rsid w:val="005F2481"/>
    <w:rsid w:val="005F2800"/>
    <w:rsid w:val="005F4C94"/>
    <w:rsid w:val="00600602"/>
    <w:rsid w:val="00601AB0"/>
    <w:rsid w:val="00602538"/>
    <w:rsid w:val="0060439A"/>
    <w:rsid w:val="00604D4E"/>
    <w:rsid w:val="006050CC"/>
    <w:rsid w:val="00605ADA"/>
    <w:rsid w:val="00606437"/>
    <w:rsid w:val="00607B2A"/>
    <w:rsid w:val="00610667"/>
    <w:rsid w:val="0061117E"/>
    <w:rsid w:val="006111FE"/>
    <w:rsid w:val="00611C0B"/>
    <w:rsid w:val="006121DE"/>
    <w:rsid w:val="00612319"/>
    <w:rsid w:val="00614700"/>
    <w:rsid w:val="00614885"/>
    <w:rsid w:val="0061647F"/>
    <w:rsid w:val="00616E6C"/>
    <w:rsid w:val="00621039"/>
    <w:rsid w:val="0062139A"/>
    <w:rsid w:val="006216C4"/>
    <w:rsid w:val="00624654"/>
    <w:rsid w:val="00624A3A"/>
    <w:rsid w:val="006253D0"/>
    <w:rsid w:val="0062725F"/>
    <w:rsid w:val="00627A48"/>
    <w:rsid w:val="00631178"/>
    <w:rsid w:val="00637775"/>
    <w:rsid w:val="00637BF9"/>
    <w:rsid w:val="006413BB"/>
    <w:rsid w:val="006425DE"/>
    <w:rsid w:val="00643588"/>
    <w:rsid w:val="006474C5"/>
    <w:rsid w:val="00651369"/>
    <w:rsid w:val="006528FE"/>
    <w:rsid w:val="00653BDA"/>
    <w:rsid w:val="006555CF"/>
    <w:rsid w:val="006557B3"/>
    <w:rsid w:val="00656078"/>
    <w:rsid w:val="00657F86"/>
    <w:rsid w:val="00660AE3"/>
    <w:rsid w:val="00661CE4"/>
    <w:rsid w:val="00662014"/>
    <w:rsid w:val="00664EDA"/>
    <w:rsid w:val="006654A4"/>
    <w:rsid w:val="0066588E"/>
    <w:rsid w:val="0066596F"/>
    <w:rsid w:val="00665D6F"/>
    <w:rsid w:val="00665DDD"/>
    <w:rsid w:val="0067082E"/>
    <w:rsid w:val="00671CDA"/>
    <w:rsid w:val="0067317D"/>
    <w:rsid w:val="00674C46"/>
    <w:rsid w:val="00675A4F"/>
    <w:rsid w:val="00675F12"/>
    <w:rsid w:val="00675FEF"/>
    <w:rsid w:val="00677B26"/>
    <w:rsid w:val="006806AC"/>
    <w:rsid w:val="00680DDD"/>
    <w:rsid w:val="00681993"/>
    <w:rsid w:val="0068263B"/>
    <w:rsid w:val="00683010"/>
    <w:rsid w:val="006838B5"/>
    <w:rsid w:val="0068394C"/>
    <w:rsid w:val="0068660D"/>
    <w:rsid w:val="00690A3C"/>
    <w:rsid w:val="006913D3"/>
    <w:rsid w:val="00692381"/>
    <w:rsid w:val="00694802"/>
    <w:rsid w:val="006A2284"/>
    <w:rsid w:val="006A25E6"/>
    <w:rsid w:val="006A2966"/>
    <w:rsid w:val="006A5D7D"/>
    <w:rsid w:val="006A6320"/>
    <w:rsid w:val="006A75F6"/>
    <w:rsid w:val="006A79A7"/>
    <w:rsid w:val="006B132C"/>
    <w:rsid w:val="006B1456"/>
    <w:rsid w:val="006B15B3"/>
    <w:rsid w:val="006B1662"/>
    <w:rsid w:val="006B241A"/>
    <w:rsid w:val="006B4501"/>
    <w:rsid w:val="006B533B"/>
    <w:rsid w:val="006B77A9"/>
    <w:rsid w:val="006B7A9A"/>
    <w:rsid w:val="006C117E"/>
    <w:rsid w:val="006C16CB"/>
    <w:rsid w:val="006C288A"/>
    <w:rsid w:val="006C4ECD"/>
    <w:rsid w:val="006C5704"/>
    <w:rsid w:val="006C7015"/>
    <w:rsid w:val="006D1E36"/>
    <w:rsid w:val="006D2005"/>
    <w:rsid w:val="006D21E0"/>
    <w:rsid w:val="006D3851"/>
    <w:rsid w:val="006D469E"/>
    <w:rsid w:val="006D46F5"/>
    <w:rsid w:val="006D6F45"/>
    <w:rsid w:val="006D7ECB"/>
    <w:rsid w:val="006E089D"/>
    <w:rsid w:val="006E1367"/>
    <w:rsid w:val="006E1B08"/>
    <w:rsid w:val="006E3079"/>
    <w:rsid w:val="006E38B8"/>
    <w:rsid w:val="006E3EE3"/>
    <w:rsid w:val="006E6116"/>
    <w:rsid w:val="006E6B53"/>
    <w:rsid w:val="006E6E5D"/>
    <w:rsid w:val="006F0FAE"/>
    <w:rsid w:val="006F120E"/>
    <w:rsid w:val="006F1BA1"/>
    <w:rsid w:val="006F6924"/>
    <w:rsid w:val="006F6C03"/>
    <w:rsid w:val="007011C7"/>
    <w:rsid w:val="00701338"/>
    <w:rsid w:val="0070182C"/>
    <w:rsid w:val="00703445"/>
    <w:rsid w:val="00704194"/>
    <w:rsid w:val="007045FC"/>
    <w:rsid w:val="007069E8"/>
    <w:rsid w:val="00706CAF"/>
    <w:rsid w:val="00706FBA"/>
    <w:rsid w:val="00707B51"/>
    <w:rsid w:val="00707DCD"/>
    <w:rsid w:val="00707FFE"/>
    <w:rsid w:val="007100F4"/>
    <w:rsid w:val="007119C0"/>
    <w:rsid w:val="00712B6C"/>
    <w:rsid w:val="00714661"/>
    <w:rsid w:val="007146B7"/>
    <w:rsid w:val="007148E9"/>
    <w:rsid w:val="00714D6F"/>
    <w:rsid w:val="007155F6"/>
    <w:rsid w:val="00716DCA"/>
    <w:rsid w:val="0071700B"/>
    <w:rsid w:val="007210AB"/>
    <w:rsid w:val="00722394"/>
    <w:rsid w:val="007238A7"/>
    <w:rsid w:val="00724C4B"/>
    <w:rsid w:val="0072605B"/>
    <w:rsid w:val="0072738E"/>
    <w:rsid w:val="0073129E"/>
    <w:rsid w:val="00733EBC"/>
    <w:rsid w:val="00734F02"/>
    <w:rsid w:val="00736AE9"/>
    <w:rsid w:val="00737ECE"/>
    <w:rsid w:val="00741439"/>
    <w:rsid w:val="00741793"/>
    <w:rsid w:val="00741DC5"/>
    <w:rsid w:val="00742D8D"/>
    <w:rsid w:val="00742EBD"/>
    <w:rsid w:val="007430BD"/>
    <w:rsid w:val="007446B9"/>
    <w:rsid w:val="00745E17"/>
    <w:rsid w:val="00746826"/>
    <w:rsid w:val="00746B2F"/>
    <w:rsid w:val="007527EE"/>
    <w:rsid w:val="0075325C"/>
    <w:rsid w:val="007542FB"/>
    <w:rsid w:val="007564EC"/>
    <w:rsid w:val="0076177C"/>
    <w:rsid w:val="00762540"/>
    <w:rsid w:val="00763F6F"/>
    <w:rsid w:val="00766DF7"/>
    <w:rsid w:val="0076799A"/>
    <w:rsid w:val="00767D4F"/>
    <w:rsid w:val="00770951"/>
    <w:rsid w:val="00771890"/>
    <w:rsid w:val="00772849"/>
    <w:rsid w:val="00772CB5"/>
    <w:rsid w:val="0077439A"/>
    <w:rsid w:val="00774E08"/>
    <w:rsid w:val="007753A3"/>
    <w:rsid w:val="00775B28"/>
    <w:rsid w:val="00776D94"/>
    <w:rsid w:val="00777028"/>
    <w:rsid w:val="00780026"/>
    <w:rsid w:val="00781544"/>
    <w:rsid w:val="00783893"/>
    <w:rsid w:val="00784899"/>
    <w:rsid w:val="00786656"/>
    <w:rsid w:val="007868DA"/>
    <w:rsid w:val="00786F97"/>
    <w:rsid w:val="00787141"/>
    <w:rsid w:val="0078762B"/>
    <w:rsid w:val="00791016"/>
    <w:rsid w:val="00791429"/>
    <w:rsid w:val="00792B74"/>
    <w:rsid w:val="00792B77"/>
    <w:rsid w:val="00793FC0"/>
    <w:rsid w:val="007948D6"/>
    <w:rsid w:val="00795260"/>
    <w:rsid w:val="0079553B"/>
    <w:rsid w:val="00795BC1"/>
    <w:rsid w:val="00795E6B"/>
    <w:rsid w:val="00795EAB"/>
    <w:rsid w:val="007964DB"/>
    <w:rsid w:val="00796BD4"/>
    <w:rsid w:val="00796DDC"/>
    <w:rsid w:val="007A1A34"/>
    <w:rsid w:val="007A244A"/>
    <w:rsid w:val="007A2DC8"/>
    <w:rsid w:val="007A59EF"/>
    <w:rsid w:val="007A64C2"/>
    <w:rsid w:val="007A71F1"/>
    <w:rsid w:val="007B0EFF"/>
    <w:rsid w:val="007B1F7C"/>
    <w:rsid w:val="007B2250"/>
    <w:rsid w:val="007B256F"/>
    <w:rsid w:val="007B265D"/>
    <w:rsid w:val="007B2CF7"/>
    <w:rsid w:val="007B32DD"/>
    <w:rsid w:val="007B429B"/>
    <w:rsid w:val="007B429E"/>
    <w:rsid w:val="007B4580"/>
    <w:rsid w:val="007B5CCD"/>
    <w:rsid w:val="007B6564"/>
    <w:rsid w:val="007B7FB3"/>
    <w:rsid w:val="007C1A23"/>
    <w:rsid w:val="007C1A42"/>
    <w:rsid w:val="007C262F"/>
    <w:rsid w:val="007C2B7B"/>
    <w:rsid w:val="007C4094"/>
    <w:rsid w:val="007C5BFB"/>
    <w:rsid w:val="007D1FE4"/>
    <w:rsid w:val="007D7F30"/>
    <w:rsid w:val="007E0812"/>
    <w:rsid w:val="007E2431"/>
    <w:rsid w:val="007E4980"/>
    <w:rsid w:val="007E5D81"/>
    <w:rsid w:val="007E6A62"/>
    <w:rsid w:val="007E73ED"/>
    <w:rsid w:val="007E74B3"/>
    <w:rsid w:val="007F09CB"/>
    <w:rsid w:val="007F3F42"/>
    <w:rsid w:val="007F4D22"/>
    <w:rsid w:val="007F566B"/>
    <w:rsid w:val="007F7305"/>
    <w:rsid w:val="0080215B"/>
    <w:rsid w:val="00802519"/>
    <w:rsid w:val="00802A0E"/>
    <w:rsid w:val="00802E75"/>
    <w:rsid w:val="00803BE9"/>
    <w:rsid w:val="00803EC6"/>
    <w:rsid w:val="00806704"/>
    <w:rsid w:val="0080681C"/>
    <w:rsid w:val="00810D78"/>
    <w:rsid w:val="00811389"/>
    <w:rsid w:val="00811D84"/>
    <w:rsid w:val="00812F8C"/>
    <w:rsid w:val="00813CC9"/>
    <w:rsid w:val="008173DD"/>
    <w:rsid w:val="00821426"/>
    <w:rsid w:val="008220B7"/>
    <w:rsid w:val="008270F0"/>
    <w:rsid w:val="00830D90"/>
    <w:rsid w:val="00831E63"/>
    <w:rsid w:val="00834800"/>
    <w:rsid w:val="00834CC4"/>
    <w:rsid w:val="008354A4"/>
    <w:rsid w:val="0084284E"/>
    <w:rsid w:val="00843119"/>
    <w:rsid w:val="00843947"/>
    <w:rsid w:val="008462CB"/>
    <w:rsid w:val="008468F0"/>
    <w:rsid w:val="00846C0C"/>
    <w:rsid w:val="008474DF"/>
    <w:rsid w:val="00847DB2"/>
    <w:rsid w:val="0085156E"/>
    <w:rsid w:val="008516D1"/>
    <w:rsid w:val="00852B3A"/>
    <w:rsid w:val="00854F22"/>
    <w:rsid w:val="00860122"/>
    <w:rsid w:val="0086317F"/>
    <w:rsid w:val="0086503A"/>
    <w:rsid w:val="00866901"/>
    <w:rsid w:val="0087051A"/>
    <w:rsid w:val="008717E5"/>
    <w:rsid w:val="008744D4"/>
    <w:rsid w:val="00874A05"/>
    <w:rsid w:val="008752F7"/>
    <w:rsid w:val="008765A9"/>
    <w:rsid w:val="00882462"/>
    <w:rsid w:val="008828D1"/>
    <w:rsid w:val="0088509C"/>
    <w:rsid w:val="0088720F"/>
    <w:rsid w:val="00890E85"/>
    <w:rsid w:val="008921E8"/>
    <w:rsid w:val="008923B7"/>
    <w:rsid w:val="008956F3"/>
    <w:rsid w:val="00895DF6"/>
    <w:rsid w:val="00895E5F"/>
    <w:rsid w:val="00895F4E"/>
    <w:rsid w:val="0089602C"/>
    <w:rsid w:val="008A0024"/>
    <w:rsid w:val="008A0315"/>
    <w:rsid w:val="008A0F41"/>
    <w:rsid w:val="008A1453"/>
    <w:rsid w:val="008A5BA8"/>
    <w:rsid w:val="008B1B0F"/>
    <w:rsid w:val="008B2756"/>
    <w:rsid w:val="008B29AE"/>
    <w:rsid w:val="008B2E8A"/>
    <w:rsid w:val="008B32CE"/>
    <w:rsid w:val="008B4639"/>
    <w:rsid w:val="008B490E"/>
    <w:rsid w:val="008C6C34"/>
    <w:rsid w:val="008D0A64"/>
    <w:rsid w:val="008D17AF"/>
    <w:rsid w:val="008D2EAD"/>
    <w:rsid w:val="008D31FC"/>
    <w:rsid w:val="008D4056"/>
    <w:rsid w:val="008D4A2E"/>
    <w:rsid w:val="008D78F0"/>
    <w:rsid w:val="008E25C4"/>
    <w:rsid w:val="008E2887"/>
    <w:rsid w:val="008F218D"/>
    <w:rsid w:val="008F40CB"/>
    <w:rsid w:val="008F62A1"/>
    <w:rsid w:val="00900B08"/>
    <w:rsid w:val="00900B42"/>
    <w:rsid w:val="00900BF7"/>
    <w:rsid w:val="009012A4"/>
    <w:rsid w:val="00901E37"/>
    <w:rsid w:val="00902563"/>
    <w:rsid w:val="00902AAC"/>
    <w:rsid w:val="00903DA1"/>
    <w:rsid w:val="00906EAC"/>
    <w:rsid w:val="00907D0A"/>
    <w:rsid w:val="009108D9"/>
    <w:rsid w:val="00911AAF"/>
    <w:rsid w:val="00912F8D"/>
    <w:rsid w:val="00915EDB"/>
    <w:rsid w:val="009160C2"/>
    <w:rsid w:val="0092077E"/>
    <w:rsid w:val="00920C55"/>
    <w:rsid w:val="00920D3F"/>
    <w:rsid w:val="009217ED"/>
    <w:rsid w:val="00922077"/>
    <w:rsid w:val="009231E4"/>
    <w:rsid w:val="00924635"/>
    <w:rsid w:val="00925CCF"/>
    <w:rsid w:val="009316C2"/>
    <w:rsid w:val="00931C49"/>
    <w:rsid w:val="00932252"/>
    <w:rsid w:val="00935600"/>
    <w:rsid w:val="00936B36"/>
    <w:rsid w:val="00937BF1"/>
    <w:rsid w:val="00946DAB"/>
    <w:rsid w:val="00947235"/>
    <w:rsid w:val="009474AA"/>
    <w:rsid w:val="00947D1A"/>
    <w:rsid w:val="0095282F"/>
    <w:rsid w:val="00956FED"/>
    <w:rsid w:val="0096087A"/>
    <w:rsid w:val="00962F6C"/>
    <w:rsid w:val="0096557E"/>
    <w:rsid w:val="00967587"/>
    <w:rsid w:val="009676F6"/>
    <w:rsid w:val="00970D72"/>
    <w:rsid w:val="009736B4"/>
    <w:rsid w:val="009747B2"/>
    <w:rsid w:val="00974CCA"/>
    <w:rsid w:val="0097569A"/>
    <w:rsid w:val="00976E5E"/>
    <w:rsid w:val="0098249E"/>
    <w:rsid w:val="009861BA"/>
    <w:rsid w:val="00986811"/>
    <w:rsid w:val="00987156"/>
    <w:rsid w:val="00987C9F"/>
    <w:rsid w:val="009900FA"/>
    <w:rsid w:val="0099080F"/>
    <w:rsid w:val="00993557"/>
    <w:rsid w:val="0099371E"/>
    <w:rsid w:val="00994FB1"/>
    <w:rsid w:val="0099590E"/>
    <w:rsid w:val="00995927"/>
    <w:rsid w:val="00996082"/>
    <w:rsid w:val="0099731A"/>
    <w:rsid w:val="0099751D"/>
    <w:rsid w:val="009A020A"/>
    <w:rsid w:val="009A1251"/>
    <w:rsid w:val="009A16E6"/>
    <w:rsid w:val="009A61AF"/>
    <w:rsid w:val="009A6927"/>
    <w:rsid w:val="009A7817"/>
    <w:rsid w:val="009B09A6"/>
    <w:rsid w:val="009B0CC0"/>
    <w:rsid w:val="009B1088"/>
    <w:rsid w:val="009B39CB"/>
    <w:rsid w:val="009B50CD"/>
    <w:rsid w:val="009B5793"/>
    <w:rsid w:val="009B763F"/>
    <w:rsid w:val="009C036E"/>
    <w:rsid w:val="009C4C98"/>
    <w:rsid w:val="009D133A"/>
    <w:rsid w:val="009D1C53"/>
    <w:rsid w:val="009D2414"/>
    <w:rsid w:val="009D3D42"/>
    <w:rsid w:val="009D4343"/>
    <w:rsid w:val="009D61D8"/>
    <w:rsid w:val="009D6A16"/>
    <w:rsid w:val="009D72F1"/>
    <w:rsid w:val="009D79D2"/>
    <w:rsid w:val="009E0FEF"/>
    <w:rsid w:val="009E0FF9"/>
    <w:rsid w:val="009E2FC9"/>
    <w:rsid w:val="009E3A84"/>
    <w:rsid w:val="009E5BC3"/>
    <w:rsid w:val="009E642B"/>
    <w:rsid w:val="009E65F4"/>
    <w:rsid w:val="009E795C"/>
    <w:rsid w:val="009F1A4C"/>
    <w:rsid w:val="009F3194"/>
    <w:rsid w:val="009F324F"/>
    <w:rsid w:val="009F43E2"/>
    <w:rsid w:val="009F5783"/>
    <w:rsid w:val="00A002F8"/>
    <w:rsid w:val="00A0032C"/>
    <w:rsid w:val="00A00712"/>
    <w:rsid w:val="00A01CFA"/>
    <w:rsid w:val="00A01FBF"/>
    <w:rsid w:val="00A03AFB"/>
    <w:rsid w:val="00A065F7"/>
    <w:rsid w:val="00A070A9"/>
    <w:rsid w:val="00A07219"/>
    <w:rsid w:val="00A07259"/>
    <w:rsid w:val="00A0761F"/>
    <w:rsid w:val="00A10491"/>
    <w:rsid w:val="00A10C22"/>
    <w:rsid w:val="00A1192E"/>
    <w:rsid w:val="00A121B9"/>
    <w:rsid w:val="00A12FF3"/>
    <w:rsid w:val="00A159BB"/>
    <w:rsid w:val="00A170C3"/>
    <w:rsid w:val="00A2194C"/>
    <w:rsid w:val="00A242B2"/>
    <w:rsid w:val="00A24FB1"/>
    <w:rsid w:val="00A24FC6"/>
    <w:rsid w:val="00A257E7"/>
    <w:rsid w:val="00A25B4F"/>
    <w:rsid w:val="00A300FF"/>
    <w:rsid w:val="00A302D5"/>
    <w:rsid w:val="00A30342"/>
    <w:rsid w:val="00A313E8"/>
    <w:rsid w:val="00A349FF"/>
    <w:rsid w:val="00A34EC1"/>
    <w:rsid w:val="00A37538"/>
    <w:rsid w:val="00A379D0"/>
    <w:rsid w:val="00A37FB3"/>
    <w:rsid w:val="00A40186"/>
    <w:rsid w:val="00A40FDF"/>
    <w:rsid w:val="00A411C2"/>
    <w:rsid w:val="00A41975"/>
    <w:rsid w:val="00A42603"/>
    <w:rsid w:val="00A42740"/>
    <w:rsid w:val="00A42B22"/>
    <w:rsid w:val="00A42E65"/>
    <w:rsid w:val="00A43171"/>
    <w:rsid w:val="00A43A3C"/>
    <w:rsid w:val="00A530B1"/>
    <w:rsid w:val="00A53EAC"/>
    <w:rsid w:val="00A5512B"/>
    <w:rsid w:val="00A55555"/>
    <w:rsid w:val="00A557BA"/>
    <w:rsid w:val="00A56791"/>
    <w:rsid w:val="00A56A68"/>
    <w:rsid w:val="00A5712F"/>
    <w:rsid w:val="00A57378"/>
    <w:rsid w:val="00A57701"/>
    <w:rsid w:val="00A603E0"/>
    <w:rsid w:val="00A6461E"/>
    <w:rsid w:val="00A6735D"/>
    <w:rsid w:val="00A673A0"/>
    <w:rsid w:val="00A677E3"/>
    <w:rsid w:val="00A67BA4"/>
    <w:rsid w:val="00A70DE7"/>
    <w:rsid w:val="00A71BC5"/>
    <w:rsid w:val="00A727A9"/>
    <w:rsid w:val="00A72F7D"/>
    <w:rsid w:val="00A73673"/>
    <w:rsid w:val="00A7411D"/>
    <w:rsid w:val="00A7429F"/>
    <w:rsid w:val="00A74E95"/>
    <w:rsid w:val="00A76F31"/>
    <w:rsid w:val="00A77E38"/>
    <w:rsid w:val="00A800EF"/>
    <w:rsid w:val="00A80D4D"/>
    <w:rsid w:val="00A824CC"/>
    <w:rsid w:val="00A84822"/>
    <w:rsid w:val="00A84FB6"/>
    <w:rsid w:val="00A854AF"/>
    <w:rsid w:val="00A86901"/>
    <w:rsid w:val="00A87145"/>
    <w:rsid w:val="00A90400"/>
    <w:rsid w:val="00A92156"/>
    <w:rsid w:val="00A927F0"/>
    <w:rsid w:val="00A9495E"/>
    <w:rsid w:val="00A94FD6"/>
    <w:rsid w:val="00A955BD"/>
    <w:rsid w:val="00A964C5"/>
    <w:rsid w:val="00AA28B1"/>
    <w:rsid w:val="00AA28C3"/>
    <w:rsid w:val="00AA36E6"/>
    <w:rsid w:val="00AA4410"/>
    <w:rsid w:val="00AA756D"/>
    <w:rsid w:val="00AB04F7"/>
    <w:rsid w:val="00AB1655"/>
    <w:rsid w:val="00AB18B8"/>
    <w:rsid w:val="00AB26F1"/>
    <w:rsid w:val="00AB2C76"/>
    <w:rsid w:val="00AB314D"/>
    <w:rsid w:val="00AB33EC"/>
    <w:rsid w:val="00AB349D"/>
    <w:rsid w:val="00AB5071"/>
    <w:rsid w:val="00AB5A33"/>
    <w:rsid w:val="00AB7818"/>
    <w:rsid w:val="00AC0783"/>
    <w:rsid w:val="00AC1264"/>
    <w:rsid w:val="00AC34C1"/>
    <w:rsid w:val="00AC36A1"/>
    <w:rsid w:val="00AC46D7"/>
    <w:rsid w:val="00AC700B"/>
    <w:rsid w:val="00AC7D68"/>
    <w:rsid w:val="00AD0AFD"/>
    <w:rsid w:val="00AD0E47"/>
    <w:rsid w:val="00AD2A6C"/>
    <w:rsid w:val="00AD4D62"/>
    <w:rsid w:val="00AD5038"/>
    <w:rsid w:val="00AE024E"/>
    <w:rsid w:val="00AE056F"/>
    <w:rsid w:val="00AE373C"/>
    <w:rsid w:val="00AE3943"/>
    <w:rsid w:val="00AE3FDC"/>
    <w:rsid w:val="00AE44CC"/>
    <w:rsid w:val="00AE4FE5"/>
    <w:rsid w:val="00AE6ED2"/>
    <w:rsid w:val="00AF00EE"/>
    <w:rsid w:val="00AF050E"/>
    <w:rsid w:val="00AF0740"/>
    <w:rsid w:val="00AF07D5"/>
    <w:rsid w:val="00AF407E"/>
    <w:rsid w:val="00AF756B"/>
    <w:rsid w:val="00AF7C52"/>
    <w:rsid w:val="00B003C4"/>
    <w:rsid w:val="00B00BD9"/>
    <w:rsid w:val="00B011C6"/>
    <w:rsid w:val="00B028C4"/>
    <w:rsid w:val="00B029C0"/>
    <w:rsid w:val="00B03830"/>
    <w:rsid w:val="00B03DB3"/>
    <w:rsid w:val="00B05336"/>
    <w:rsid w:val="00B05802"/>
    <w:rsid w:val="00B07D1A"/>
    <w:rsid w:val="00B10598"/>
    <w:rsid w:val="00B10EA4"/>
    <w:rsid w:val="00B12BC3"/>
    <w:rsid w:val="00B13523"/>
    <w:rsid w:val="00B1588F"/>
    <w:rsid w:val="00B177F5"/>
    <w:rsid w:val="00B2025C"/>
    <w:rsid w:val="00B2040C"/>
    <w:rsid w:val="00B23352"/>
    <w:rsid w:val="00B26FA3"/>
    <w:rsid w:val="00B27889"/>
    <w:rsid w:val="00B27999"/>
    <w:rsid w:val="00B30AAA"/>
    <w:rsid w:val="00B30AEC"/>
    <w:rsid w:val="00B3101D"/>
    <w:rsid w:val="00B33134"/>
    <w:rsid w:val="00B336AE"/>
    <w:rsid w:val="00B34144"/>
    <w:rsid w:val="00B35277"/>
    <w:rsid w:val="00B3598D"/>
    <w:rsid w:val="00B363C3"/>
    <w:rsid w:val="00B42393"/>
    <w:rsid w:val="00B44F7B"/>
    <w:rsid w:val="00B5092E"/>
    <w:rsid w:val="00B50BBE"/>
    <w:rsid w:val="00B52859"/>
    <w:rsid w:val="00B603BC"/>
    <w:rsid w:val="00B61079"/>
    <w:rsid w:val="00B619B6"/>
    <w:rsid w:val="00B621A8"/>
    <w:rsid w:val="00B630EA"/>
    <w:rsid w:val="00B6360F"/>
    <w:rsid w:val="00B6582D"/>
    <w:rsid w:val="00B70F34"/>
    <w:rsid w:val="00B734A9"/>
    <w:rsid w:val="00B7538B"/>
    <w:rsid w:val="00B75922"/>
    <w:rsid w:val="00B7596E"/>
    <w:rsid w:val="00B75AA7"/>
    <w:rsid w:val="00B75C45"/>
    <w:rsid w:val="00B80250"/>
    <w:rsid w:val="00B8034A"/>
    <w:rsid w:val="00B82223"/>
    <w:rsid w:val="00B83270"/>
    <w:rsid w:val="00B8410C"/>
    <w:rsid w:val="00B84310"/>
    <w:rsid w:val="00B84CF0"/>
    <w:rsid w:val="00B85643"/>
    <w:rsid w:val="00B865FD"/>
    <w:rsid w:val="00B90323"/>
    <w:rsid w:val="00B907A3"/>
    <w:rsid w:val="00B90B72"/>
    <w:rsid w:val="00B91491"/>
    <w:rsid w:val="00B93339"/>
    <w:rsid w:val="00B9434B"/>
    <w:rsid w:val="00B94691"/>
    <w:rsid w:val="00B9678F"/>
    <w:rsid w:val="00B978E3"/>
    <w:rsid w:val="00B97C0D"/>
    <w:rsid w:val="00BA24ED"/>
    <w:rsid w:val="00BA3368"/>
    <w:rsid w:val="00BA3606"/>
    <w:rsid w:val="00BA4EE3"/>
    <w:rsid w:val="00BA6185"/>
    <w:rsid w:val="00BB0342"/>
    <w:rsid w:val="00BB2054"/>
    <w:rsid w:val="00BB29F1"/>
    <w:rsid w:val="00BB2C15"/>
    <w:rsid w:val="00BB3690"/>
    <w:rsid w:val="00BB37DC"/>
    <w:rsid w:val="00BB3C6B"/>
    <w:rsid w:val="00BB422A"/>
    <w:rsid w:val="00BB484E"/>
    <w:rsid w:val="00BB6C7C"/>
    <w:rsid w:val="00BB7AA9"/>
    <w:rsid w:val="00BC0A90"/>
    <w:rsid w:val="00BC0EB7"/>
    <w:rsid w:val="00BC2D09"/>
    <w:rsid w:val="00BC3010"/>
    <w:rsid w:val="00BC4228"/>
    <w:rsid w:val="00BC4D0D"/>
    <w:rsid w:val="00BC6112"/>
    <w:rsid w:val="00BC7331"/>
    <w:rsid w:val="00BC7A30"/>
    <w:rsid w:val="00BE1002"/>
    <w:rsid w:val="00BE316B"/>
    <w:rsid w:val="00BE3F46"/>
    <w:rsid w:val="00BE6C43"/>
    <w:rsid w:val="00BF091F"/>
    <w:rsid w:val="00BF4696"/>
    <w:rsid w:val="00BF7D22"/>
    <w:rsid w:val="00C02464"/>
    <w:rsid w:val="00C0384D"/>
    <w:rsid w:val="00C0414C"/>
    <w:rsid w:val="00C07948"/>
    <w:rsid w:val="00C1380D"/>
    <w:rsid w:val="00C15845"/>
    <w:rsid w:val="00C167DD"/>
    <w:rsid w:val="00C22880"/>
    <w:rsid w:val="00C22906"/>
    <w:rsid w:val="00C239B6"/>
    <w:rsid w:val="00C24552"/>
    <w:rsid w:val="00C24BBE"/>
    <w:rsid w:val="00C24D94"/>
    <w:rsid w:val="00C27D15"/>
    <w:rsid w:val="00C30EF2"/>
    <w:rsid w:val="00C314D9"/>
    <w:rsid w:val="00C327D9"/>
    <w:rsid w:val="00C337D5"/>
    <w:rsid w:val="00C342E8"/>
    <w:rsid w:val="00C344A1"/>
    <w:rsid w:val="00C34AC0"/>
    <w:rsid w:val="00C34CA4"/>
    <w:rsid w:val="00C35B9A"/>
    <w:rsid w:val="00C37210"/>
    <w:rsid w:val="00C41B67"/>
    <w:rsid w:val="00C448E6"/>
    <w:rsid w:val="00C4547A"/>
    <w:rsid w:val="00C459B4"/>
    <w:rsid w:val="00C525CF"/>
    <w:rsid w:val="00C5285F"/>
    <w:rsid w:val="00C55E76"/>
    <w:rsid w:val="00C616F9"/>
    <w:rsid w:val="00C61793"/>
    <w:rsid w:val="00C61EA9"/>
    <w:rsid w:val="00C621E1"/>
    <w:rsid w:val="00C626D3"/>
    <w:rsid w:val="00C665DB"/>
    <w:rsid w:val="00C669F7"/>
    <w:rsid w:val="00C70E0E"/>
    <w:rsid w:val="00C72284"/>
    <w:rsid w:val="00C735FF"/>
    <w:rsid w:val="00C747C6"/>
    <w:rsid w:val="00C77928"/>
    <w:rsid w:val="00C804E8"/>
    <w:rsid w:val="00C824EE"/>
    <w:rsid w:val="00C841B4"/>
    <w:rsid w:val="00C86945"/>
    <w:rsid w:val="00C8779C"/>
    <w:rsid w:val="00C9035E"/>
    <w:rsid w:val="00C90D83"/>
    <w:rsid w:val="00C9177B"/>
    <w:rsid w:val="00C9294D"/>
    <w:rsid w:val="00C936F6"/>
    <w:rsid w:val="00C93996"/>
    <w:rsid w:val="00C97830"/>
    <w:rsid w:val="00CA0B74"/>
    <w:rsid w:val="00CA0DD0"/>
    <w:rsid w:val="00CA1F31"/>
    <w:rsid w:val="00CA2349"/>
    <w:rsid w:val="00CA32CC"/>
    <w:rsid w:val="00CA351D"/>
    <w:rsid w:val="00CA4D29"/>
    <w:rsid w:val="00CA5659"/>
    <w:rsid w:val="00CA63D9"/>
    <w:rsid w:val="00CB24A8"/>
    <w:rsid w:val="00CB4549"/>
    <w:rsid w:val="00CB46AB"/>
    <w:rsid w:val="00CB56A7"/>
    <w:rsid w:val="00CB5A22"/>
    <w:rsid w:val="00CB6434"/>
    <w:rsid w:val="00CB7A2E"/>
    <w:rsid w:val="00CC2878"/>
    <w:rsid w:val="00CC2B37"/>
    <w:rsid w:val="00CC7001"/>
    <w:rsid w:val="00CC7655"/>
    <w:rsid w:val="00CD02F7"/>
    <w:rsid w:val="00CD0904"/>
    <w:rsid w:val="00CD0A85"/>
    <w:rsid w:val="00CD155F"/>
    <w:rsid w:val="00CD197D"/>
    <w:rsid w:val="00CD210A"/>
    <w:rsid w:val="00CD2589"/>
    <w:rsid w:val="00CD30D0"/>
    <w:rsid w:val="00CD3B6C"/>
    <w:rsid w:val="00CD5243"/>
    <w:rsid w:val="00CD5D94"/>
    <w:rsid w:val="00CD6053"/>
    <w:rsid w:val="00CD6231"/>
    <w:rsid w:val="00CD7A4F"/>
    <w:rsid w:val="00CE1F54"/>
    <w:rsid w:val="00CE27C0"/>
    <w:rsid w:val="00CE2F87"/>
    <w:rsid w:val="00CE4290"/>
    <w:rsid w:val="00CE566B"/>
    <w:rsid w:val="00CE754F"/>
    <w:rsid w:val="00CF0D59"/>
    <w:rsid w:val="00CF47FF"/>
    <w:rsid w:val="00CF489E"/>
    <w:rsid w:val="00CF61CD"/>
    <w:rsid w:val="00CF67DB"/>
    <w:rsid w:val="00CF688A"/>
    <w:rsid w:val="00D00380"/>
    <w:rsid w:val="00D00570"/>
    <w:rsid w:val="00D01C45"/>
    <w:rsid w:val="00D0370E"/>
    <w:rsid w:val="00D065EB"/>
    <w:rsid w:val="00D06682"/>
    <w:rsid w:val="00D067EB"/>
    <w:rsid w:val="00D07E0D"/>
    <w:rsid w:val="00D10013"/>
    <w:rsid w:val="00D1011A"/>
    <w:rsid w:val="00D11F45"/>
    <w:rsid w:val="00D13723"/>
    <w:rsid w:val="00D1374A"/>
    <w:rsid w:val="00D13B63"/>
    <w:rsid w:val="00D15724"/>
    <w:rsid w:val="00D161DA"/>
    <w:rsid w:val="00D16F89"/>
    <w:rsid w:val="00D17055"/>
    <w:rsid w:val="00D1710A"/>
    <w:rsid w:val="00D1712B"/>
    <w:rsid w:val="00D17C74"/>
    <w:rsid w:val="00D21F1E"/>
    <w:rsid w:val="00D232D6"/>
    <w:rsid w:val="00D24665"/>
    <w:rsid w:val="00D2549B"/>
    <w:rsid w:val="00D26B99"/>
    <w:rsid w:val="00D27228"/>
    <w:rsid w:val="00D2767C"/>
    <w:rsid w:val="00D27DCD"/>
    <w:rsid w:val="00D30E7E"/>
    <w:rsid w:val="00D31B9F"/>
    <w:rsid w:val="00D340BA"/>
    <w:rsid w:val="00D35A0F"/>
    <w:rsid w:val="00D372DB"/>
    <w:rsid w:val="00D41201"/>
    <w:rsid w:val="00D42096"/>
    <w:rsid w:val="00D43609"/>
    <w:rsid w:val="00D44C28"/>
    <w:rsid w:val="00D4527D"/>
    <w:rsid w:val="00D4774E"/>
    <w:rsid w:val="00D47B0C"/>
    <w:rsid w:val="00D50445"/>
    <w:rsid w:val="00D54108"/>
    <w:rsid w:val="00D55BB3"/>
    <w:rsid w:val="00D5727C"/>
    <w:rsid w:val="00D60A9A"/>
    <w:rsid w:val="00D60E05"/>
    <w:rsid w:val="00D619C0"/>
    <w:rsid w:val="00D61A1C"/>
    <w:rsid w:val="00D6317E"/>
    <w:rsid w:val="00D637DD"/>
    <w:rsid w:val="00D64665"/>
    <w:rsid w:val="00D64C31"/>
    <w:rsid w:val="00D65597"/>
    <w:rsid w:val="00D658C7"/>
    <w:rsid w:val="00D67C11"/>
    <w:rsid w:val="00D67C45"/>
    <w:rsid w:val="00D703B4"/>
    <w:rsid w:val="00D703BD"/>
    <w:rsid w:val="00D71CB3"/>
    <w:rsid w:val="00D72791"/>
    <w:rsid w:val="00D734BB"/>
    <w:rsid w:val="00D74965"/>
    <w:rsid w:val="00D75907"/>
    <w:rsid w:val="00D76488"/>
    <w:rsid w:val="00D770E7"/>
    <w:rsid w:val="00D7732B"/>
    <w:rsid w:val="00D77AF5"/>
    <w:rsid w:val="00D80305"/>
    <w:rsid w:val="00D81560"/>
    <w:rsid w:val="00D83E33"/>
    <w:rsid w:val="00D84DA4"/>
    <w:rsid w:val="00D85FAD"/>
    <w:rsid w:val="00D87519"/>
    <w:rsid w:val="00D90E94"/>
    <w:rsid w:val="00D919BB"/>
    <w:rsid w:val="00D92614"/>
    <w:rsid w:val="00D93619"/>
    <w:rsid w:val="00D94424"/>
    <w:rsid w:val="00D9580C"/>
    <w:rsid w:val="00D9661D"/>
    <w:rsid w:val="00D96C75"/>
    <w:rsid w:val="00D971C4"/>
    <w:rsid w:val="00D97E9C"/>
    <w:rsid w:val="00DA0A4D"/>
    <w:rsid w:val="00DA5EDB"/>
    <w:rsid w:val="00DA5F68"/>
    <w:rsid w:val="00DA60BC"/>
    <w:rsid w:val="00DA6199"/>
    <w:rsid w:val="00DA776E"/>
    <w:rsid w:val="00DB1429"/>
    <w:rsid w:val="00DB3A76"/>
    <w:rsid w:val="00DB4C81"/>
    <w:rsid w:val="00DB58EC"/>
    <w:rsid w:val="00DB68AB"/>
    <w:rsid w:val="00DC0397"/>
    <w:rsid w:val="00DC2470"/>
    <w:rsid w:val="00DC27A9"/>
    <w:rsid w:val="00DC4405"/>
    <w:rsid w:val="00DC4B00"/>
    <w:rsid w:val="00DC5D5B"/>
    <w:rsid w:val="00DC652A"/>
    <w:rsid w:val="00DC691D"/>
    <w:rsid w:val="00DC707E"/>
    <w:rsid w:val="00DC7802"/>
    <w:rsid w:val="00DD0040"/>
    <w:rsid w:val="00DD09B7"/>
    <w:rsid w:val="00DD0A1B"/>
    <w:rsid w:val="00DD30BD"/>
    <w:rsid w:val="00DD48B8"/>
    <w:rsid w:val="00DD55DE"/>
    <w:rsid w:val="00DD7650"/>
    <w:rsid w:val="00DD7890"/>
    <w:rsid w:val="00DE1DE8"/>
    <w:rsid w:val="00DE23D6"/>
    <w:rsid w:val="00DE35E4"/>
    <w:rsid w:val="00DE3671"/>
    <w:rsid w:val="00DE3AB4"/>
    <w:rsid w:val="00DE4A66"/>
    <w:rsid w:val="00DE7371"/>
    <w:rsid w:val="00DE79C1"/>
    <w:rsid w:val="00DE7FC5"/>
    <w:rsid w:val="00DF0717"/>
    <w:rsid w:val="00DF0A16"/>
    <w:rsid w:val="00DF1745"/>
    <w:rsid w:val="00DF1EC6"/>
    <w:rsid w:val="00DF291F"/>
    <w:rsid w:val="00DF2EA9"/>
    <w:rsid w:val="00DF2F72"/>
    <w:rsid w:val="00DF3036"/>
    <w:rsid w:val="00DF6C9B"/>
    <w:rsid w:val="00E008E7"/>
    <w:rsid w:val="00E02CF1"/>
    <w:rsid w:val="00E038B0"/>
    <w:rsid w:val="00E03B39"/>
    <w:rsid w:val="00E04715"/>
    <w:rsid w:val="00E05050"/>
    <w:rsid w:val="00E05275"/>
    <w:rsid w:val="00E06E20"/>
    <w:rsid w:val="00E07645"/>
    <w:rsid w:val="00E1038A"/>
    <w:rsid w:val="00E108A5"/>
    <w:rsid w:val="00E1113B"/>
    <w:rsid w:val="00E1160E"/>
    <w:rsid w:val="00E12263"/>
    <w:rsid w:val="00E1318C"/>
    <w:rsid w:val="00E132C4"/>
    <w:rsid w:val="00E1534F"/>
    <w:rsid w:val="00E15A4C"/>
    <w:rsid w:val="00E15D99"/>
    <w:rsid w:val="00E165B8"/>
    <w:rsid w:val="00E16F5B"/>
    <w:rsid w:val="00E17E2D"/>
    <w:rsid w:val="00E20640"/>
    <w:rsid w:val="00E210A7"/>
    <w:rsid w:val="00E217AF"/>
    <w:rsid w:val="00E233CA"/>
    <w:rsid w:val="00E245DA"/>
    <w:rsid w:val="00E24658"/>
    <w:rsid w:val="00E24812"/>
    <w:rsid w:val="00E25D6A"/>
    <w:rsid w:val="00E2635B"/>
    <w:rsid w:val="00E26AC9"/>
    <w:rsid w:val="00E26F51"/>
    <w:rsid w:val="00E27348"/>
    <w:rsid w:val="00E30741"/>
    <w:rsid w:val="00E318CC"/>
    <w:rsid w:val="00E31BDE"/>
    <w:rsid w:val="00E32EBE"/>
    <w:rsid w:val="00E33627"/>
    <w:rsid w:val="00E3365D"/>
    <w:rsid w:val="00E35BC3"/>
    <w:rsid w:val="00E35E58"/>
    <w:rsid w:val="00E36246"/>
    <w:rsid w:val="00E36B80"/>
    <w:rsid w:val="00E408E0"/>
    <w:rsid w:val="00E41E11"/>
    <w:rsid w:val="00E427A8"/>
    <w:rsid w:val="00E42B25"/>
    <w:rsid w:val="00E43BE7"/>
    <w:rsid w:val="00E4533C"/>
    <w:rsid w:val="00E45E00"/>
    <w:rsid w:val="00E45E41"/>
    <w:rsid w:val="00E45E71"/>
    <w:rsid w:val="00E501EB"/>
    <w:rsid w:val="00E5285E"/>
    <w:rsid w:val="00E533DE"/>
    <w:rsid w:val="00E54D0F"/>
    <w:rsid w:val="00E558E7"/>
    <w:rsid w:val="00E56526"/>
    <w:rsid w:val="00E57085"/>
    <w:rsid w:val="00E574CD"/>
    <w:rsid w:val="00E57577"/>
    <w:rsid w:val="00E575B0"/>
    <w:rsid w:val="00E617EC"/>
    <w:rsid w:val="00E61C17"/>
    <w:rsid w:val="00E61D90"/>
    <w:rsid w:val="00E63B95"/>
    <w:rsid w:val="00E64A55"/>
    <w:rsid w:val="00E64C23"/>
    <w:rsid w:val="00E672AD"/>
    <w:rsid w:val="00E674F8"/>
    <w:rsid w:val="00E67649"/>
    <w:rsid w:val="00E72737"/>
    <w:rsid w:val="00E73A01"/>
    <w:rsid w:val="00E74083"/>
    <w:rsid w:val="00E7643C"/>
    <w:rsid w:val="00E77D01"/>
    <w:rsid w:val="00E8055F"/>
    <w:rsid w:val="00E81497"/>
    <w:rsid w:val="00E83DB5"/>
    <w:rsid w:val="00E8407A"/>
    <w:rsid w:val="00E85E0E"/>
    <w:rsid w:val="00E86D6E"/>
    <w:rsid w:val="00E902D3"/>
    <w:rsid w:val="00E907CC"/>
    <w:rsid w:val="00E9187E"/>
    <w:rsid w:val="00E91EE3"/>
    <w:rsid w:val="00E92818"/>
    <w:rsid w:val="00E934A2"/>
    <w:rsid w:val="00E9358C"/>
    <w:rsid w:val="00E9495D"/>
    <w:rsid w:val="00E959CD"/>
    <w:rsid w:val="00E96D04"/>
    <w:rsid w:val="00EA1DF2"/>
    <w:rsid w:val="00EA2415"/>
    <w:rsid w:val="00EA27A3"/>
    <w:rsid w:val="00EA2E3C"/>
    <w:rsid w:val="00EA4722"/>
    <w:rsid w:val="00EA522C"/>
    <w:rsid w:val="00EA7FD0"/>
    <w:rsid w:val="00EB0870"/>
    <w:rsid w:val="00EB09F3"/>
    <w:rsid w:val="00EB3104"/>
    <w:rsid w:val="00EB3EE5"/>
    <w:rsid w:val="00EB3FA2"/>
    <w:rsid w:val="00EB45DC"/>
    <w:rsid w:val="00EB6D76"/>
    <w:rsid w:val="00EB7D67"/>
    <w:rsid w:val="00EC025C"/>
    <w:rsid w:val="00EC1013"/>
    <w:rsid w:val="00EC11ED"/>
    <w:rsid w:val="00EC1BB3"/>
    <w:rsid w:val="00EC2A31"/>
    <w:rsid w:val="00EC40E3"/>
    <w:rsid w:val="00EC426E"/>
    <w:rsid w:val="00EC435D"/>
    <w:rsid w:val="00EC45B9"/>
    <w:rsid w:val="00EC7A0E"/>
    <w:rsid w:val="00ED1A5F"/>
    <w:rsid w:val="00ED4898"/>
    <w:rsid w:val="00ED4F27"/>
    <w:rsid w:val="00ED5276"/>
    <w:rsid w:val="00ED584A"/>
    <w:rsid w:val="00ED6687"/>
    <w:rsid w:val="00ED7387"/>
    <w:rsid w:val="00ED7870"/>
    <w:rsid w:val="00EE0536"/>
    <w:rsid w:val="00EE083B"/>
    <w:rsid w:val="00EE08EA"/>
    <w:rsid w:val="00EE0E2D"/>
    <w:rsid w:val="00EE10B6"/>
    <w:rsid w:val="00EE133E"/>
    <w:rsid w:val="00EE264F"/>
    <w:rsid w:val="00EE6253"/>
    <w:rsid w:val="00EE6C1F"/>
    <w:rsid w:val="00EE7BC8"/>
    <w:rsid w:val="00EE7D51"/>
    <w:rsid w:val="00EF06DB"/>
    <w:rsid w:val="00EF0FAB"/>
    <w:rsid w:val="00EF15E0"/>
    <w:rsid w:val="00EF17FD"/>
    <w:rsid w:val="00EF1D1C"/>
    <w:rsid w:val="00EF3CAF"/>
    <w:rsid w:val="00EF4D25"/>
    <w:rsid w:val="00EF4FE5"/>
    <w:rsid w:val="00EF621B"/>
    <w:rsid w:val="00EF7094"/>
    <w:rsid w:val="00EF7433"/>
    <w:rsid w:val="00EF74EA"/>
    <w:rsid w:val="00F01276"/>
    <w:rsid w:val="00F026CA"/>
    <w:rsid w:val="00F05844"/>
    <w:rsid w:val="00F068E8"/>
    <w:rsid w:val="00F1040A"/>
    <w:rsid w:val="00F11BB1"/>
    <w:rsid w:val="00F144D9"/>
    <w:rsid w:val="00F14CF5"/>
    <w:rsid w:val="00F1552A"/>
    <w:rsid w:val="00F159A6"/>
    <w:rsid w:val="00F22A89"/>
    <w:rsid w:val="00F23762"/>
    <w:rsid w:val="00F25131"/>
    <w:rsid w:val="00F25E13"/>
    <w:rsid w:val="00F26342"/>
    <w:rsid w:val="00F267B9"/>
    <w:rsid w:val="00F27C81"/>
    <w:rsid w:val="00F27FD8"/>
    <w:rsid w:val="00F31294"/>
    <w:rsid w:val="00F31958"/>
    <w:rsid w:val="00F33233"/>
    <w:rsid w:val="00F33BAA"/>
    <w:rsid w:val="00F35360"/>
    <w:rsid w:val="00F3597C"/>
    <w:rsid w:val="00F35BB2"/>
    <w:rsid w:val="00F36777"/>
    <w:rsid w:val="00F41FA5"/>
    <w:rsid w:val="00F424E9"/>
    <w:rsid w:val="00F43A94"/>
    <w:rsid w:val="00F43E87"/>
    <w:rsid w:val="00F468F9"/>
    <w:rsid w:val="00F5066C"/>
    <w:rsid w:val="00F509BA"/>
    <w:rsid w:val="00F50B1D"/>
    <w:rsid w:val="00F5235F"/>
    <w:rsid w:val="00F5328C"/>
    <w:rsid w:val="00F54DC3"/>
    <w:rsid w:val="00F573AB"/>
    <w:rsid w:val="00F57984"/>
    <w:rsid w:val="00F57E24"/>
    <w:rsid w:val="00F60DA7"/>
    <w:rsid w:val="00F61FEC"/>
    <w:rsid w:val="00F628BF"/>
    <w:rsid w:val="00F644AA"/>
    <w:rsid w:val="00F64D28"/>
    <w:rsid w:val="00F65531"/>
    <w:rsid w:val="00F70AE0"/>
    <w:rsid w:val="00F70ED3"/>
    <w:rsid w:val="00F70F92"/>
    <w:rsid w:val="00F72B0E"/>
    <w:rsid w:val="00F7355D"/>
    <w:rsid w:val="00F74902"/>
    <w:rsid w:val="00F77A27"/>
    <w:rsid w:val="00F77F33"/>
    <w:rsid w:val="00F802A1"/>
    <w:rsid w:val="00F80598"/>
    <w:rsid w:val="00F805CE"/>
    <w:rsid w:val="00F80D94"/>
    <w:rsid w:val="00F830E6"/>
    <w:rsid w:val="00F84930"/>
    <w:rsid w:val="00F84FF8"/>
    <w:rsid w:val="00F87438"/>
    <w:rsid w:val="00F875AB"/>
    <w:rsid w:val="00F91183"/>
    <w:rsid w:val="00F9118A"/>
    <w:rsid w:val="00F9177A"/>
    <w:rsid w:val="00F91788"/>
    <w:rsid w:val="00F91A15"/>
    <w:rsid w:val="00F9205F"/>
    <w:rsid w:val="00F921D0"/>
    <w:rsid w:val="00F92528"/>
    <w:rsid w:val="00F941B2"/>
    <w:rsid w:val="00F96D79"/>
    <w:rsid w:val="00FA242F"/>
    <w:rsid w:val="00FA2A44"/>
    <w:rsid w:val="00FA34C4"/>
    <w:rsid w:val="00FA3FA6"/>
    <w:rsid w:val="00FA4667"/>
    <w:rsid w:val="00FA6F52"/>
    <w:rsid w:val="00FA7334"/>
    <w:rsid w:val="00FA76AC"/>
    <w:rsid w:val="00FA7871"/>
    <w:rsid w:val="00FB0B4B"/>
    <w:rsid w:val="00FB0C6E"/>
    <w:rsid w:val="00FB28F1"/>
    <w:rsid w:val="00FB2B4A"/>
    <w:rsid w:val="00FB60FF"/>
    <w:rsid w:val="00FB7D79"/>
    <w:rsid w:val="00FB7DB8"/>
    <w:rsid w:val="00FB7F06"/>
    <w:rsid w:val="00FC045E"/>
    <w:rsid w:val="00FC079C"/>
    <w:rsid w:val="00FC1B90"/>
    <w:rsid w:val="00FC1E90"/>
    <w:rsid w:val="00FC284E"/>
    <w:rsid w:val="00FC3679"/>
    <w:rsid w:val="00FC57BF"/>
    <w:rsid w:val="00FC7E60"/>
    <w:rsid w:val="00FD00A4"/>
    <w:rsid w:val="00FD0B81"/>
    <w:rsid w:val="00FD3ABD"/>
    <w:rsid w:val="00FD51DA"/>
    <w:rsid w:val="00FD5202"/>
    <w:rsid w:val="00FD52E7"/>
    <w:rsid w:val="00FD6282"/>
    <w:rsid w:val="00FD75AD"/>
    <w:rsid w:val="00FE0533"/>
    <w:rsid w:val="00FE30C3"/>
    <w:rsid w:val="00FE32C7"/>
    <w:rsid w:val="00FE42BC"/>
    <w:rsid w:val="00FE56FB"/>
    <w:rsid w:val="00FE6332"/>
    <w:rsid w:val="00FE6607"/>
    <w:rsid w:val="00FE7744"/>
    <w:rsid w:val="00FF1298"/>
    <w:rsid w:val="00FF1F62"/>
    <w:rsid w:val="00FF3CEC"/>
    <w:rsid w:val="00FF6111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C7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BD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  <w:rPr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50BB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B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9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C1A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C1A2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C1A2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BD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  <w:rPr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50BB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B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9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C1A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C1A2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C1A2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6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6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8228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67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869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498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719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055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28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026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75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099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0956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429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041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414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4781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107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819382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4255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9119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597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200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11032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2870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6897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9161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05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402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1430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14692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32103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7120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712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0176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1603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5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92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92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0623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439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2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04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29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367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23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76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173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953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06900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553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203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8066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55050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104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66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6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40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7831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75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4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26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001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502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522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061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69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7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653169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956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97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3655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267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011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12453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4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7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3723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3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42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09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4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99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935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745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61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682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2129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4363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998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588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231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983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3603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576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26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1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1333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15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28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91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37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72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7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96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097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760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7920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5466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5225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447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3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3167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2025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9080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7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6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84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1967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03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8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8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4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19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758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442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979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012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734076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147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356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027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1989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783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884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65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6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84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8236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79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34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41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7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843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227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712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66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95860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43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139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5804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4363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44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5939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592A-B56B-44C8-8732-1D28AAAC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23169</TotalTime>
  <Pages>29</Pages>
  <Words>13784</Words>
  <Characters>78572</Characters>
  <Application>Microsoft Office Word</Application>
  <DocSecurity>0</DocSecurity>
  <Lines>654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Johns Hopkins University</Company>
  <LinksUpToDate>false</LinksUpToDate>
  <CharactersWithSpaces>92172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R Genov</dc:creator>
  <cp:lastModifiedBy>Roman</cp:lastModifiedBy>
  <cp:revision>375</cp:revision>
  <cp:lastPrinted>2019-10-22T20:58:00Z</cp:lastPrinted>
  <dcterms:created xsi:type="dcterms:W3CDTF">2017-12-01T15:05:00Z</dcterms:created>
  <dcterms:modified xsi:type="dcterms:W3CDTF">2019-10-24T18:21:00Z</dcterms:modified>
</cp:coreProperties>
</file>